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AA5" w:rsidRPr="00160C3C" w:rsidRDefault="00381AA5" w:rsidP="00381AA5">
      <w:pPr>
        <w:pStyle w:val="Zawartotabeli"/>
        <w:rPr>
          <w:b/>
          <w:color w:val="auto"/>
        </w:rPr>
      </w:pPr>
      <w:r w:rsidRPr="00160C3C">
        <w:rPr>
          <w:b/>
          <w:color w:val="auto"/>
        </w:rPr>
        <w:t>BROI.0012.</w:t>
      </w:r>
      <w:r w:rsidR="00D62B0A" w:rsidRPr="00160C3C">
        <w:rPr>
          <w:b/>
          <w:color w:val="auto"/>
        </w:rPr>
        <w:t>5</w:t>
      </w:r>
      <w:r w:rsidR="008D4049" w:rsidRPr="00160C3C">
        <w:rPr>
          <w:b/>
          <w:color w:val="auto"/>
        </w:rPr>
        <w:t>.</w:t>
      </w:r>
      <w:r w:rsidR="00160C3C" w:rsidRPr="00160C3C">
        <w:rPr>
          <w:b/>
          <w:color w:val="auto"/>
        </w:rPr>
        <w:t>3</w:t>
      </w:r>
      <w:r w:rsidR="00EB388E" w:rsidRPr="00160C3C">
        <w:rPr>
          <w:b/>
          <w:color w:val="auto"/>
        </w:rPr>
        <w:t>.201</w:t>
      </w:r>
      <w:r w:rsidR="00F24480" w:rsidRPr="00160C3C">
        <w:rPr>
          <w:b/>
          <w:color w:val="auto"/>
        </w:rPr>
        <w:t>5</w:t>
      </w:r>
    </w:p>
    <w:p w:rsidR="00381AA5" w:rsidRPr="00160C3C" w:rsidRDefault="00381AA5" w:rsidP="00381AA5">
      <w:pPr>
        <w:pStyle w:val="Zawartotabeli"/>
        <w:jc w:val="center"/>
        <w:rPr>
          <w:b/>
          <w:color w:val="auto"/>
        </w:rPr>
      </w:pPr>
    </w:p>
    <w:p w:rsidR="00381AA5" w:rsidRPr="00160C3C" w:rsidRDefault="00381AA5" w:rsidP="00381AA5">
      <w:pPr>
        <w:pStyle w:val="Zawartotabeli"/>
        <w:jc w:val="center"/>
        <w:rPr>
          <w:b/>
          <w:color w:val="auto"/>
        </w:rPr>
      </w:pPr>
    </w:p>
    <w:p w:rsidR="00381AA5" w:rsidRPr="00160C3C" w:rsidRDefault="00381AA5" w:rsidP="00381AA5">
      <w:pPr>
        <w:pStyle w:val="Zawartotabeli"/>
        <w:jc w:val="center"/>
        <w:rPr>
          <w:b/>
          <w:color w:val="auto"/>
        </w:rPr>
      </w:pPr>
      <w:r w:rsidRPr="00160C3C">
        <w:rPr>
          <w:b/>
          <w:color w:val="auto"/>
        </w:rPr>
        <w:t xml:space="preserve">Protokół nr </w:t>
      </w:r>
      <w:r w:rsidR="00160C3C" w:rsidRPr="00160C3C">
        <w:rPr>
          <w:b/>
          <w:color w:val="auto"/>
        </w:rPr>
        <w:t>3</w:t>
      </w:r>
      <w:r w:rsidR="001E7A74" w:rsidRPr="00160C3C">
        <w:rPr>
          <w:b/>
          <w:color w:val="auto"/>
        </w:rPr>
        <w:t>/1</w:t>
      </w:r>
      <w:r w:rsidR="00F24480" w:rsidRPr="00160C3C">
        <w:rPr>
          <w:b/>
          <w:color w:val="auto"/>
        </w:rPr>
        <w:t>5</w:t>
      </w:r>
    </w:p>
    <w:p w:rsidR="00381AA5" w:rsidRPr="00160C3C" w:rsidRDefault="00381AA5" w:rsidP="00381AA5">
      <w:pPr>
        <w:pStyle w:val="Zawartotabeli"/>
        <w:jc w:val="center"/>
        <w:rPr>
          <w:b/>
          <w:color w:val="auto"/>
        </w:rPr>
      </w:pPr>
      <w:r w:rsidRPr="00160C3C">
        <w:rPr>
          <w:b/>
          <w:color w:val="auto"/>
        </w:rPr>
        <w:t xml:space="preserve">z posiedzenia Komisji </w:t>
      </w:r>
      <w:r w:rsidR="001E5992" w:rsidRPr="00160C3C">
        <w:rPr>
          <w:b/>
          <w:color w:val="auto"/>
        </w:rPr>
        <w:t xml:space="preserve">Środowiska </w:t>
      </w:r>
    </w:p>
    <w:p w:rsidR="00381AA5" w:rsidRPr="00160C3C" w:rsidRDefault="00381AA5" w:rsidP="00381AA5">
      <w:pPr>
        <w:pStyle w:val="Zawartotabeli"/>
        <w:jc w:val="center"/>
        <w:rPr>
          <w:b/>
          <w:color w:val="auto"/>
        </w:rPr>
      </w:pPr>
      <w:r w:rsidRPr="00160C3C">
        <w:rPr>
          <w:b/>
          <w:color w:val="auto"/>
        </w:rPr>
        <w:t xml:space="preserve">z dnia </w:t>
      </w:r>
      <w:r w:rsidR="00160C3C">
        <w:rPr>
          <w:b/>
          <w:color w:val="auto"/>
        </w:rPr>
        <w:t>11 sierpnia</w:t>
      </w:r>
      <w:r w:rsidR="003E57A4" w:rsidRPr="00160C3C">
        <w:rPr>
          <w:b/>
          <w:color w:val="auto"/>
        </w:rPr>
        <w:t xml:space="preserve"> </w:t>
      </w:r>
      <w:r w:rsidR="000502C6" w:rsidRPr="00160C3C">
        <w:rPr>
          <w:b/>
          <w:color w:val="auto"/>
        </w:rPr>
        <w:t>201</w:t>
      </w:r>
      <w:r w:rsidR="00F24480" w:rsidRPr="00160C3C">
        <w:rPr>
          <w:b/>
          <w:color w:val="auto"/>
        </w:rPr>
        <w:t>5</w:t>
      </w:r>
      <w:r w:rsidRPr="00160C3C">
        <w:rPr>
          <w:b/>
          <w:color w:val="auto"/>
        </w:rPr>
        <w:t xml:space="preserve"> roku</w:t>
      </w:r>
    </w:p>
    <w:p w:rsidR="00381AA5" w:rsidRPr="00160C3C" w:rsidRDefault="00381AA5" w:rsidP="00381AA5">
      <w:pPr>
        <w:pStyle w:val="Zawartotabeli"/>
        <w:jc w:val="center"/>
        <w:rPr>
          <w:b/>
          <w:color w:val="auto"/>
        </w:rPr>
      </w:pPr>
    </w:p>
    <w:p w:rsidR="00381AA5" w:rsidRPr="00160C3C" w:rsidRDefault="00381AA5" w:rsidP="00381AA5">
      <w:pPr>
        <w:pStyle w:val="Zawartotabeli"/>
        <w:rPr>
          <w:b/>
          <w:bCs/>
          <w:color w:val="auto"/>
        </w:rPr>
      </w:pPr>
      <w:r w:rsidRPr="00160C3C">
        <w:rPr>
          <w:b/>
          <w:bCs/>
          <w:color w:val="auto"/>
        </w:rPr>
        <w:t>1) Otwarcie obrad Komisji.</w:t>
      </w:r>
    </w:p>
    <w:p w:rsidR="00381AA5" w:rsidRPr="00160C3C" w:rsidRDefault="00381AA5" w:rsidP="00381AA5">
      <w:pPr>
        <w:pStyle w:val="Zawartotabeli"/>
        <w:jc w:val="both"/>
        <w:rPr>
          <w:color w:val="auto"/>
        </w:rPr>
      </w:pPr>
    </w:p>
    <w:p w:rsidR="009F0FFE" w:rsidRPr="00160C3C" w:rsidRDefault="00381AA5" w:rsidP="00381AA5">
      <w:pPr>
        <w:pStyle w:val="Zawartotabeli"/>
        <w:jc w:val="both"/>
      </w:pPr>
      <w:r w:rsidRPr="00160C3C">
        <w:rPr>
          <w:b/>
        </w:rPr>
        <w:t>Pan</w:t>
      </w:r>
      <w:r w:rsidR="008D4049" w:rsidRPr="00160C3C">
        <w:rPr>
          <w:b/>
        </w:rPr>
        <w:t xml:space="preserve"> </w:t>
      </w:r>
      <w:r w:rsidR="00D62B0A" w:rsidRPr="00160C3C">
        <w:rPr>
          <w:b/>
        </w:rPr>
        <w:t>Tomasz Jezierski</w:t>
      </w:r>
      <w:r w:rsidR="000C71E0" w:rsidRPr="00160C3C">
        <w:rPr>
          <w:b/>
        </w:rPr>
        <w:t xml:space="preserve"> </w:t>
      </w:r>
      <w:r w:rsidR="008D4049" w:rsidRPr="00160C3C">
        <w:rPr>
          <w:b/>
        </w:rPr>
        <w:t xml:space="preserve"> </w:t>
      </w:r>
      <w:r w:rsidR="000C71E0" w:rsidRPr="00160C3C">
        <w:rPr>
          <w:b/>
        </w:rPr>
        <w:t>P</w:t>
      </w:r>
      <w:r w:rsidR="00CE1D3A" w:rsidRPr="00160C3C">
        <w:rPr>
          <w:b/>
        </w:rPr>
        <w:t>rzewodniczący</w:t>
      </w:r>
      <w:r w:rsidRPr="00160C3C">
        <w:rPr>
          <w:b/>
        </w:rPr>
        <w:t xml:space="preserve"> Komisji </w:t>
      </w:r>
      <w:r w:rsidR="001E5992" w:rsidRPr="00160C3C">
        <w:rPr>
          <w:b/>
        </w:rPr>
        <w:t xml:space="preserve">Środowiska </w:t>
      </w:r>
      <w:r w:rsidRPr="00160C3C">
        <w:t xml:space="preserve"> dnia </w:t>
      </w:r>
      <w:r w:rsidR="00160C3C">
        <w:t>11 sierpnia</w:t>
      </w:r>
      <w:r w:rsidR="0051349B" w:rsidRPr="00160C3C">
        <w:t xml:space="preserve"> 201</w:t>
      </w:r>
      <w:r w:rsidR="000C71E0" w:rsidRPr="00160C3C">
        <w:t>5</w:t>
      </w:r>
      <w:r w:rsidRPr="00160C3C">
        <w:t xml:space="preserve">  roku </w:t>
      </w:r>
      <w:r w:rsidR="005E77BE">
        <w:br/>
      </w:r>
      <w:r w:rsidRPr="00160C3C">
        <w:t xml:space="preserve">o godzinie </w:t>
      </w:r>
      <w:r w:rsidR="00604DA6" w:rsidRPr="00160C3C">
        <w:t>1</w:t>
      </w:r>
      <w:r w:rsidR="00160C3C">
        <w:t>3</w:t>
      </w:r>
      <w:r w:rsidR="00D62B0A" w:rsidRPr="00160C3C">
        <w:t>:</w:t>
      </w:r>
      <w:r w:rsidR="00160C3C">
        <w:t>1</w:t>
      </w:r>
      <w:r w:rsidR="007C6215" w:rsidRPr="00160C3C">
        <w:t>0</w:t>
      </w:r>
      <w:r w:rsidR="006A1B58" w:rsidRPr="00160C3C">
        <w:rPr>
          <w:vertAlign w:val="superscript"/>
        </w:rPr>
        <w:t xml:space="preserve"> </w:t>
      </w:r>
      <w:r w:rsidRPr="00160C3C">
        <w:t xml:space="preserve">otworzył obrady Komisji  </w:t>
      </w:r>
      <w:r w:rsidR="00D62B0A" w:rsidRPr="00160C3C">
        <w:t>Środowiska</w:t>
      </w:r>
      <w:r w:rsidRPr="00160C3C">
        <w:t>. Powitał członków Komisji</w:t>
      </w:r>
      <w:r w:rsidR="00D62B0A" w:rsidRPr="00160C3C">
        <w:t xml:space="preserve">, Pana Wicestarostę – </w:t>
      </w:r>
      <w:r w:rsidR="00B06EE2" w:rsidRPr="00160C3C">
        <w:t>Stanisława Budzyńskiego</w:t>
      </w:r>
      <w:r w:rsidRPr="00160C3C">
        <w:t xml:space="preserve"> </w:t>
      </w:r>
      <w:r w:rsidR="000C71E0" w:rsidRPr="00160C3C">
        <w:t xml:space="preserve">oraz </w:t>
      </w:r>
      <w:r w:rsidR="00160C3C">
        <w:t xml:space="preserve">Panią Annę Ciesielską – Kierownika Delegatury we Włocławku Wojewódzkiego Inspektoratu Ochrony Środowiska w Bydgoszczy, Pana Zbigniewa </w:t>
      </w:r>
      <w:proofErr w:type="spellStart"/>
      <w:r w:rsidR="00160C3C">
        <w:t>Wędołowskiego</w:t>
      </w:r>
      <w:proofErr w:type="spellEnd"/>
      <w:r w:rsidR="00160C3C">
        <w:t xml:space="preserve"> – Prezesa Zarządu Wspólnoty Leśnej Rolników m. Kowala, </w:t>
      </w:r>
      <w:r w:rsidR="00160C3C">
        <w:rPr>
          <w:rFonts w:eastAsia="Times New Roman"/>
        </w:rPr>
        <w:t>Pracownika Oddziału we Włocławku</w:t>
      </w:r>
      <w:r w:rsidR="005E77BE">
        <w:rPr>
          <w:rFonts w:eastAsia="Times New Roman"/>
        </w:rPr>
        <w:t>, Przedstawiciela</w:t>
      </w:r>
      <w:r w:rsidR="00160C3C">
        <w:rPr>
          <w:rFonts w:eastAsia="Times New Roman"/>
        </w:rPr>
        <w:t xml:space="preserve">  Wojewódzkiego Inspektoratu Inspekcji Ochrony Roślin i Nasiennictwa w Bydgoszczy, Pana </w:t>
      </w:r>
      <w:r w:rsidR="00160C3C">
        <w:t>Marka Szubskiego – Naczelnika Wydziału Ochrony Środowiska i Administracji Budowalnej</w:t>
      </w:r>
      <w:r w:rsidR="00AA586A">
        <w:t xml:space="preserve">, Pana Tomasza </w:t>
      </w:r>
      <w:proofErr w:type="spellStart"/>
      <w:r w:rsidR="00AA586A">
        <w:t>Olacha</w:t>
      </w:r>
      <w:proofErr w:type="spellEnd"/>
      <w:r w:rsidR="00AA586A">
        <w:t xml:space="preserve"> – Naczelnika Wydziału Edukacji i Spraw Społecznych. </w:t>
      </w:r>
    </w:p>
    <w:p w:rsidR="00381AA5" w:rsidRPr="00160C3C" w:rsidRDefault="00381AA5" w:rsidP="00381AA5">
      <w:pPr>
        <w:pStyle w:val="Zawartotabeli"/>
        <w:jc w:val="both"/>
      </w:pPr>
      <w:r w:rsidRPr="00160C3C">
        <w:rPr>
          <w:color w:val="auto"/>
        </w:rPr>
        <w:t xml:space="preserve">Lista zaproszonych osób stanowi załącznik nr 1 do niniejszego protokołu. </w:t>
      </w:r>
    </w:p>
    <w:p w:rsidR="00381AA5" w:rsidRPr="00160C3C" w:rsidRDefault="00381AA5" w:rsidP="00381AA5">
      <w:pPr>
        <w:pStyle w:val="Zawartotabeli"/>
        <w:jc w:val="both"/>
        <w:rPr>
          <w:color w:val="auto"/>
        </w:rPr>
      </w:pPr>
    </w:p>
    <w:p w:rsidR="00381AA5" w:rsidRPr="00160C3C" w:rsidRDefault="00381AA5" w:rsidP="00381AA5">
      <w:pPr>
        <w:pStyle w:val="Zawartotabeli"/>
        <w:rPr>
          <w:b/>
          <w:bCs/>
          <w:color w:val="auto"/>
        </w:rPr>
      </w:pPr>
      <w:r w:rsidRPr="00160C3C">
        <w:rPr>
          <w:b/>
          <w:bCs/>
          <w:color w:val="auto"/>
        </w:rPr>
        <w:t xml:space="preserve">2) Stwierdzenie quorum. </w:t>
      </w:r>
    </w:p>
    <w:p w:rsidR="00381AA5" w:rsidRPr="00160C3C" w:rsidRDefault="00381AA5" w:rsidP="00381AA5">
      <w:pPr>
        <w:pStyle w:val="Zawartotabeli"/>
        <w:rPr>
          <w:b/>
          <w:bCs/>
          <w:color w:val="auto"/>
        </w:rPr>
      </w:pPr>
    </w:p>
    <w:p w:rsidR="00381AA5" w:rsidRPr="00160C3C" w:rsidRDefault="000C71E0" w:rsidP="00381AA5">
      <w:pPr>
        <w:tabs>
          <w:tab w:val="left" w:pos="360"/>
        </w:tabs>
        <w:jc w:val="both"/>
        <w:rPr>
          <w:rFonts w:eastAsia="Times New Roman"/>
          <w:color w:val="auto"/>
        </w:rPr>
      </w:pPr>
      <w:r w:rsidRPr="00160C3C">
        <w:rPr>
          <w:rFonts w:eastAsia="Times New Roman"/>
          <w:b/>
          <w:color w:val="auto"/>
        </w:rPr>
        <w:t>P</w:t>
      </w:r>
      <w:r w:rsidR="00381AA5" w:rsidRPr="00160C3C">
        <w:rPr>
          <w:rFonts w:eastAsia="Times New Roman"/>
          <w:b/>
          <w:color w:val="auto"/>
        </w:rPr>
        <w:t>rzewodnicząc</w:t>
      </w:r>
      <w:r w:rsidR="00CE1D3A" w:rsidRPr="00160C3C">
        <w:rPr>
          <w:rFonts w:eastAsia="Times New Roman"/>
          <w:b/>
          <w:color w:val="auto"/>
        </w:rPr>
        <w:t>y</w:t>
      </w:r>
      <w:r w:rsidR="00381AA5" w:rsidRPr="00160C3C">
        <w:rPr>
          <w:rFonts w:eastAsia="Times New Roman"/>
          <w:b/>
          <w:color w:val="auto"/>
        </w:rPr>
        <w:t xml:space="preserve"> Komisji </w:t>
      </w:r>
      <w:r w:rsidR="00381AA5" w:rsidRPr="00160C3C">
        <w:rPr>
          <w:rFonts w:eastAsia="Times New Roman"/>
          <w:color w:val="auto"/>
        </w:rPr>
        <w:t xml:space="preserve">na podstawie listy obecności stwierdził, że w obradach uczestniczy </w:t>
      </w:r>
      <w:r w:rsidR="009C6814">
        <w:rPr>
          <w:rFonts w:eastAsia="Times New Roman"/>
          <w:color w:val="auto"/>
        </w:rPr>
        <w:t>4</w:t>
      </w:r>
      <w:r w:rsidR="00381AA5" w:rsidRPr="00160C3C">
        <w:rPr>
          <w:rFonts w:eastAsia="Times New Roman"/>
          <w:color w:val="auto"/>
        </w:rPr>
        <w:t xml:space="preserve"> radnych, co wobec ustawowego składu Komisji, liczącego </w:t>
      </w:r>
      <w:r w:rsidR="00FB6AA7" w:rsidRPr="00160C3C">
        <w:rPr>
          <w:rFonts w:eastAsia="Times New Roman"/>
          <w:color w:val="auto"/>
        </w:rPr>
        <w:t>5</w:t>
      </w:r>
      <w:r w:rsidR="00381AA5" w:rsidRPr="00160C3C">
        <w:rPr>
          <w:rFonts w:eastAsia="Times New Roman"/>
          <w:color w:val="auto"/>
        </w:rPr>
        <w:t xml:space="preserve"> os</w:t>
      </w:r>
      <w:r w:rsidR="00C263C9" w:rsidRPr="00160C3C">
        <w:rPr>
          <w:rFonts w:eastAsia="Times New Roman"/>
          <w:color w:val="auto"/>
        </w:rPr>
        <w:t>ób</w:t>
      </w:r>
      <w:r w:rsidR="00381AA5" w:rsidRPr="00160C3C">
        <w:rPr>
          <w:rFonts w:eastAsia="Times New Roman"/>
          <w:color w:val="auto"/>
        </w:rPr>
        <w:t xml:space="preserve"> stanowi wymagane quorum, a zatem obrady są prawomocne. </w:t>
      </w:r>
    </w:p>
    <w:p w:rsidR="00381AA5" w:rsidRPr="00160C3C" w:rsidRDefault="00381AA5" w:rsidP="00381AA5">
      <w:pPr>
        <w:tabs>
          <w:tab w:val="left" w:pos="360"/>
        </w:tabs>
        <w:jc w:val="both"/>
        <w:rPr>
          <w:rFonts w:eastAsia="Times New Roman"/>
          <w:color w:val="auto"/>
        </w:rPr>
      </w:pPr>
      <w:r w:rsidRPr="00160C3C">
        <w:rPr>
          <w:rFonts w:eastAsia="Times New Roman"/>
          <w:color w:val="auto"/>
        </w:rPr>
        <w:t xml:space="preserve">Lista obecności radnych stanowi załącznik nr 2 do niniejszego protokołu. </w:t>
      </w:r>
    </w:p>
    <w:p w:rsidR="00381AA5" w:rsidRPr="00160C3C" w:rsidRDefault="00381AA5" w:rsidP="00381AA5">
      <w:pPr>
        <w:tabs>
          <w:tab w:val="left" w:pos="360"/>
        </w:tabs>
        <w:jc w:val="both"/>
        <w:rPr>
          <w:rFonts w:eastAsia="Times New Roman"/>
          <w:color w:val="auto"/>
        </w:rPr>
      </w:pPr>
    </w:p>
    <w:p w:rsidR="00381AA5" w:rsidRPr="00160C3C" w:rsidRDefault="00381AA5" w:rsidP="00381AA5">
      <w:pPr>
        <w:pStyle w:val="Zawartotabeli"/>
        <w:jc w:val="both"/>
        <w:rPr>
          <w:b/>
          <w:bCs/>
          <w:color w:val="auto"/>
        </w:rPr>
      </w:pPr>
      <w:r w:rsidRPr="00160C3C">
        <w:rPr>
          <w:b/>
          <w:bCs/>
          <w:color w:val="auto"/>
        </w:rPr>
        <w:t xml:space="preserve">3) Przyjęcie porządku obrad. </w:t>
      </w:r>
    </w:p>
    <w:p w:rsidR="00381AA5" w:rsidRPr="00160C3C" w:rsidRDefault="00381AA5" w:rsidP="00381AA5">
      <w:pPr>
        <w:jc w:val="both"/>
        <w:rPr>
          <w:color w:val="auto"/>
        </w:rPr>
      </w:pPr>
    </w:p>
    <w:p w:rsidR="00381AA5" w:rsidRPr="00160C3C" w:rsidRDefault="000C71E0" w:rsidP="00381AA5">
      <w:pPr>
        <w:jc w:val="both"/>
        <w:rPr>
          <w:color w:val="auto"/>
        </w:rPr>
      </w:pPr>
      <w:r w:rsidRPr="00160C3C">
        <w:rPr>
          <w:b/>
          <w:color w:val="auto"/>
        </w:rPr>
        <w:t>P</w:t>
      </w:r>
      <w:r w:rsidR="00381AA5" w:rsidRPr="00160C3C">
        <w:rPr>
          <w:b/>
          <w:color w:val="auto"/>
        </w:rPr>
        <w:t xml:space="preserve">rzewodniczący Komisji </w:t>
      </w:r>
      <w:r w:rsidR="00381AA5" w:rsidRPr="00160C3C">
        <w:rPr>
          <w:color w:val="auto"/>
        </w:rPr>
        <w:t>poinformował radnych, iż wraz zawiadomieniem o posiedzeniu Komisji otrzymali porządek obrad w brzmieniu:</w:t>
      </w:r>
    </w:p>
    <w:p w:rsidR="00472D80" w:rsidRPr="00160C3C" w:rsidRDefault="00472D80" w:rsidP="00381AA5">
      <w:pPr>
        <w:jc w:val="both"/>
        <w:rPr>
          <w:color w:val="auto"/>
        </w:rPr>
      </w:pPr>
    </w:p>
    <w:p w:rsidR="009C6814" w:rsidRDefault="009C6814" w:rsidP="009C6814">
      <w:pPr>
        <w:jc w:val="both"/>
        <w:rPr>
          <w:i/>
          <w:u w:val="single"/>
        </w:rPr>
      </w:pPr>
      <w:r>
        <w:rPr>
          <w:i/>
          <w:u w:val="single"/>
        </w:rPr>
        <w:t>Porządek obrad:</w:t>
      </w:r>
    </w:p>
    <w:p w:rsidR="009C6814" w:rsidRDefault="009C6814" w:rsidP="009C6814">
      <w:pPr>
        <w:widowControl/>
        <w:numPr>
          <w:ilvl w:val="0"/>
          <w:numId w:val="24"/>
        </w:numPr>
        <w:suppressAutoHyphens w:val="0"/>
        <w:jc w:val="both"/>
      </w:pPr>
      <w:r>
        <w:t>Otwarcie obrad Komisji.</w:t>
      </w:r>
    </w:p>
    <w:p w:rsidR="009C6814" w:rsidRDefault="009C6814" w:rsidP="009C6814">
      <w:pPr>
        <w:widowControl/>
        <w:numPr>
          <w:ilvl w:val="0"/>
          <w:numId w:val="24"/>
        </w:numPr>
        <w:suppressAutoHyphens w:val="0"/>
        <w:jc w:val="both"/>
      </w:pPr>
      <w:r>
        <w:t xml:space="preserve">Stwierdzenie quorum. </w:t>
      </w:r>
    </w:p>
    <w:p w:rsidR="009C6814" w:rsidRDefault="009C6814" w:rsidP="009C6814">
      <w:pPr>
        <w:widowControl/>
        <w:numPr>
          <w:ilvl w:val="0"/>
          <w:numId w:val="24"/>
        </w:numPr>
        <w:suppressAutoHyphens w:val="0"/>
        <w:jc w:val="both"/>
      </w:pPr>
      <w:r>
        <w:t>Przyjęcie porządku obrad.</w:t>
      </w:r>
    </w:p>
    <w:p w:rsidR="009C6814" w:rsidRPr="00B32DEC" w:rsidRDefault="009C6814" w:rsidP="009C6814">
      <w:pPr>
        <w:widowControl/>
        <w:numPr>
          <w:ilvl w:val="0"/>
          <w:numId w:val="24"/>
        </w:numPr>
        <w:suppressAutoHyphens w:val="0"/>
        <w:snapToGrid w:val="0"/>
        <w:jc w:val="both"/>
      </w:pPr>
      <w:r w:rsidRPr="00B32DEC">
        <w:t>Przyjęcie protokołu nr 2/15 z posiedzenia Komisji Środowiska z dnia 5 maja 2015 r.</w:t>
      </w:r>
    </w:p>
    <w:p w:rsidR="009C6814" w:rsidRPr="00B32DEC" w:rsidRDefault="009C6814" w:rsidP="009C6814">
      <w:pPr>
        <w:widowControl/>
        <w:numPr>
          <w:ilvl w:val="0"/>
          <w:numId w:val="24"/>
        </w:numPr>
        <w:suppressAutoHyphens w:val="0"/>
        <w:snapToGrid w:val="0"/>
        <w:jc w:val="both"/>
      </w:pPr>
      <w:r w:rsidRPr="00B32DEC">
        <w:t>Analiza projektu uchwały w sprawie udzielenia pomocy finansowej w formie dotacji celowej jednostkom samorządu terytorialnego z terenu powiatu włocławskiego.</w:t>
      </w:r>
    </w:p>
    <w:p w:rsidR="009C6814" w:rsidRPr="00B32DEC" w:rsidRDefault="009C6814" w:rsidP="009C6814">
      <w:pPr>
        <w:widowControl/>
        <w:numPr>
          <w:ilvl w:val="0"/>
          <w:numId w:val="24"/>
        </w:numPr>
        <w:suppressAutoHyphens w:val="0"/>
        <w:snapToGrid w:val="0"/>
        <w:jc w:val="both"/>
      </w:pPr>
      <w:r w:rsidRPr="00B32DEC">
        <w:t xml:space="preserve">Raport z działalności Wojewódzkiego Inspektoratu Inspekcji Ochrony Roślin </w:t>
      </w:r>
      <w:r>
        <w:br/>
      </w:r>
      <w:r w:rsidRPr="00B32DEC">
        <w:t xml:space="preserve">i Nasiennictwa w Bydgoszczy za 2014 rok na terenie powiatu ziemskiego Włocławek. </w:t>
      </w:r>
    </w:p>
    <w:p w:rsidR="009C6814" w:rsidRPr="00B32DEC" w:rsidRDefault="009C6814" w:rsidP="009C6814">
      <w:pPr>
        <w:pStyle w:val="Akapitzlist"/>
        <w:widowControl/>
        <w:numPr>
          <w:ilvl w:val="0"/>
          <w:numId w:val="24"/>
        </w:numPr>
        <w:suppressAutoHyphens w:val="0"/>
        <w:jc w:val="both"/>
      </w:pPr>
      <w:r w:rsidRPr="00B32DEC">
        <w:t>Informacja Kujawsko – Pomorskiego Wojewódzkiego Inspektoratu Ochrony Środowiska o stanie środowiska Powiatu Włocławskiego  za 2014 rok.</w:t>
      </w:r>
    </w:p>
    <w:p w:rsidR="009C6814" w:rsidRDefault="009C6814" w:rsidP="009C6814">
      <w:pPr>
        <w:widowControl/>
        <w:numPr>
          <w:ilvl w:val="0"/>
          <w:numId w:val="24"/>
        </w:numPr>
        <w:suppressAutoHyphens w:val="0"/>
        <w:jc w:val="both"/>
      </w:pPr>
      <w:r w:rsidRPr="00B32DEC">
        <w:t xml:space="preserve">Sprawozdanie </w:t>
      </w:r>
      <w:r>
        <w:t xml:space="preserve">z pracy Zarządu Wspólnoty Leśnej Rolników m. Kowala. </w:t>
      </w:r>
    </w:p>
    <w:p w:rsidR="009C6814" w:rsidRDefault="009C6814" w:rsidP="009C6814">
      <w:pPr>
        <w:widowControl/>
        <w:numPr>
          <w:ilvl w:val="0"/>
          <w:numId w:val="24"/>
        </w:numPr>
        <w:suppressAutoHyphens w:val="0"/>
        <w:jc w:val="both"/>
      </w:pPr>
      <w:r>
        <w:t>Sprawy różne.</w:t>
      </w:r>
    </w:p>
    <w:p w:rsidR="009C6814" w:rsidRDefault="009C6814" w:rsidP="009C6814">
      <w:pPr>
        <w:widowControl/>
        <w:numPr>
          <w:ilvl w:val="0"/>
          <w:numId w:val="24"/>
        </w:numPr>
        <w:suppressAutoHyphens w:val="0"/>
        <w:jc w:val="both"/>
      </w:pPr>
      <w:r>
        <w:t>Zakończenie obrad Komisji.</w:t>
      </w:r>
    </w:p>
    <w:p w:rsidR="009C6814" w:rsidRDefault="009C6814" w:rsidP="009C6814">
      <w:pPr>
        <w:widowControl/>
        <w:suppressAutoHyphens w:val="0"/>
        <w:jc w:val="both"/>
      </w:pPr>
    </w:p>
    <w:p w:rsidR="000C71E0" w:rsidRPr="00160C3C" w:rsidRDefault="003E57A4" w:rsidP="000C71E0">
      <w:pPr>
        <w:widowControl/>
        <w:suppressAutoHyphens w:val="0"/>
        <w:jc w:val="both"/>
        <w:rPr>
          <w:color w:val="auto"/>
        </w:rPr>
      </w:pPr>
      <w:r w:rsidRPr="00160C3C">
        <w:rPr>
          <w:color w:val="auto"/>
        </w:rPr>
        <w:t>Przewodniczący Komisji zapytał członków Komisji, czy mają uwagi do porządku obrad?</w:t>
      </w:r>
    </w:p>
    <w:p w:rsidR="00453A78" w:rsidRPr="00160C3C" w:rsidRDefault="005E77BE" w:rsidP="003E57A4">
      <w:pPr>
        <w:snapToGrid w:val="0"/>
        <w:jc w:val="both"/>
        <w:rPr>
          <w:rFonts w:eastAsia="Times New Roman"/>
          <w:color w:val="auto"/>
        </w:rPr>
      </w:pPr>
      <w:r w:rsidRPr="005E77BE">
        <w:rPr>
          <w:color w:val="auto"/>
        </w:rPr>
        <w:t>Wobec braku</w:t>
      </w:r>
      <w:r>
        <w:rPr>
          <w:b/>
          <w:color w:val="auto"/>
        </w:rPr>
        <w:t xml:space="preserve"> </w:t>
      </w:r>
      <w:r w:rsidR="003E57A4" w:rsidRPr="00160C3C">
        <w:rPr>
          <w:b/>
          <w:color w:val="auto"/>
        </w:rPr>
        <w:t>Przewodniczący Komisji</w:t>
      </w:r>
      <w:r w:rsidR="003E57A4" w:rsidRPr="00160C3C">
        <w:rPr>
          <w:color w:val="auto"/>
        </w:rPr>
        <w:t xml:space="preserve"> </w:t>
      </w:r>
      <w:r w:rsidR="009C6814">
        <w:rPr>
          <w:color w:val="auto"/>
        </w:rPr>
        <w:t>zapytał członków Komisji, kto jest za przyjęciem porządku obrad</w:t>
      </w:r>
      <w:r w:rsidR="00453A78" w:rsidRPr="00160C3C">
        <w:rPr>
          <w:rFonts w:eastAsia="Times New Roman"/>
          <w:color w:val="auto"/>
        </w:rPr>
        <w:t xml:space="preserve"> i przeprowadził procedurę głosowania.</w:t>
      </w:r>
    </w:p>
    <w:p w:rsidR="00453A78" w:rsidRPr="00160C3C" w:rsidRDefault="00453A78" w:rsidP="009F0FFE">
      <w:pPr>
        <w:autoSpaceDN w:val="0"/>
        <w:snapToGrid w:val="0"/>
        <w:jc w:val="both"/>
        <w:textAlignment w:val="baseline"/>
        <w:rPr>
          <w:rFonts w:eastAsia="Times New Roman"/>
          <w:color w:val="auto"/>
        </w:rPr>
      </w:pPr>
      <w:r w:rsidRPr="00160C3C">
        <w:rPr>
          <w:rFonts w:eastAsia="Times New Roman"/>
          <w:color w:val="auto"/>
        </w:rPr>
        <w:t>Wyniki głosowania:</w:t>
      </w:r>
    </w:p>
    <w:p w:rsidR="00453A78" w:rsidRPr="00160C3C" w:rsidRDefault="00453A78" w:rsidP="009F0FFE">
      <w:pPr>
        <w:autoSpaceDN w:val="0"/>
        <w:snapToGrid w:val="0"/>
        <w:jc w:val="both"/>
        <w:textAlignment w:val="baseline"/>
        <w:rPr>
          <w:rFonts w:eastAsia="Times New Roman"/>
          <w:color w:val="auto"/>
        </w:rPr>
      </w:pPr>
      <w:r w:rsidRPr="00160C3C">
        <w:rPr>
          <w:rFonts w:eastAsia="Times New Roman"/>
          <w:color w:val="auto"/>
        </w:rPr>
        <w:lastRenderedPageBreak/>
        <w:t>Za-</w:t>
      </w:r>
      <w:r w:rsidR="009C6814">
        <w:rPr>
          <w:rFonts w:eastAsia="Times New Roman"/>
          <w:color w:val="auto"/>
        </w:rPr>
        <w:t>4</w:t>
      </w:r>
    </w:p>
    <w:p w:rsidR="00453A78" w:rsidRPr="00160C3C" w:rsidRDefault="00453A78" w:rsidP="009F0FFE">
      <w:pPr>
        <w:autoSpaceDN w:val="0"/>
        <w:snapToGrid w:val="0"/>
        <w:jc w:val="both"/>
        <w:textAlignment w:val="baseline"/>
        <w:rPr>
          <w:rFonts w:eastAsia="Times New Roman"/>
          <w:color w:val="auto"/>
        </w:rPr>
      </w:pPr>
      <w:r w:rsidRPr="00160C3C">
        <w:rPr>
          <w:rFonts w:eastAsia="Times New Roman"/>
          <w:color w:val="auto"/>
        </w:rPr>
        <w:t>Przeciw-0</w:t>
      </w:r>
    </w:p>
    <w:p w:rsidR="00453A78" w:rsidRPr="00160C3C" w:rsidRDefault="00453A78" w:rsidP="009F0FFE">
      <w:pPr>
        <w:autoSpaceDN w:val="0"/>
        <w:snapToGrid w:val="0"/>
        <w:jc w:val="both"/>
        <w:textAlignment w:val="baseline"/>
        <w:rPr>
          <w:rFonts w:eastAsia="Times New Roman"/>
          <w:color w:val="auto"/>
        </w:rPr>
      </w:pPr>
      <w:r w:rsidRPr="00160C3C">
        <w:rPr>
          <w:rFonts w:eastAsia="Times New Roman"/>
          <w:color w:val="auto"/>
        </w:rPr>
        <w:t>Wstrzymało -0</w:t>
      </w:r>
    </w:p>
    <w:p w:rsidR="00453A78" w:rsidRPr="00160C3C" w:rsidRDefault="00453A78" w:rsidP="009F0FFE">
      <w:pPr>
        <w:autoSpaceDN w:val="0"/>
        <w:snapToGrid w:val="0"/>
        <w:jc w:val="both"/>
        <w:textAlignment w:val="baseline"/>
        <w:rPr>
          <w:rFonts w:eastAsia="Times New Roman"/>
          <w:color w:val="auto"/>
        </w:rPr>
      </w:pPr>
    </w:p>
    <w:p w:rsidR="003E57A4" w:rsidRPr="00160C3C" w:rsidRDefault="00453A78" w:rsidP="009F0FFE">
      <w:pPr>
        <w:autoSpaceDN w:val="0"/>
        <w:snapToGrid w:val="0"/>
        <w:jc w:val="both"/>
        <w:textAlignment w:val="baseline"/>
        <w:rPr>
          <w:rFonts w:eastAsia="Times New Roman"/>
          <w:color w:val="auto"/>
        </w:rPr>
      </w:pPr>
      <w:r w:rsidRPr="00160C3C">
        <w:rPr>
          <w:rFonts w:eastAsia="Times New Roman"/>
          <w:color w:val="auto"/>
        </w:rPr>
        <w:t xml:space="preserve">Na podstawie przeprowadzonego głosowania </w:t>
      </w:r>
      <w:r w:rsidR="000C71E0" w:rsidRPr="00160C3C">
        <w:rPr>
          <w:rFonts w:eastAsia="Times New Roman"/>
          <w:color w:val="auto"/>
        </w:rPr>
        <w:t>P</w:t>
      </w:r>
      <w:r w:rsidRPr="00160C3C">
        <w:rPr>
          <w:rFonts w:eastAsia="Times New Roman"/>
          <w:color w:val="auto"/>
        </w:rPr>
        <w:t xml:space="preserve">rzewodniczący Komisji stwierdził, że komisja </w:t>
      </w:r>
      <w:r w:rsidR="009C6814">
        <w:rPr>
          <w:rFonts w:eastAsia="Times New Roman"/>
          <w:color w:val="auto"/>
        </w:rPr>
        <w:t>przyjęła</w:t>
      </w:r>
      <w:r w:rsidR="00C1327B" w:rsidRPr="00160C3C">
        <w:rPr>
          <w:rFonts w:eastAsia="Times New Roman"/>
          <w:color w:val="auto"/>
        </w:rPr>
        <w:t xml:space="preserve"> </w:t>
      </w:r>
      <w:r w:rsidRPr="00160C3C">
        <w:rPr>
          <w:rFonts w:eastAsia="Times New Roman"/>
          <w:color w:val="auto"/>
        </w:rPr>
        <w:t xml:space="preserve"> porządek obrad</w:t>
      </w:r>
      <w:r w:rsidR="00CE1D3A" w:rsidRPr="00160C3C">
        <w:rPr>
          <w:rFonts w:eastAsia="Times New Roman"/>
          <w:color w:val="auto"/>
        </w:rPr>
        <w:t>.</w:t>
      </w:r>
    </w:p>
    <w:p w:rsidR="00381AA5" w:rsidRPr="00160C3C" w:rsidRDefault="00381AA5" w:rsidP="009F0FFE">
      <w:pPr>
        <w:widowControl/>
        <w:suppressAutoHyphens w:val="0"/>
        <w:jc w:val="both"/>
        <w:rPr>
          <w:color w:val="auto"/>
        </w:rPr>
      </w:pPr>
    </w:p>
    <w:p w:rsidR="00381AA5" w:rsidRPr="00160C3C" w:rsidRDefault="00381AA5" w:rsidP="00381AA5">
      <w:pPr>
        <w:jc w:val="both"/>
        <w:rPr>
          <w:color w:val="auto"/>
        </w:rPr>
      </w:pPr>
      <w:r w:rsidRPr="00160C3C">
        <w:rPr>
          <w:color w:val="auto"/>
        </w:rPr>
        <w:t xml:space="preserve">Porządek obrad stanowi załącznik nr 3 do niniejszego protokołu. </w:t>
      </w:r>
    </w:p>
    <w:p w:rsidR="00CE1D3A" w:rsidRPr="00160C3C" w:rsidRDefault="00CE1D3A" w:rsidP="00381AA5">
      <w:pPr>
        <w:widowControl/>
        <w:suppressAutoHyphens w:val="0"/>
        <w:jc w:val="both"/>
        <w:rPr>
          <w:b/>
          <w:color w:val="auto"/>
        </w:rPr>
      </w:pPr>
    </w:p>
    <w:p w:rsidR="002F7F54" w:rsidRPr="002F7F54" w:rsidRDefault="00381AA5" w:rsidP="002F7F54">
      <w:pPr>
        <w:widowControl/>
        <w:suppressAutoHyphens w:val="0"/>
        <w:jc w:val="both"/>
        <w:rPr>
          <w:b/>
        </w:rPr>
      </w:pPr>
      <w:r w:rsidRPr="00160C3C">
        <w:rPr>
          <w:b/>
          <w:color w:val="auto"/>
        </w:rPr>
        <w:t xml:space="preserve">4) </w:t>
      </w:r>
      <w:r w:rsidR="002F7F54" w:rsidRPr="002F7F54">
        <w:rPr>
          <w:b/>
        </w:rPr>
        <w:t>Przyjęcie protokołu nr 2/15 z posiedzenia Komisji Środowiska z dnia 5 maja 2015 r.</w:t>
      </w:r>
    </w:p>
    <w:p w:rsidR="000640E2" w:rsidRPr="00160C3C" w:rsidRDefault="000640E2" w:rsidP="00381AA5">
      <w:pPr>
        <w:widowControl/>
        <w:suppressAutoHyphens w:val="0"/>
        <w:jc w:val="both"/>
        <w:rPr>
          <w:b/>
          <w:color w:val="auto"/>
        </w:rPr>
      </w:pPr>
    </w:p>
    <w:p w:rsidR="003E57A4" w:rsidRPr="00160C3C" w:rsidRDefault="003E57A4" w:rsidP="003E57A4">
      <w:pPr>
        <w:widowControl/>
        <w:suppressAutoHyphens w:val="0"/>
        <w:jc w:val="both"/>
        <w:rPr>
          <w:color w:val="auto"/>
        </w:rPr>
      </w:pPr>
      <w:r w:rsidRPr="00160C3C">
        <w:rPr>
          <w:b/>
          <w:color w:val="auto"/>
        </w:rPr>
        <w:t xml:space="preserve">Przewodniczący Komisji  </w:t>
      </w:r>
      <w:r w:rsidRPr="00160C3C">
        <w:rPr>
          <w:color w:val="auto"/>
        </w:rPr>
        <w:t xml:space="preserve">poinformował, iż z posiedzenia komisji z dnia </w:t>
      </w:r>
      <w:r w:rsidRPr="00160C3C">
        <w:rPr>
          <w:rFonts w:eastAsia="Times New Roman"/>
          <w:color w:val="auto"/>
        </w:rPr>
        <w:t xml:space="preserve">5 </w:t>
      </w:r>
      <w:r w:rsidR="009C6814">
        <w:rPr>
          <w:rFonts w:eastAsia="Times New Roman"/>
          <w:color w:val="auto"/>
        </w:rPr>
        <w:t>maja</w:t>
      </w:r>
      <w:r w:rsidRPr="00160C3C">
        <w:rPr>
          <w:rFonts w:eastAsia="Times New Roman"/>
          <w:color w:val="auto"/>
        </w:rPr>
        <w:t xml:space="preserve"> 2015</w:t>
      </w:r>
      <w:r w:rsidRPr="00160C3C">
        <w:rPr>
          <w:rFonts w:eastAsia="Times New Roman"/>
          <w:b/>
          <w:color w:val="auto"/>
        </w:rPr>
        <w:t xml:space="preserve"> </w:t>
      </w:r>
      <w:r w:rsidRPr="00160C3C">
        <w:rPr>
          <w:rFonts w:eastAsia="Times New Roman"/>
          <w:color w:val="auto"/>
        </w:rPr>
        <w:t>roku</w:t>
      </w:r>
      <w:r w:rsidRPr="00160C3C">
        <w:rPr>
          <w:color w:val="auto"/>
        </w:rPr>
        <w:t xml:space="preserve"> został sporządzony protokół, który był do wglądu w Biurze Rady i Ochrony Informacji. Przewodniczący zapytał radnych, czy mają uwagi? Uwag nie było, dlatego zapytał, kto jest za przyjęciem protokołu </w:t>
      </w:r>
      <w:r w:rsidR="009C6814">
        <w:rPr>
          <w:rFonts w:eastAsia="Times New Roman"/>
          <w:color w:val="auto"/>
        </w:rPr>
        <w:t>2</w:t>
      </w:r>
      <w:r w:rsidRPr="00160C3C">
        <w:rPr>
          <w:rFonts w:eastAsia="Times New Roman"/>
          <w:color w:val="auto"/>
        </w:rPr>
        <w:t xml:space="preserve">/15 z dnia </w:t>
      </w:r>
      <w:r w:rsidR="009C6814">
        <w:t>5 maja</w:t>
      </w:r>
      <w:r w:rsidRPr="00160C3C">
        <w:t xml:space="preserve"> 2015</w:t>
      </w:r>
      <w:r w:rsidRPr="00160C3C">
        <w:rPr>
          <w:b/>
        </w:rPr>
        <w:t xml:space="preserve"> </w:t>
      </w:r>
      <w:r w:rsidRPr="00160C3C">
        <w:rPr>
          <w:rFonts w:eastAsia="Times New Roman"/>
          <w:color w:val="auto"/>
        </w:rPr>
        <w:t xml:space="preserve">roku </w:t>
      </w:r>
      <w:r w:rsidRPr="00160C3C">
        <w:rPr>
          <w:color w:val="auto"/>
        </w:rPr>
        <w:t>i przeprowadził procedurę głosowania.</w:t>
      </w:r>
    </w:p>
    <w:p w:rsidR="003E57A4" w:rsidRPr="00160C3C" w:rsidRDefault="003E57A4" w:rsidP="003E57A4">
      <w:pPr>
        <w:widowControl/>
        <w:suppressAutoHyphens w:val="0"/>
        <w:jc w:val="both"/>
        <w:rPr>
          <w:color w:val="auto"/>
        </w:rPr>
      </w:pPr>
      <w:r w:rsidRPr="00160C3C">
        <w:rPr>
          <w:color w:val="auto"/>
        </w:rPr>
        <w:t>Wyniki głosowania:</w:t>
      </w:r>
    </w:p>
    <w:p w:rsidR="003E57A4" w:rsidRPr="00160C3C" w:rsidRDefault="003E57A4" w:rsidP="003E57A4">
      <w:pPr>
        <w:widowControl/>
        <w:suppressAutoHyphens w:val="0"/>
        <w:jc w:val="both"/>
        <w:rPr>
          <w:color w:val="auto"/>
        </w:rPr>
      </w:pPr>
      <w:r w:rsidRPr="00160C3C">
        <w:rPr>
          <w:color w:val="auto"/>
        </w:rPr>
        <w:t xml:space="preserve">Za – </w:t>
      </w:r>
      <w:r w:rsidR="009C6814">
        <w:rPr>
          <w:color w:val="auto"/>
        </w:rPr>
        <w:t>4</w:t>
      </w:r>
    </w:p>
    <w:p w:rsidR="003E57A4" w:rsidRPr="00160C3C" w:rsidRDefault="003E57A4" w:rsidP="003E57A4">
      <w:pPr>
        <w:widowControl/>
        <w:suppressAutoHyphens w:val="0"/>
        <w:jc w:val="both"/>
        <w:rPr>
          <w:color w:val="auto"/>
        </w:rPr>
      </w:pPr>
      <w:r w:rsidRPr="00160C3C">
        <w:rPr>
          <w:color w:val="auto"/>
        </w:rPr>
        <w:t xml:space="preserve">Przeciwko – 0 </w:t>
      </w:r>
    </w:p>
    <w:p w:rsidR="003E57A4" w:rsidRPr="00160C3C" w:rsidRDefault="003E57A4" w:rsidP="003E57A4">
      <w:pPr>
        <w:widowControl/>
        <w:suppressAutoHyphens w:val="0"/>
        <w:jc w:val="both"/>
        <w:rPr>
          <w:color w:val="auto"/>
        </w:rPr>
      </w:pPr>
      <w:r w:rsidRPr="00160C3C">
        <w:rPr>
          <w:color w:val="auto"/>
        </w:rPr>
        <w:t>Wstrzymało się – 0</w:t>
      </w:r>
    </w:p>
    <w:p w:rsidR="003E57A4" w:rsidRPr="00160C3C" w:rsidRDefault="003E57A4" w:rsidP="003E57A4">
      <w:pPr>
        <w:widowControl/>
        <w:suppressAutoHyphens w:val="0"/>
        <w:jc w:val="both"/>
      </w:pPr>
      <w:r w:rsidRPr="00160C3C">
        <w:t xml:space="preserve">Na podstawie przeprowadzonego głosowania Przewodniczący Komisji stwierdził, że protokół nr </w:t>
      </w:r>
      <w:r w:rsidR="009C6814">
        <w:rPr>
          <w:rFonts w:eastAsia="Times New Roman"/>
          <w:color w:val="auto"/>
        </w:rPr>
        <w:t>2</w:t>
      </w:r>
      <w:r w:rsidRPr="00160C3C">
        <w:rPr>
          <w:rFonts w:eastAsia="Times New Roman"/>
          <w:color w:val="auto"/>
        </w:rPr>
        <w:t xml:space="preserve">/15 z dnia </w:t>
      </w:r>
      <w:r w:rsidRPr="00160C3C">
        <w:t xml:space="preserve">5 </w:t>
      </w:r>
      <w:r w:rsidR="009C6814">
        <w:t>maja</w:t>
      </w:r>
      <w:r w:rsidRPr="00160C3C">
        <w:t xml:space="preserve"> 2015</w:t>
      </w:r>
      <w:r w:rsidRPr="00160C3C">
        <w:rPr>
          <w:b/>
        </w:rPr>
        <w:t xml:space="preserve"> </w:t>
      </w:r>
      <w:r w:rsidRPr="00160C3C">
        <w:rPr>
          <w:rFonts w:eastAsia="Times New Roman"/>
          <w:color w:val="auto"/>
        </w:rPr>
        <w:t xml:space="preserve">roku </w:t>
      </w:r>
      <w:r w:rsidRPr="00160C3C">
        <w:t xml:space="preserve">został przyjęty. </w:t>
      </w:r>
    </w:p>
    <w:p w:rsidR="003E57A4" w:rsidRPr="00160C3C" w:rsidRDefault="003E57A4" w:rsidP="003E57A4">
      <w:pPr>
        <w:widowControl/>
        <w:suppressAutoHyphens w:val="0"/>
        <w:jc w:val="both"/>
        <w:rPr>
          <w:rFonts w:eastAsia="Times New Roman"/>
          <w:b/>
          <w:color w:val="auto"/>
        </w:rPr>
      </w:pPr>
    </w:p>
    <w:p w:rsidR="00BA2DB9" w:rsidRPr="00E84F11" w:rsidRDefault="00E84F11" w:rsidP="00BA2DB9">
      <w:pPr>
        <w:widowControl/>
        <w:suppressAutoHyphens w:val="0"/>
        <w:jc w:val="both"/>
      </w:pPr>
      <w:r w:rsidRPr="00E84F11">
        <w:t xml:space="preserve">Na obrady przybyła Pani Jadwiga Fijałkowska  w obradach uczestniczy 5 osób. </w:t>
      </w:r>
    </w:p>
    <w:p w:rsidR="00381AA5" w:rsidRPr="00160C3C" w:rsidRDefault="00381AA5" w:rsidP="00381AA5">
      <w:pPr>
        <w:jc w:val="both"/>
        <w:rPr>
          <w:b/>
          <w:vertAlign w:val="superscript"/>
        </w:rPr>
      </w:pPr>
    </w:p>
    <w:p w:rsidR="002F7F54" w:rsidRPr="002F7F54" w:rsidRDefault="002F7F54" w:rsidP="002F7F54">
      <w:pPr>
        <w:numPr>
          <w:ilvl w:val="0"/>
          <w:numId w:val="1"/>
        </w:numPr>
        <w:jc w:val="both"/>
        <w:rPr>
          <w:b/>
        </w:rPr>
      </w:pPr>
      <w:r w:rsidRPr="002F7F54">
        <w:rPr>
          <w:b/>
        </w:rPr>
        <w:t>Analiza projektu uchwały w sprawie udzielenia pomocy finansowej w formie dotacji celowej jednostkom samorządu terytorialnego z terenu powiatu włocławskiego.</w:t>
      </w:r>
    </w:p>
    <w:p w:rsidR="00070F40" w:rsidRPr="00160C3C" w:rsidRDefault="00070F40" w:rsidP="00070F40">
      <w:pPr>
        <w:ind w:left="360"/>
        <w:jc w:val="both"/>
        <w:rPr>
          <w:b/>
        </w:rPr>
      </w:pPr>
    </w:p>
    <w:p w:rsidR="002F7F54" w:rsidRDefault="00070F40" w:rsidP="002F7F54">
      <w:pPr>
        <w:widowControl/>
        <w:suppressAutoHyphens w:val="0"/>
        <w:snapToGrid w:val="0"/>
        <w:jc w:val="both"/>
      </w:pPr>
      <w:r w:rsidRPr="00160C3C">
        <w:rPr>
          <w:b/>
        </w:rPr>
        <w:t xml:space="preserve">Przewodniczący Komisji </w:t>
      </w:r>
      <w:r w:rsidRPr="00160C3C">
        <w:t xml:space="preserve">powiedział, że </w:t>
      </w:r>
      <w:r w:rsidR="00FB6AA7" w:rsidRPr="00160C3C">
        <w:t xml:space="preserve">wraz z zawiadomieniem członkowie Komisji otrzymali </w:t>
      </w:r>
      <w:r w:rsidR="002F7F54">
        <w:t>projekt</w:t>
      </w:r>
      <w:r w:rsidR="002F7F54" w:rsidRPr="00B32DEC">
        <w:t xml:space="preserve"> uchwały w sprawie udzielenia pomocy finansowej w formie dotacji celowej jednostkom samorządu terytorialnego z terenu powiatu włocławskiego.</w:t>
      </w:r>
      <w:r w:rsidR="002F7F54">
        <w:t xml:space="preserve"> Przewodniczący Komisji poprosił Pana Naczelnika Wydziału Edukacji i Spraw Społecznych o przedstawienie tematu.</w:t>
      </w:r>
    </w:p>
    <w:p w:rsidR="002F7F54" w:rsidRDefault="002F7F54" w:rsidP="002F7F54">
      <w:pPr>
        <w:widowControl/>
        <w:suppressAutoHyphens w:val="0"/>
        <w:snapToGrid w:val="0"/>
        <w:jc w:val="both"/>
      </w:pPr>
      <w:r>
        <w:rPr>
          <w:b/>
        </w:rPr>
        <w:t xml:space="preserve">Pan Tomasz Olach – Naczelnik Wydziału Edukacji i Spraw Społecznych </w:t>
      </w:r>
      <w:r w:rsidRPr="002F7F54">
        <w:t xml:space="preserve">poinformował, że </w:t>
      </w:r>
      <w:r>
        <w:t xml:space="preserve">samorząd powiatowy podobnie jak w altach ubiegłych chce wspomóc jednostki samorządu terytorialnego w postaci dotacji celowej, która będzie przeznaczona na ochotnicze straże pożarne w pisane do KSRG. Na rok 2015 w budżecie powiatu zostały zabezpieczone środki w wysokości 50 000 zł, która </w:t>
      </w:r>
      <w:r w:rsidR="00675BFC">
        <w:t>uległa</w:t>
      </w:r>
      <w:r>
        <w:t xml:space="preserve"> zwiększenie o 25.</w:t>
      </w:r>
      <w:r w:rsidR="00216E2D">
        <w:t xml:space="preserve">000 zł. Do rozdziału jest kwota 75 000 zł. projekt uchwały obejmuje jednostki OSP wpisane do KSRG. Takiej jednostki nie posiada tylko gmina Boniewo i Kowal. W pozostałych gminach znajdują się jednostki, które uczestniczą w każdym większym pożarze  i powinny pojawić się jako pierwsze na miejscu zdarzenia. </w:t>
      </w:r>
    </w:p>
    <w:p w:rsidR="00216E2D" w:rsidRDefault="00216E2D" w:rsidP="002F7F54">
      <w:pPr>
        <w:widowControl/>
        <w:suppressAutoHyphens w:val="0"/>
        <w:snapToGrid w:val="0"/>
        <w:jc w:val="both"/>
      </w:pPr>
      <w:r w:rsidRPr="00A60BE6">
        <w:rPr>
          <w:b/>
        </w:rPr>
        <w:t>Przewodniczący Komisji</w:t>
      </w:r>
      <w:r>
        <w:t xml:space="preserve"> powiedział, że </w:t>
      </w:r>
      <w:r w:rsidR="0021109E">
        <w:t>Gmina Brześć Kujawski i Gmina Choceń mają zwiększone kwoty. Przewodniczący Komisji zapytał, czy wynika to z konkretnych zadań?</w:t>
      </w:r>
    </w:p>
    <w:p w:rsidR="0021109E" w:rsidRDefault="0021109E" w:rsidP="002F7F54">
      <w:pPr>
        <w:widowControl/>
        <w:suppressAutoHyphens w:val="0"/>
        <w:snapToGrid w:val="0"/>
        <w:jc w:val="both"/>
      </w:pPr>
      <w:r>
        <w:rPr>
          <w:b/>
        </w:rPr>
        <w:t xml:space="preserve">Pan Tomasz Olach – Naczelnik Wydziału Edukacji i Spraw Społecznych </w:t>
      </w:r>
      <w:r w:rsidRPr="002F7F54">
        <w:t>poinformował, że</w:t>
      </w:r>
      <w:r>
        <w:t xml:space="preserve"> tam gdzie jest kwot</w:t>
      </w:r>
      <w:r w:rsidR="000850D5">
        <w:t>a zwiększona to wynika z tego, ż</w:t>
      </w:r>
      <w:r>
        <w:t xml:space="preserve">e tych jednostek jest więcej. </w:t>
      </w:r>
      <w:r w:rsidR="00AC1BF8">
        <w:t xml:space="preserve">Tam gdzie znajduje się kwota 3400 zł to jest tylko 1 jednostka a </w:t>
      </w:r>
      <w:r w:rsidR="00064F93">
        <w:t>w przypadku kwoty</w:t>
      </w:r>
      <w:r w:rsidR="00AC1BF8">
        <w:t xml:space="preserve"> np. 6800 zł to 2 jednostki. Jest to wielokrotność kwoty 3400 zł. </w:t>
      </w:r>
      <w:r w:rsidR="00BA134D">
        <w:t>Wysokość świadczy o ilości jednostek na terenie gminy. Projekt uchwały przewiduje, żeby dla każde</w:t>
      </w:r>
      <w:r w:rsidR="006913C8">
        <w:t>j jednostki wpisanej do KSRG przeznaczyć kwotę 3400 zł dotacji.</w:t>
      </w:r>
    </w:p>
    <w:p w:rsidR="006913C8" w:rsidRDefault="006913C8" w:rsidP="002F7F54">
      <w:pPr>
        <w:widowControl/>
        <w:suppressAutoHyphens w:val="0"/>
        <w:snapToGrid w:val="0"/>
        <w:jc w:val="both"/>
      </w:pPr>
      <w:r w:rsidRPr="00661976">
        <w:rPr>
          <w:b/>
        </w:rPr>
        <w:t>Radny Mariusz Bladoszewski</w:t>
      </w:r>
      <w:r>
        <w:t xml:space="preserve"> powiedział, że środki są przeznaczone na zakup niezbędnego sprzętu, wyp</w:t>
      </w:r>
      <w:r w:rsidR="00064F93">
        <w:t xml:space="preserve">osażenia </w:t>
      </w:r>
      <w:r>
        <w:t xml:space="preserve">dla prowadzenia działań ratowniczo-gaśniczych przez jednostki osp z </w:t>
      </w:r>
      <w:r>
        <w:lastRenderedPageBreak/>
        <w:t>terenu powiatu włocławskiego. Radny z racji wykonywanych obowiązków zajmuje się dofinansowaniem z KSRG. Jednostki zgłasza</w:t>
      </w:r>
      <w:r w:rsidR="00064F93">
        <w:t>ją</w:t>
      </w:r>
      <w:r>
        <w:t xml:space="preserve"> się z zapytaniem, czy te środki można byłoby przeznaczyć na zakup pieca do utrzymywania stałej temperatury w garażu bojowym. </w:t>
      </w:r>
    </w:p>
    <w:p w:rsidR="00661976" w:rsidRDefault="006913C8" w:rsidP="002F7F54">
      <w:pPr>
        <w:widowControl/>
        <w:suppressAutoHyphens w:val="0"/>
        <w:snapToGrid w:val="0"/>
        <w:jc w:val="both"/>
      </w:pPr>
      <w:r>
        <w:rPr>
          <w:b/>
        </w:rPr>
        <w:t xml:space="preserve">Pan Tomasz Olach – Naczelnik Wydziału Edukacji i Spraw Społecznych </w:t>
      </w:r>
      <w:r w:rsidR="00661976">
        <w:t>odpowiedział</w:t>
      </w:r>
      <w:r w:rsidR="00064F93">
        <w:t>, że nie</w:t>
      </w:r>
      <w:r>
        <w:t xml:space="preserve"> ponieważ uchwała mówi o zakupie sprzętu i wyposażenia do działań ratowniczo-gaśniczych. Taki </w:t>
      </w:r>
      <w:r w:rsidR="00661976">
        <w:t xml:space="preserve">piec służy pośrednio do tego, aby ogrzać garaż i móc zapalić samochód, ale nie jest to bezpośrednio związane ze sprzętem i wyposażeniem. Sprzęt musi być elementem wyposażenia samochodu, strażaka. </w:t>
      </w:r>
    </w:p>
    <w:p w:rsidR="006913C8" w:rsidRPr="00B32DEC" w:rsidRDefault="00661976" w:rsidP="002F7F54">
      <w:pPr>
        <w:widowControl/>
        <w:suppressAutoHyphens w:val="0"/>
        <w:snapToGrid w:val="0"/>
        <w:jc w:val="both"/>
      </w:pPr>
      <w:r w:rsidRPr="00661976">
        <w:rPr>
          <w:b/>
        </w:rPr>
        <w:t>Radny Mariusz Bladoszewski</w:t>
      </w:r>
      <w:r>
        <w:t xml:space="preserve">  </w:t>
      </w:r>
      <w:r w:rsidR="00A13293">
        <w:t xml:space="preserve">powiedział, że większa ilość jednostek jest dobrze wyposażana, mają odpowiedni sprzęt, ale jest sprawa doposażenia garaży bojowych np. bramy garażowe mają również wpływ na bezpieczeństwo. Radny zasugerował, aby z tych środków można było dokonać zakupu pieca o który ubiega się jedna jednostka OSP z Baruchowa. </w:t>
      </w:r>
      <w:r w:rsidR="00126C13">
        <w:t xml:space="preserve">Jeśli strażacy mieliby możliwość zabezpieczenia samochodu, aby mógł wyjeżdżać do zdarzeń to byłoby dobre rozwiązanie. Temperatura w garażu musi wynosić powyżej 5 stopni. W innej sytuacji musi być spuszczana woda i czas działania automatycznie jest wydłużony. </w:t>
      </w:r>
    </w:p>
    <w:p w:rsidR="00FB6AA7" w:rsidRDefault="00126C13" w:rsidP="00FB6AA7">
      <w:pPr>
        <w:jc w:val="both"/>
      </w:pPr>
      <w:r w:rsidRPr="00126C13">
        <w:rPr>
          <w:b/>
        </w:rPr>
        <w:t>Wicestarosta</w:t>
      </w:r>
      <w:r>
        <w:t xml:space="preserve"> zwrócił uwagę, że przede wszystkim chodzi o podniesienie efektów sprawności strażaków. Według Wicestarosta taką efektywność podnosi gaśnica lub prądnica, ponieważ piec niekoniecznie. </w:t>
      </w:r>
    </w:p>
    <w:p w:rsidR="00126C13" w:rsidRPr="00160C3C" w:rsidRDefault="000D64BD" w:rsidP="00FB6AA7">
      <w:pPr>
        <w:jc w:val="both"/>
      </w:pPr>
      <w:r w:rsidRPr="000D64BD">
        <w:rPr>
          <w:b/>
        </w:rPr>
        <w:t>Przewodniczący</w:t>
      </w:r>
      <w:r w:rsidR="00126C13" w:rsidRPr="000D64BD">
        <w:rPr>
          <w:b/>
        </w:rPr>
        <w:t xml:space="preserve"> </w:t>
      </w:r>
      <w:r w:rsidRPr="000D64BD">
        <w:rPr>
          <w:b/>
        </w:rPr>
        <w:t>Komisji</w:t>
      </w:r>
      <w:r w:rsidR="00126C13">
        <w:t xml:space="preserve"> stwierdził, ż</w:t>
      </w:r>
      <w:r>
        <w:t>e</w:t>
      </w:r>
      <w:r w:rsidR="00126C13">
        <w:t xml:space="preserve"> </w:t>
      </w:r>
      <w:r>
        <w:t>komisja</w:t>
      </w:r>
      <w:r w:rsidR="00126C13">
        <w:t xml:space="preserve"> w </w:t>
      </w:r>
      <w:r>
        <w:t>dniu</w:t>
      </w:r>
      <w:r w:rsidR="00126C13">
        <w:t xml:space="preserve"> </w:t>
      </w:r>
      <w:r>
        <w:t>dzisiejszym</w:t>
      </w:r>
      <w:r w:rsidR="00126C13">
        <w:t xml:space="preserve"> </w:t>
      </w:r>
      <w:r>
        <w:t>nie</w:t>
      </w:r>
      <w:r w:rsidR="00126C13">
        <w:t xml:space="preserve"> </w:t>
      </w:r>
      <w:r>
        <w:t>rozstrzygnie</w:t>
      </w:r>
      <w:r w:rsidR="00126C13">
        <w:t xml:space="preserve"> tego tematu. Należy </w:t>
      </w:r>
      <w:r>
        <w:t xml:space="preserve">tę sprawę przeanalizować z Panią Skarbnik, ponieważ są to sprawy finansowe. Jeśli nawet powiat będzie chciał sfinansować  zakup pieca to nie wiadomo, czy będzie mógł tego dokonać. Taką nagrzewnice jednostki będą mogły zakupić z środków otrzymanych z samorządów gminnych. Natomiast ze środków samorządu powiatowego można dokonać zakupu sprzętu bojowego. </w:t>
      </w:r>
    </w:p>
    <w:p w:rsidR="006741A3" w:rsidRDefault="000D64BD" w:rsidP="007C6215">
      <w:pPr>
        <w:jc w:val="both"/>
      </w:pPr>
      <w:r>
        <w:rPr>
          <w:b/>
        </w:rPr>
        <w:t xml:space="preserve">Pan Tomasz Olach – Naczelnik Wydziału Edukacji i Spraw Społecznych </w:t>
      </w:r>
      <w:r w:rsidRPr="002F7F54">
        <w:t>poinformował, że</w:t>
      </w:r>
      <w:r>
        <w:t xml:space="preserve"> do tej pory nie było takich dylematów co można sfinansować. Jednostki OSP podstawowy sprzęt z pewnością mają i jeśli otrzymują dodatkowe środki finansowe  </w:t>
      </w:r>
      <w:r w:rsidR="00064F93">
        <w:t xml:space="preserve">to przeznaczają je </w:t>
      </w:r>
      <w:r>
        <w:t xml:space="preserve">na to co jest im potrzebne. Pewne wydatki mogą być poniesione przez samorząd gminy, który ma w  swoich zadaniach utrzymanie straży pożarnej. </w:t>
      </w:r>
      <w:r w:rsidR="00B21C99">
        <w:t xml:space="preserve">Dotacje udzielone przez samorząd powiatowy </w:t>
      </w:r>
      <w:r w:rsidR="00064F93">
        <w:t>t</w:t>
      </w:r>
      <w:r w:rsidR="00B21C99">
        <w:t xml:space="preserve">o wydatki ograniczone przeznaczone tylko na pewne elementy. Naczelnik powiedział, </w:t>
      </w:r>
      <w:r w:rsidR="00064F93">
        <w:t>ż</w:t>
      </w:r>
      <w:r w:rsidR="00B21C99">
        <w:t>e również byłby za tym, aby można  z tych dotacji finansować rzeczy, któr</w:t>
      </w:r>
      <w:r w:rsidR="00064F93">
        <w:t>e</w:t>
      </w:r>
      <w:r w:rsidR="00B21C99">
        <w:t xml:space="preserve"> maj</w:t>
      </w:r>
      <w:r w:rsidR="00064F93">
        <w:t>ą</w:t>
      </w:r>
      <w:r w:rsidR="00B21C99">
        <w:t xml:space="preserve"> wpływ pośredni na gotowość strażaków do boju. To było konsultowane z Panią Skarbnik, która uważa, że nie ma takiej możliwości. </w:t>
      </w:r>
    </w:p>
    <w:p w:rsidR="000D64BD" w:rsidRDefault="00B21C99" w:rsidP="007C6215">
      <w:pPr>
        <w:jc w:val="both"/>
      </w:pPr>
      <w:r w:rsidRPr="000D64BD">
        <w:rPr>
          <w:b/>
        </w:rPr>
        <w:t>Przewodniczący Komisji</w:t>
      </w:r>
      <w:r>
        <w:t xml:space="preserve"> stwierdził, że w jednostkach nie będzie większego problemu, aby wykorzystać te środki finansowe. </w:t>
      </w:r>
    </w:p>
    <w:p w:rsidR="00B21C99" w:rsidRDefault="00B21C99" w:rsidP="007C6215">
      <w:pPr>
        <w:jc w:val="both"/>
      </w:pPr>
      <w:r w:rsidRPr="002411E3">
        <w:rPr>
          <w:b/>
        </w:rPr>
        <w:t>Radny Wojciech Rudziński</w:t>
      </w:r>
      <w:r>
        <w:t xml:space="preserve"> powiedział, </w:t>
      </w:r>
      <w:r w:rsidR="00064F93">
        <w:t>ż</w:t>
      </w:r>
      <w:r>
        <w:t>e k</w:t>
      </w:r>
      <w:r w:rsidR="00064F93">
        <w:t>w</w:t>
      </w:r>
      <w:r>
        <w:t>oty udzielonych dotacji nie s</w:t>
      </w:r>
      <w:r w:rsidR="00BC1154">
        <w:t>ą</w:t>
      </w:r>
      <w:r>
        <w:t xml:space="preserve"> wysokie, ale dobrze że są. Dotacje  są udzielone dla jednostek, które należą </w:t>
      </w:r>
      <w:r w:rsidR="00BC1154">
        <w:t xml:space="preserve">do KSRG. 2 jednostki zostały pominięte, ponieważ nie należą do KSRG. </w:t>
      </w:r>
      <w:r w:rsidR="002411E3">
        <w:t xml:space="preserve">Na terenie powiatu są jednostki, które  wciągu roku wyjeżdżają 60 razy i są jednostki, które wyjeżdżają 2 razy. </w:t>
      </w:r>
    </w:p>
    <w:p w:rsidR="002411E3" w:rsidRDefault="002411E3" w:rsidP="007C6215">
      <w:pPr>
        <w:jc w:val="both"/>
      </w:pPr>
      <w:r w:rsidRPr="000D64BD">
        <w:rPr>
          <w:b/>
        </w:rPr>
        <w:t>Przewodniczący Komisji</w:t>
      </w:r>
      <w:r w:rsidR="00117469">
        <w:t xml:space="preserve"> stwierdził, że według nie</w:t>
      </w:r>
      <w:r>
        <w:t xml:space="preserve">go podział został dokonany sprawiedliwie. Każda jednostka znajdująca się w systemie dostaje takie same środki finansowe. Komisja nie ma informacji ile dana  jednostka w ciągu roku wyjeżdża do pożaru. </w:t>
      </w:r>
      <w:r w:rsidR="008B75BE">
        <w:t>Jednostki z Boniewa i Kowala nie otrzymał</w:t>
      </w:r>
      <w:r w:rsidR="00117469">
        <w:t>y</w:t>
      </w:r>
      <w:r w:rsidR="008B75BE">
        <w:t xml:space="preserve"> dotacji, ponieważ nie należ</w:t>
      </w:r>
      <w:r w:rsidR="00117469">
        <w:t>ą</w:t>
      </w:r>
      <w:r w:rsidR="008B75BE">
        <w:t xml:space="preserve"> do KSRG. </w:t>
      </w:r>
    </w:p>
    <w:p w:rsidR="002411E3" w:rsidRDefault="008B75BE" w:rsidP="007C6215">
      <w:pPr>
        <w:jc w:val="both"/>
      </w:pPr>
      <w:r>
        <w:rPr>
          <w:b/>
        </w:rPr>
        <w:t xml:space="preserve">Pan Tomasz Olach – Naczelnik Wydziału Edukacji i Spraw Społecznych </w:t>
      </w:r>
      <w:r w:rsidRPr="002F7F54">
        <w:t>poinformował, że</w:t>
      </w:r>
      <w:r>
        <w:t xml:space="preserve"> intencja tych środków finansowych było to, żeby każda gmina  na swoim terenie otrzymała pewne wsparcie. Tak się składa, że niektóre gminy poosiadają więcej jednostki. Powiat nie prowadzi statystyki wyjazdów jednostek OSP. Jeżeli jest pożar na terenie gminy Izbica Kujawska to jednostka OSP z Izbicy Kujawskiej będzie uczestniczyć w akcji gaśniczej a mogą również uczestniczyć jednostki z innych gmin.  </w:t>
      </w:r>
      <w:r w:rsidR="004D705F">
        <w:t xml:space="preserve">Do pewnego okresu nie było dofinansowania. Podczas uroczystości jubileuszowych jednostek Starosta lub Wicestarosta </w:t>
      </w:r>
      <w:r w:rsidR="004D705F">
        <w:lastRenderedPageBreak/>
        <w:t>wręczał upominek w formie gaśnicy lub mundur. Narodził się pomysł dofinansowania jednostek, które uczestniczą w ratowaniu życia i utrzymują bezpieczeństwo mieszkańców powiatu. Projekt uchwał</w:t>
      </w:r>
      <w:r w:rsidR="001916D8">
        <w:t>y</w:t>
      </w:r>
      <w:r w:rsidR="004D705F">
        <w:t xml:space="preserve"> został tak skonstruowany, żeby pomóc tym jednostkom OSP, które uczestniczą w działaniach ratowniczo-gaśniczych. </w:t>
      </w:r>
    </w:p>
    <w:p w:rsidR="002411E3" w:rsidRDefault="004D705F" w:rsidP="007C6215">
      <w:pPr>
        <w:jc w:val="both"/>
      </w:pPr>
      <w:r w:rsidRPr="001916D8">
        <w:rPr>
          <w:b/>
        </w:rPr>
        <w:t xml:space="preserve">Radny Wojciech </w:t>
      </w:r>
      <w:proofErr w:type="spellStart"/>
      <w:r w:rsidRPr="001916D8">
        <w:rPr>
          <w:b/>
        </w:rPr>
        <w:t>Rudizński</w:t>
      </w:r>
      <w:proofErr w:type="spellEnd"/>
      <w:r>
        <w:t xml:space="preserve"> powiedział, że KSRG zobowiązuje do wyjazdu natomiast jednostki nie wpisane do KRSG mogą wyjechać, ale nie muszą. Jednostki wpisane do KSRG są podpięte pod łączność do Państwowej Straży Pożarnej. Radny uważa, </w:t>
      </w:r>
      <w:r w:rsidR="00C332C3">
        <w:t>ż</w:t>
      </w:r>
      <w:r>
        <w:t xml:space="preserve">e należy dążyć do promowania KSRG.  </w:t>
      </w:r>
    </w:p>
    <w:p w:rsidR="00C332C3" w:rsidRDefault="00C332C3" w:rsidP="007C6215">
      <w:pPr>
        <w:jc w:val="both"/>
      </w:pPr>
      <w:r w:rsidRPr="00C332C3">
        <w:rPr>
          <w:b/>
        </w:rPr>
        <w:t>Wicestarosta</w:t>
      </w:r>
      <w:r>
        <w:t xml:space="preserve"> powiedział, </w:t>
      </w:r>
      <w:r w:rsidR="001916D8">
        <w:t xml:space="preserve">że analizując </w:t>
      </w:r>
      <w:r>
        <w:t>to jednostki uczestniczące w KSRG dostają środki finansowe z wyjątkiem 2 gmin. Gmina Boniewo stara się do tego systemu należeć i warto byłoby</w:t>
      </w:r>
      <w:r w:rsidR="001916D8">
        <w:t xml:space="preserve"> ją</w:t>
      </w:r>
      <w:r>
        <w:t xml:space="preserve"> wesprzeć. Dowodem pewnej uczciwości jest to, </w:t>
      </w:r>
      <w:r w:rsidR="001916D8">
        <w:t>ż</w:t>
      </w:r>
      <w:r>
        <w:t>e Wicestarosta jest członkiem O</w:t>
      </w:r>
      <w:r w:rsidR="001916D8">
        <w:t>SP</w:t>
      </w:r>
      <w:r>
        <w:t xml:space="preserve"> w Zgłowiączce, która należy do systemu i nie dostaje dotacji. Należy przyjąć wyjątek tych 2 </w:t>
      </w:r>
      <w:r w:rsidR="001916D8">
        <w:t>g</w:t>
      </w:r>
      <w:r>
        <w:t>min z których jedna stara się być w KSRG.</w:t>
      </w:r>
    </w:p>
    <w:p w:rsidR="00C332C3" w:rsidRDefault="00C332C3" w:rsidP="007C6215">
      <w:pPr>
        <w:jc w:val="both"/>
      </w:pPr>
      <w:r w:rsidRPr="00C332C3">
        <w:rPr>
          <w:b/>
        </w:rPr>
        <w:t>Radna Jadwiga Fijałkowska</w:t>
      </w:r>
      <w:r>
        <w:t xml:space="preserve"> powiedziała, że każda strona ma swoje argumenty, ale przy wyższych dotacjach na</w:t>
      </w:r>
      <w:r w:rsidR="001916D8">
        <w:t>leżałoby zawyżyć kryteria.</w:t>
      </w:r>
      <w:r>
        <w:t xml:space="preserve"> W tej chwili nie są to duże pieniądze i dobrze, że powiat pamięta o małych jednostkach.</w:t>
      </w:r>
    </w:p>
    <w:p w:rsidR="006741A3" w:rsidRDefault="00C332C3" w:rsidP="007C6215">
      <w:pPr>
        <w:jc w:val="both"/>
        <w:rPr>
          <w:b/>
        </w:rPr>
      </w:pPr>
      <w:r w:rsidRPr="000D64BD">
        <w:rPr>
          <w:b/>
        </w:rPr>
        <w:t>Przewodniczący Komisji</w:t>
      </w:r>
      <w:r>
        <w:t xml:space="preserve"> stwierdził, że przy podziale środków żaden system nie będzie idealny. </w:t>
      </w:r>
    </w:p>
    <w:p w:rsidR="00070F40" w:rsidRPr="00160C3C" w:rsidRDefault="008D1D97" w:rsidP="00E84F11">
      <w:pPr>
        <w:jc w:val="both"/>
        <w:rPr>
          <w:color w:val="auto"/>
        </w:rPr>
      </w:pPr>
      <w:r w:rsidRPr="00160C3C">
        <w:rPr>
          <w:b/>
        </w:rPr>
        <w:t>Przewodniczący Komisji</w:t>
      </w:r>
      <w:r w:rsidRPr="00160C3C">
        <w:t xml:space="preserve"> </w:t>
      </w:r>
      <w:r w:rsidR="00E84F11">
        <w:t>przystąp</w:t>
      </w:r>
      <w:r w:rsidR="00C332C3">
        <w:t xml:space="preserve">ił do głosowania i </w:t>
      </w:r>
      <w:r w:rsidRPr="00160C3C">
        <w:t xml:space="preserve">zapytał członków Komisji, kto jest za </w:t>
      </w:r>
      <w:r w:rsidR="00E84F11">
        <w:t xml:space="preserve">pozytywnym zaopiniowaniem </w:t>
      </w:r>
      <w:r w:rsidR="00E84F11" w:rsidRPr="00E84F11">
        <w:t>projektu uchwały w sprawie udzielenia pomocy finansowej w formie dotacji celowej jednostkom samorządu terytorialnego z terenu powiatu włocławskiego w zaprezentowanej formie</w:t>
      </w:r>
      <w:r w:rsidR="00E84F11" w:rsidRPr="00160C3C">
        <w:rPr>
          <w:color w:val="auto"/>
        </w:rPr>
        <w:t xml:space="preserve"> </w:t>
      </w:r>
      <w:r w:rsidR="00070F40" w:rsidRPr="00160C3C">
        <w:rPr>
          <w:color w:val="auto"/>
        </w:rPr>
        <w:t>i przeprowadził procedurę głosowania.</w:t>
      </w:r>
    </w:p>
    <w:p w:rsidR="00070F40" w:rsidRPr="00160C3C" w:rsidRDefault="00070F40" w:rsidP="00070F40">
      <w:pPr>
        <w:widowControl/>
        <w:suppressAutoHyphens w:val="0"/>
        <w:jc w:val="both"/>
        <w:rPr>
          <w:color w:val="auto"/>
        </w:rPr>
      </w:pPr>
      <w:r w:rsidRPr="00160C3C">
        <w:rPr>
          <w:color w:val="auto"/>
        </w:rPr>
        <w:t>Wyniki głosowania:</w:t>
      </w:r>
    </w:p>
    <w:p w:rsidR="00070F40" w:rsidRPr="00160C3C" w:rsidRDefault="00070F40" w:rsidP="00070F40">
      <w:pPr>
        <w:widowControl/>
        <w:suppressAutoHyphens w:val="0"/>
        <w:jc w:val="both"/>
        <w:rPr>
          <w:color w:val="auto"/>
        </w:rPr>
      </w:pPr>
      <w:r w:rsidRPr="00160C3C">
        <w:rPr>
          <w:color w:val="auto"/>
        </w:rPr>
        <w:t xml:space="preserve">Za – </w:t>
      </w:r>
      <w:r w:rsidR="00E12A52" w:rsidRPr="00160C3C">
        <w:rPr>
          <w:color w:val="auto"/>
        </w:rPr>
        <w:t>5</w:t>
      </w:r>
    </w:p>
    <w:p w:rsidR="00070F40" w:rsidRPr="00160C3C" w:rsidRDefault="00070F40" w:rsidP="00070F40">
      <w:pPr>
        <w:widowControl/>
        <w:suppressAutoHyphens w:val="0"/>
        <w:jc w:val="both"/>
        <w:rPr>
          <w:color w:val="auto"/>
        </w:rPr>
      </w:pPr>
      <w:r w:rsidRPr="00160C3C">
        <w:rPr>
          <w:color w:val="auto"/>
        </w:rPr>
        <w:t xml:space="preserve">Przeciwko – 0 </w:t>
      </w:r>
    </w:p>
    <w:p w:rsidR="00070F40" w:rsidRPr="00160C3C" w:rsidRDefault="00070F40" w:rsidP="00070F40">
      <w:pPr>
        <w:widowControl/>
        <w:suppressAutoHyphens w:val="0"/>
        <w:jc w:val="both"/>
        <w:rPr>
          <w:color w:val="auto"/>
        </w:rPr>
      </w:pPr>
      <w:r w:rsidRPr="00160C3C">
        <w:rPr>
          <w:color w:val="auto"/>
        </w:rPr>
        <w:t xml:space="preserve">Wstrzymało się – 0 </w:t>
      </w:r>
    </w:p>
    <w:p w:rsidR="00E1086F" w:rsidRPr="00160C3C" w:rsidRDefault="00070F40" w:rsidP="00070F40">
      <w:pPr>
        <w:jc w:val="both"/>
      </w:pPr>
      <w:r w:rsidRPr="00160C3C">
        <w:t>Na podstawie przeprowadzonego głosowania Prze</w:t>
      </w:r>
      <w:r w:rsidR="00F2010C" w:rsidRPr="00160C3C">
        <w:t>wodniczący Komisji stwierdził, ż</w:t>
      </w:r>
      <w:r w:rsidRPr="00160C3C">
        <w:t xml:space="preserve">e Komisja </w:t>
      </w:r>
      <w:r w:rsidR="00E84F11">
        <w:t xml:space="preserve">pozytywnie zaopiniowała projekt </w:t>
      </w:r>
      <w:r w:rsidR="00E84F11" w:rsidRPr="00E84F11">
        <w:t>uchwały w sprawie udzielenia pomocy finansowej w formie dotacji celowej jednostkom samorządu terytorialnego z terenu powiatu włocławskiego</w:t>
      </w:r>
      <w:r w:rsidR="00E84F11">
        <w:t>.</w:t>
      </w:r>
    </w:p>
    <w:p w:rsidR="00A11A4C" w:rsidRPr="00160C3C" w:rsidRDefault="00E84F11" w:rsidP="00827B65">
      <w:pPr>
        <w:jc w:val="both"/>
      </w:pPr>
      <w:r w:rsidRPr="00E84F11">
        <w:t>Projekt uchwały w sprawie udzielenia pomocy finansowej w formie dotacji celowej jednostkom samorządu terytorialnego z terenu powiatu włocławskiego</w:t>
      </w:r>
      <w:r w:rsidR="00E12A52" w:rsidRPr="00160C3C">
        <w:t xml:space="preserve"> stanowi załącznik nr 4 do niniejszego protokołu. </w:t>
      </w:r>
    </w:p>
    <w:p w:rsidR="000F3A0C" w:rsidRPr="00160C3C" w:rsidRDefault="000F3A0C" w:rsidP="00827B65">
      <w:pPr>
        <w:jc w:val="both"/>
        <w:rPr>
          <w:b/>
        </w:rPr>
      </w:pPr>
    </w:p>
    <w:p w:rsidR="00E84F11" w:rsidRPr="00E84F11" w:rsidRDefault="00E84F11" w:rsidP="00E84F11">
      <w:pPr>
        <w:widowControl/>
        <w:numPr>
          <w:ilvl w:val="0"/>
          <w:numId w:val="28"/>
        </w:numPr>
        <w:suppressAutoHyphens w:val="0"/>
        <w:ind w:left="180"/>
        <w:jc w:val="both"/>
        <w:rPr>
          <w:b/>
        </w:rPr>
      </w:pPr>
      <w:r w:rsidRPr="00E84F11">
        <w:rPr>
          <w:b/>
        </w:rPr>
        <w:t xml:space="preserve">Raport z działalności Wojewódzkiego Inspektoratu Inspekcji Ochrony Roślin </w:t>
      </w:r>
      <w:r w:rsidRPr="00E84F11">
        <w:rPr>
          <w:b/>
        </w:rPr>
        <w:br/>
        <w:t xml:space="preserve">i Nasiennictwa w Bydgoszczy za 2014 rok na terenie powiatu ziemskiego Włocławek. </w:t>
      </w:r>
    </w:p>
    <w:p w:rsidR="000C71E0" w:rsidRPr="00160C3C" w:rsidRDefault="000C71E0" w:rsidP="009F0FFE">
      <w:pPr>
        <w:widowControl/>
        <w:suppressAutoHyphens w:val="0"/>
        <w:ind w:left="540"/>
        <w:jc w:val="both"/>
        <w:rPr>
          <w:b/>
        </w:rPr>
      </w:pPr>
    </w:p>
    <w:p w:rsidR="00E84F11" w:rsidRDefault="006B129D" w:rsidP="00E84F11">
      <w:pPr>
        <w:widowControl/>
        <w:suppressAutoHyphens w:val="0"/>
        <w:ind w:left="-180"/>
        <w:jc w:val="both"/>
      </w:pPr>
      <w:r w:rsidRPr="00160C3C">
        <w:rPr>
          <w:rFonts w:eastAsia="Times New Roman"/>
          <w:b/>
          <w:bCs/>
          <w:lang w:eastAsia="ar-SA"/>
        </w:rPr>
        <w:t>Przewodniczący Komisji</w:t>
      </w:r>
      <w:r w:rsidRPr="00160C3C">
        <w:rPr>
          <w:rFonts w:eastAsia="Times New Roman"/>
          <w:bCs/>
          <w:iCs/>
          <w:lang w:eastAsia="ar-SA"/>
        </w:rPr>
        <w:t xml:space="preserve"> </w:t>
      </w:r>
      <w:r w:rsidRPr="00160C3C">
        <w:rPr>
          <w:rFonts w:eastAsia="Times New Roman"/>
          <w:lang w:eastAsia="ar-SA"/>
        </w:rPr>
        <w:t xml:space="preserve">poinformował, że członkowie Komisji otrzymali </w:t>
      </w:r>
      <w:r w:rsidR="00E84F11" w:rsidRPr="00E84F11">
        <w:t>Raport z działalności Wojewódzkiego Inspek</w:t>
      </w:r>
      <w:r w:rsidR="00E84F11">
        <w:t xml:space="preserve">toratu Inspekcji Ochrony Roślin </w:t>
      </w:r>
      <w:r w:rsidR="00E84F11" w:rsidRPr="00E84F11">
        <w:t>i Nasiennictwa w Bydgoszczy za 2014 rok na teren</w:t>
      </w:r>
      <w:r w:rsidR="00E84F11">
        <w:t>ie powiatu ziemskiego Włocławek</w:t>
      </w:r>
      <w:r w:rsidR="00CF60A2" w:rsidRPr="00160C3C">
        <w:t xml:space="preserve">. Przewodniczący Komisji </w:t>
      </w:r>
      <w:r w:rsidR="00E12A52" w:rsidRPr="00160C3C">
        <w:t xml:space="preserve">poprosił Pana </w:t>
      </w:r>
      <w:r w:rsidR="00E84F11">
        <w:t xml:space="preserve">Andrzeja Trawińskiego </w:t>
      </w:r>
      <w:r w:rsidR="00E12A52" w:rsidRPr="00160C3C">
        <w:t xml:space="preserve"> – </w:t>
      </w:r>
      <w:r w:rsidR="00E84F11">
        <w:t xml:space="preserve">Przedstawiciela </w:t>
      </w:r>
      <w:proofErr w:type="spellStart"/>
      <w:r w:rsidR="00E84F11">
        <w:t>WIORiN</w:t>
      </w:r>
      <w:proofErr w:type="spellEnd"/>
      <w:r w:rsidR="00E84F11">
        <w:t xml:space="preserve"> w Bydgoszczy o/Włocławek o przedstawienie informacji. </w:t>
      </w:r>
    </w:p>
    <w:p w:rsidR="00E84F11" w:rsidRDefault="00E12A52" w:rsidP="006A380F">
      <w:pPr>
        <w:widowControl/>
        <w:suppressAutoHyphens w:val="0"/>
        <w:ind w:left="-180"/>
        <w:jc w:val="both"/>
      </w:pPr>
      <w:r w:rsidRPr="00160C3C">
        <w:rPr>
          <w:b/>
        </w:rPr>
        <w:t>P</w:t>
      </w:r>
      <w:r w:rsidR="007C6215" w:rsidRPr="00160C3C">
        <w:rPr>
          <w:b/>
        </w:rPr>
        <w:t xml:space="preserve">an </w:t>
      </w:r>
      <w:r w:rsidR="00E84F11">
        <w:rPr>
          <w:b/>
        </w:rPr>
        <w:t>Andrzej Trawiński</w:t>
      </w:r>
      <w:r w:rsidR="006A380F">
        <w:rPr>
          <w:b/>
        </w:rPr>
        <w:t xml:space="preserve"> – Przedstawiciel </w:t>
      </w:r>
      <w:proofErr w:type="spellStart"/>
      <w:r w:rsidR="006A380F">
        <w:rPr>
          <w:b/>
        </w:rPr>
        <w:t>WIORiN</w:t>
      </w:r>
      <w:proofErr w:type="spellEnd"/>
      <w:r w:rsidR="006A380F">
        <w:rPr>
          <w:b/>
        </w:rPr>
        <w:t xml:space="preserve"> w Bydgoszczy o/ Włocławek</w:t>
      </w:r>
      <w:r w:rsidR="00E84F11">
        <w:rPr>
          <w:b/>
        </w:rPr>
        <w:t xml:space="preserve"> </w:t>
      </w:r>
      <w:r w:rsidR="00E84F11" w:rsidRPr="005A4F2E">
        <w:t>powiedział, że</w:t>
      </w:r>
      <w:r w:rsidR="00E84F11">
        <w:rPr>
          <w:b/>
        </w:rPr>
        <w:t xml:space="preserve"> </w:t>
      </w:r>
      <w:r w:rsidR="005A4F2E">
        <w:t xml:space="preserve">w 2014 </w:t>
      </w:r>
      <w:r w:rsidR="00CA59BD">
        <w:t>przeprowadzono</w:t>
      </w:r>
      <w:r w:rsidR="005A4F2E">
        <w:t xml:space="preserve"> 242 obserwacje poszukiwawcze organizmów szkodliwych nie </w:t>
      </w:r>
      <w:r w:rsidR="00CA59BD">
        <w:t>podlegających</w:t>
      </w:r>
      <w:r w:rsidR="006A380F">
        <w:t xml:space="preserve">  obowiązkowi zwalczania. </w:t>
      </w:r>
      <w:r w:rsidR="00CA59BD" w:rsidRPr="00CA59BD">
        <w:t xml:space="preserve">Nowym dokumentem, powalającym polskim producentom i handlowcom na włączenie się do rynku wspólnotowego jest paszport roślinny. Pozwala on na prowadzenie przez zarejestrowanych producentów, przedsiębiorców i importerów swobodnego obrotu handlowego towarami roślinnymi w obrębie Unii Europejskiej. </w:t>
      </w:r>
      <w:r w:rsidR="00CA59BD">
        <w:t xml:space="preserve">W 2014 r. z obszaru obejmującego swoim zasięgiem powiat włocławski ziemski i grodzki wyeksportowano towary konsumpcyjne, na które wystawiono 68 świadectw fitosanitarnych. W 2014 r. zarejestrowano 8 podmiotów </w:t>
      </w:r>
      <w:r w:rsidR="007139D8">
        <w:t>gospodarczych</w:t>
      </w:r>
      <w:r w:rsidR="00CA59BD">
        <w:t xml:space="preserve">, które tym samym zgodnie </w:t>
      </w:r>
      <w:r w:rsidR="007139D8">
        <w:t xml:space="preserve">z obowiązującym porządkiem prawnym nabyły prawo do prowadzenia obrotu materiałem </w:t>
      </w:r>
      <w:r w:rsidR="007139D8">
        <w:lastRenderedPageBreak/>
        <w:t>siewnym. Ogólna ilość zarejestrowanych podmiotów na koniec roku wyniosła 46. W okresie 2014 r. przeprowadzono łącznie 16 kontroli z zakresu poprawności prowadzonego obrotu materiałem siewnym w różnych miejscach prowadzenia tej działalności tj. na targowiskach w gospodarstwach rolnych oraz w szczególności w  firmach mających stacjonarne miejsce prowadzenia obrotu nimi. Odrębną ale pokrewną części działalności w zakresie nasiennym jest przyjmowanie i dokonywanie oceny polowej plantacji nasiennych, a więc ocena upraw z których pochodzą do sprzedaży nasiona oferowane w jednostkach handlowych. W roku sprawozdawczym tych pół nasiennych występowało na terenie powiaty włocławskiego 149. Ponadto inspekcja wykonywała inne czynności w zakresie nasiennym:</w:t>
      </w:r>
    </w:p>
    <w:p w:rsidR="007139D8" w:rsidRDefault="007139D8" w:rsidP="00C70799">
      <w:pPr>
        <w:pStyle w:val="Akapitzlist"/>
        <w:widowControl/>
        <w:numPr>
          <w:ilvl w:val="0"/>
          <w:numId w:val="36"/>
        </w:numPr>
        <w:suppressAutoHyphens w:val="0"/>
        <w:jc w:val="both"/>
      </w:pPr>
      <w:r>
        <w:t>Ocena cech zewnętrznych materiału siewnego</w:t>
      </w:r>
      <w:r w:rsidR="00C70799">
        <w:t>,</w:t>
      </w:r>
    </w:p>
    <w:p w:rsidR="007139D8" w:rsidRDefault="007139D8" w:rsidP="00C70799">
      <w:pPr>
        <w:pStyle w:val="Akapitzlist"/>
        <w:widowControl/>
        <w:numPr>
          <w:ilvl w:val="0"/>
          <w:numId w:val="36"/>
        </w:numPr>
        <w:suppressAutoHyphens w:val="0"/>
        <w:jc w:val="both"/>
      </w:pPr>
      <w:r>
        <w:t>Kontrola wykorzystania etykiet urzędowych zadrukowanych przez WIORIN</w:t>
      </w:r>
      <w:r w:rsidR="00C70799">
        <w:t>,</w:t>
      </w:r>
    </w:p>
    <w:p w:rsidR="007139D8" w:rsidRDefault="007139D8" w:rsidP="00C70799">
      <w:pPr>
        <w:pStyle w:val="Akapitzlist"/>
        <w:widowControl/>
        <w:numPr>
          <w:ilvl w:val="0"/>
          <w:numId w:val="36"/>
        </w:numPr>
        <w:suppressAutoHyphens w:val="0"/>
        <w:jc w:val="both"/>
      </w:pPr>
      <w:r>
        <w:t xml:space="preserve">Kontrola </w:t>
      </w:r>
      <w:r w:rsidR="00C70799">
        <w:t xml:space="preserve">paszportowymi </w:t>
      </w:r>
      <w:r>
        <w:t>materiału szkółkarskiego</w:t>
      </w:r>
      <w:r w:rsidR="00C70799">
        <w:t>,</w:t>
      </w:r>
    </w:p>
    <w:p w:rsidR="00E84F11" w:rsidRPr="00160C3C" w:rsidRDefault="007139D8" w:rsidP="00471E1B">
      <w:pPr>
        <w:pStyle w:val="Akapitzlist"/>
        <w:widowControl/>
        <w:numPr>
          <w:ilvl w:val="0"/>
          <w:numId w:val="36"/>
        </w:numPr>
        <w:suppressAutoHyphens w:val="0"/>
        <w:jc w:val="both"/>
      </w:pPr>
      <w:r>
        <w:t xml:space="preserve">Organizacja spotkań informacyjnych z przedsiębiorcami i rolnikami </w:t>
      </w:r>
      <w:r w:rsidR="00C70799">
        <w:t>wytwarzającymi</w:t>
      </w:r>
      <w:r>
        <w:t xml:space="preserve"> materiał siewny oraz </w:t>
      </w:r>
      <w:r w:rsidR="00C70799">
        <w:t>dostawcami</w:t>
      </w:r>
      <w:r>
        <w:t xml:space="preserve">. </w:t>
      </w:r>
    </w:p>
    <w:p w:rsidR="00E12A52" w:rsidRPr="00160C3C" w:rsidRDefault="00CE7C6A" w:rsidP="00471E1B">
      <w:pPr>
        <w:widowControl/>
        <w:ind w:left="-142" w:right="-10"/>
        <w:jc w:val="both"/>
      </w:pPr>
      <w:r w:rsidRPr="00160C3C">
        <w:rPr>
          <w:b/>
          <w:color w:val="auto"/>
        </w:rPr>
        <w:t>Przewodniczący Komisji</w:t>
      </w:r>
      <w:r w:rsidRPr="00160C3C">
        <w:rPr>
          <w:color w:val="auto"/>
        </w:rPr>
        <w:t xml:space="preserve"> zapytał członków Komisji, </w:t>
      </w:r>
      <w:r w:rsidR="00E12A52" w:rsidRPr="00160C3C">
        <w:rPr>
          <w:color w:val="auto"/>
        </w:rPr>
        <w:t>czy maja pytania bądź</w:t>
      </w:r>
      <w:r w:rsidR="00E12A52" w:rsidRPr="00160C3C">
        <w:t xml:space="preserve"> uwagi do przedstawionej informacji?</w:t>
      </w:r>
    </w:p>
    <w:p w:rsidR="006A380F" w:rsidRDefault="006A380F" w:rsidP="00471E1B">
      <w:pPr>
        <w:widowControl/>
        <w:ind w:left="-142" w:right="-10"/>
        <w:jc w:val="both"/>
        <w:rPr>
          <w:color w:val="auto"/>
        </w:rPr>
      </w:pPr>
      <w:r w:rsidRPr="006A380F">
        <w:rPr>
          <w:b/>
          <w:color w:val="auto"/>
        </w:rPr>
        <w:t>Radna Jadwiga Fijałkowska</w:t>
      </w:r>
      <w:r>
        <w:rPr>
          <w:color w:val="auto"/>
        </w:rPr>
        <w:t xml:space="preserve"> powiedziała, że w materiałach znajduje się informacja, że znaleziono 29 postaci </w:t>
      </w:r>
      <w:proofErr w:type="spellStart"/>
      <w:r>
        <w:rPr>
          <w:color w:val="auto"/>
        </w:rPr>
        <w:t>agrofagów</w:t>
      </w:r>
      <w:proofErr w:type="spellEnd"/>
      <w:r>
        <w:rPr>
          <w:color w:val="auto"/>
        </w:rPr>
        <w:t xml:space="preserve"> roślin. Radna zapytała, czy </w:t>
      </w:r>
      <w:proofErr w:type="spellStart"/>
      <w:r>
        <w:rPr>
          <w:color w:val="auto"/>
        </w:rPr>
        <w:t>agrofagi</w:t>
      </w:r>
      <w:proofErr w:type="spellEnd"/>
      <w:r>
        <w:rPr>
          <w:color w:val="auto"/>
        </w:rPr>
        <w:t xml:space="preserve"> występujące na terenie powiatu mają szkodliwy wpływ na żywe organizmy? </w:t>
      </w:r>
    </w:p>
    <w:p w:rsidR="006A380F" w:rsidRDefault="006A380F" w:rsidP="00471E1B">
      <w:pPr>
        <w:widowControl/>
        <w:ind w:left="-142" w:right="-10"/>
        <w:jc w:val="both"/>
      </w:pPr>
      <w:r w:rsidRPr="00160C3C">
        <w:rPr>
          <w:b/>
        </w:rPr>
        <w:t xml:space="preserve">Pan </w:t>
      </w:r>
      <w:r>
        <w:rPr>
          <w:b/>
        </w:rPr>
        <w:t xml:space="preserve">Andrzej Trawiński – Przedstawiciel </w:t>
      </w:r>
      <w:proofErr w:type="spellStart"/>
      <w:r>
        <w:rPr>
          <w:b/>
        </w:rPr>
        <w:t>WIORiN</w:t>
      </w:r>
      <w:proofErr w:type="spellEnd"/>
      <w:r>
        <w:rPr>
          <w:b/>
        </w:rPr>
        <w:t xml:space="preserve"> w Bydgoszczy o/ Włocławek </w:t>
      </w:r>
      <w:r w:rsidRPr="005A4F2E">
        <w:t>powiedział, że</w:t>
      </w:r>
      <w:r>
        <w:t xml:space="preserve"> </w:t>
      </w:r>
      <w:proofErr w:type="spellStart"/>
      <w:r>
        <w:t>agrofagi</w:t>
      </w:r>
      <w:proofErr w:type="spellEnd"/>
      <w:r>
        <w:t xml:space="preserve"> o organizmy, które szkodzą rośliną. </w:t>
      </w:r>
    </w:p>
    <w:p w:rsidR="006A380F" w:rsidRDefault="00A30C13" w:rsidP="00A30C13">
      <w:pPr>
        <w:widowControl/>
        <w:ind w:left="-142" w:right="-10"/>
        <w:jc w:val="both"/>
      </w:pPr>
      <w:r w:rsidRPr="00160C3C">
        <w:rPr>
          <w:b/>
          <w:color w:val="auto"/>
        </w:rPr>
        <w:t>Przewodniczący Komisji</w:t>
      </w:r>
      <w:r w:rsidRPr="00160C3C">
        <w:rPr>
          <w:color w:val="auto"/>
        </w:rPr>
        <w:t xml:space="preserve"> zapytał członków Komisji, czy maja pytania bądź</w:t>
      </w:r>
      <w:r w:rsidRPr="00160C3C">
        <w:t xml:space="preserve"> uwagi do przedstawionej informacji?</w:t>
      </w:r>
    </w:p>
    <w:p w:rsidR="00CE7C6A" w:rsidRPr="00160C3C" w:rsidRDefault="000C3095" w:rsidP="00471E1B">
      <w:pPr>
        <w:widowControl/>
        <w:ind w:left="-142" w:right="-10"/>
        <w:jc w:val="both"/>
        <w:rPr>
          <w:color w:val="auto"/>
        </w:rPr>
      </w:pPr>
      <w:r w:rsidRPr="00160C3C">
        <w:t xml:space="preserve">Wobec braku </w:t>
      </w:r>
      <w:r w:rsidR="00B06EE2" w:rsidRPr="00160C3C">
        <w:t xml:space="preserve">pytań </w:t>
      </w:r>
      <w:r w:rsidR="00E12A52" w:rsidRPr="00160C3C">
        <w:t xml:space="preserve">Przewodniczący Komisji zapytał członków Komisji, kto jest za przyjęciem </w:t>
      </w:r>
      <w:r w:rsidR="00A30C13">
        <w:t>raportu</w:t>
      </w:r>
      <w:r w:rsidR="00E12A52" w:rsidRPr="00160C3C">
        <w:t xml:space="preserve"> </w:t>
      </w:r>
      <w:r w:rsidR="00CE7C6A" w:rsidRPr="00160C3C">
        <w:t>i</w:t>
      </w:r>
      <w:r w:rsidR="00CE7C6A" w:rsidRPr="00160C3C">
        <w:rPr>
          <w:b/>
        </w:rPr>
        <w:t xml:space="preserve"> </w:t>
      </w:r>
      <w:r w:rsidR="00CE7C6A" w:rsidRPr="00160C3C">
        <w:rPr>
          <w:color w:val="auto"/>
        </w:rPr>
        <w:t>przeprowadził procedurę głosowania.</w:t>
      </w:r>
    </w:p>
    <w:p w:rsidR="00CE7C6A" w:rsidRPr="00160C3C" w:rsidRDefault="00CE7C6A" w:rsidP="00471E1B">
      <w:pPr>
        <w:pStyle w:val="Standard"/>
        <w:widowControl/>
        <w:suppressAutoHyphens w:val="0"/>
        <w:ind w:left="-142"/>
        <w:jc w:val="both"/>
        <w:rPr>
          <w:rFonts w:cs="Times New Roman"/>
          <w:color w:val="auto"/>
        </w:rPr>
      </w:pPr>
      <w:r w:rsidRPr="00160C3C">
        <w:rPr>
          <w:rFonts w:cs="Times New Roman"/>
          <w:color w:val="auto"/>
        </w:rPr>
        <w:t>Wyniki głosowania:</w:t>
      </w:r>
    </w:p>
    <w:p w:rsidR="00CE7C6A" w:rsidRPr="00160C3C" w:rsidRDefault="00CE7C6A" w:rsidP="00471E1B">
      <w:pPr>
        <w:pStyle w:val="Standard"/>
        <w:widowControl/>
        <w:suppressAutoHyphens w:val="0"/>
        <w:ind w:left="-142"/>
        <w:jc w:val="both"/>
        <w:rPr>
          <w:rFonts w:cs="Times New Roman"/>
          <w:color w:val="auto"/>
        </w:rPr>
      </w:pPr>
      <w:r w:rsidRPr="00160C3C">
        <w:rPr>
          <w:rFonts w:cs="Times New Roman"/>
          <w:color w:val="auto"/>
        </w:rPr>
        <w:t>Za-</w:t>
      </w:r>
      <w:r w:rsidR="00E12A52" w:rsidRPr="00160C3C">
        <w:rPr>
          <w:rFonts w:cs="Times New Roman"/>
          <w:color w:val="auto"/>
        </w:rPr>
        <w:t>5</w:t>
      </w:r>
    </w:p>
    <w:p w:rsidR="00CE7C6A" w:rsidRPr="00160C3C" w:rsidRDefault="00CE7C6A" w:rsidP="00471E1B">
      <w:pPr>
        <w:pStyle w:val="Standard"/>
        <w:widowControl/>
        <w:suppressAutoHyphens w:val="0"/>
        <w:ind w:left="-142"/>
        <w:jc w:val="both"/>
        <w:rPr>
          <w:rFonts w:cs="Times New Roman"/>
          <w:color w:val="auto"/>
        </w:rPr>
      </w:pPr>
      <w:r w:rsidRPr="00160C3C">
        <w:rPr>
          <w:rFonts w:cs="Times New Roman"/>
          <w:color w:val="auto"/>
        </w:rPr>
        <w:t>Przeciw-0</w:t>
      </w:r>
    </w:p>
    <w:p w:rsidR="00CE7C6A" w:rsidRPr="00A30C13" w:rsidRDefault="00CE7C6A" w:rsidP="00471E1B">
      <w:pPr>
        <w:pStyle w:val="Standard"/>
        <w:widowControl/>
        <w:suppressAutoHyphens w:val="0"/>
        <w:ind w:left="-142"/>
        <w:jc w:val="both"/>
        <w:rPr>
          <w:rFonts w:cs="Times New Roman"/>
          <w:color w:val="auto"/>
        </w:rPr>
      </w:pPr>
      <w:r w:rsidRPr="00A30C13">
        <w:rPr>
          <w:rFonts w:cs="Times New Roman"/>
          <w:color w:val="auto"/>
        </w:rPr>
        <w:t>Wstrzymało się-0</w:t>
      </w:r>
    </w:p>
    <w:p w:rsidR="00A30C13" w:rsidRDefault="00CE7C6A" w:rsidP="00471E1B">
      <w:pPr>
        <w:widowControl/>
        <w:suppressAutoHyphens w:val="0"/>
        <w:ind w:left="-142"/>
        <w:jc w:val="both"/>
      </w:pPr>
      <w:r w:rsidRPr="00A30C13">
        <w:rPr>
          <w:color w:val="auto"/>
        </w:rPr>
        <w:t xml:space="preserve">Na podstawie przeprowadzonego głosowania Przewodniczący Komisji stwierdził, że komisja </w:t>
      </w:r>
      <w:r w:rsidR="00E12A52" w:rsidRPr="00A30C13">
        <w:rPr>
          <w:color w:val="auto"/>
        </w:rPr>
        <w:t xml:space="preserve">przyjęła </w:t>
      </w:r>
      <w:r w:rsidR="00A30C13" w:rsidRPr="00A30C13">
        <w:t>Raport z działalności Wojewódzkiego Inspekt</w:t>
      </w:r>
      <w:r w:rsidR="00A30C13">
        <w:t xml:space="preserve">oratu Inspekcji Ochrony Roślin </w:t>
      </w:r>
      <w:r w:rsidR="00A30C13" w:rsidRPr="00A30C13">
        <w:t>i Nasiennictwa w Bydgoszczy za 2014 rok na terenie powiatu ziemskiego Włocławek</w:t>
      </w:r>
      <w:r w:rsidR="00A30C13">
        <w:t>.</w:t>
      </w:r>
    </w:p>
    <w:p w:rsidR="00B06EE2" w:rsidRPr="00160C3C" w:rsidRDefault="00A30C13" w:rsidP="00AC4A5C">
      <w:pPr>
        <w:widowControl/>
        <w:suppressAutoHyphens w:val="0"/>
        <w:ind w:left="-142"/>
        <w:jc w:val="both"/>
      </w:pPr>
      <w:r w:rsidRPr="00A30C13">
        <w:t xml:space="preserve"> </w:t>
      </w:r>
      <w:r w:rsidRPr="00A30C13">
        <w:t>Raport z działalności Wojewódzkiego Inspekt</w:t>
      </w:r>
      <w:r>
        <w:t xml:space="preserve">oratu Inspekcji Ochrony Roślin </w:t>
      </w:r>
      <w:r w:rsidRPr="00A30C13">
        <w:t>i Nasiennictwa w Bydgoszczy za 2014 rok na terenie powiatu ziemskiego Włocławek</w:t>
      </w:r>
      <w:r w:rsidRPr="00A30C13">
        <w:rPr>
          <w:color w:val="auto"/>
        </w:rPr>
        <w:t xml:space="preserve"> </w:t>
      </w:r>
      <w:r w:rsidR="00CE7C6A" w:rsidRPr="00A30C13">
        <w:rPr>
          <w:color w:val="auto"/>
        </w:rPr>
        <w:t xml:space="preserve">stanowi załącznik nr </w:t>
      </w:r>
      <w:r w:rsidR="00E12A52" w:rsidRPr="00A30C13">
        <w:rPr>
          <w:color w:val="auto"/>
        </w:rPr>
        <w:t>5</w:t>
      </w:r>
      <w:r w:rsidR="00CE7C6A" w:rsidRPr="00A30C13">
        <w:rPr>
          <w:color w:val="auto"/>
        </w:rPr>
        <w:t xml:space="preserve"> do niniejszego protokołu. </w:t>
      </w:r>
    </w:p>
    <w:p w:rsidR="006B129D" w:rsidRPr="00A30C13" w:rsidRDefault="006B129D" w:rsidP="006B129D">
      <w:pPr>
        <w:widowControl/>
        <w:suppressAutoHyphens w:val="0"/>
        <w:jc w:val="both"/>
        <w:rPr>
          <w:b/>
        </w:rPr>
      </w:pPr>
    </w:p>
    <w:p w:rsidR="00A30C13" w:rsidRPr="00A30C13" w:rsidRDefault="00A30C13" w:rsidP="00A30C13">
      <w:pPr>
        <w:widowControl/>
        <w:numPr>
          <w:ilvl w:val="0"/>
          <w:numId w:val="28"/>
        </w:numPr>
        <w:tabs>
          <w:tab w:val="clear" w:pos="540"/>
        </w:tabs>
        <w:suppressAutoHyphens w:val="0"/>
        <w:jc w:val="both"/>
        <w:rPr>
          <w:b/>
        </w:rPr>
      </w:pPr>
      <w:r w:rsidRPr="00A30C13">
        <w:rPr>
          <w:b/>
        </w:rPr>
        <w:t>Informacja Kujawsko – Pomorskiego Wojewódzkiego Inspektoratu Ochrony Środowiska o stanie środowiska Powiatu Włocławskiego  za 2014 rok.</w:t>
      </w:r>
    </w:p>
    <w:p w:rsidR="00BA558F" w:rsidRPr="00160C3C" w:rsidRDefault="00BA558F" w:rsidP="00BA558F">
      <w:pPr>
        <w:widowControl/>
        <w:suppressAutoHyphens w:val="0"/>
        <w:ind w:left="540"/>
        <w:jc w:val="both"/>
        <w:rPr>
          <w:b/>
        </w:rPr>
      </w:pPr>
    </w:p>
    <w:p w:rsidR="00A30C13" w:rsidRPr="00A30C13" w:rsidRDefault="00BA558F" w:rsidP="00A30C13">
      <w:pPr>
        <w:widowControl/>
        <w:suppressAutoHyphens w:val="0"/>
        <w:jc w:val="both"/>
      </w:pPr>
      <w:r w:rsidRPr="00160C3C">
        <w:rPr>
          <w:rFonts w:eastAsia="Times New Roman"/>
          <w:b/>
          <w:bCs/>
          <w:lang w:eastAsia="ar-SA"/>
        </w:rPr>
        <w:t>Przewodniczący Komisji</w:t>
      </w:r>
      <w:r w:rsidRPr="00160C3C">
        <w:rPr>
          <w:rFonts w:eastAsia="Times New Roman"/>
          <w:bCs/>
          <w:iCs/>
          <w:lang w:eastAsia="ar-SA"/>
        </w:rPr>
        <w:t xml:space="preserve"> </w:t>
      </w:r>
      <w:r w:rsidR="00A30C13">
        <w:rPr>
          <w:rFonts w:eastAsia="Times New Roman"/>
          <w:bCs/>
          <w:iCs/>
          <w:lang w:eastAsia="ar-SA"/>
        </w:rPr>
        <w:t xml:space="preserve">powiedział, że wraz  z zawiadomieniem członkowie Komisji otrzymali </w:t>
      </w:r>
      <w:r w:rsidR="00A30C13" w:rsidRPr="00A30C13">
        <w:t>Informacj</w:t>
      </w:r>
      <w:r w:rsidR="00A30C13" w:rsidRPr="00A30C13">
        <w:t>ę</w:t>
      </w:r>
      <w:r w:rsidR="00A30C13" w:rsidRPr="00A30C13">
        <w:t xml:space="preserve"> Kujawsko – Pomorskiego Wojewódzkiego Inspektoratu Ochrony Środowiska o stanie środowiska Powiatu Włocławskiego  za 2014 rok.</w:t>
      </w:r>
    </w:p>
    <w:p w:rsidR="00C83791" w:rsidRPr="00160C3C" w:rsidRDefault="00A30C13" w:rsidP="007C6215">
      <w:pPr>
        <w:widowControl/>
        <w:suppressAutoHyphens w:val="0"/>
        <w:jc w:val="both"/>
        <w:rPr>
          <w:rFonts w:eastAsia="Times New Roman"/>
          <w:lang w:eastAsia="ar-SA"/>
        </w:rPr>
      </w:pPr>
      <w:r>
        <w:rPr>
          <w:rFonts w:eastAsia="Times New Roman"/>
          <w:lang w:eastAsia="ar-SA"/>
        </w:rPr>
        <w:t xml:space="preserve">Przewodniczący Komisji poprosił Panią Annę Ciesielską - </w:t>
      </w:r>
      <w:r>
        <w:t>Kierownika Delegatury we Włocławku Wojewódzkiego Inspektoratu Ochrony Środowiska w Bydgoszczy</w:t>
      </w:r>
      <w:r>
        <w:rPr>
          <w:rFonts w:eastAsia="Times New Roman"/>
          <w:lang w:eastAsia="ar-SA"/>
        </w:rPr>
        <w:t xml:space="preserve"> </w:t>
      </w:r>
      <w:r w:rsidR="000C3095" w:rsidRPr="00160C3C">
        <w:rPr>
          <w:rFonts w:eastAsia="Times New Roman"/>
          <w:lang w:eastAsia="ar-SA"/>
        </w:rPr>
        <w:t xml:space="preserve">o wprowadzenie do tematu. </w:t>
      </w:r>
    </w:p>
    <w:p w:rsidR="00A30C13" w:rsidRDefault="00A30C13" w:rsidP="007C6215">
      <w:pPr>
        <w:widowControl/>
        <w:suppressAutoHyphens w:val="0"/>
        <w:jc w:val="both"/>
      </w:pPr>
      <w:r w:rsidRPr="00A30C13">
        <w:rPr>
          <w:b/>
        </w:rPr>
        <w:t>Pani Anna Ciesielska - Kierownik</w:t>
      </w:r>
      <w:r w:rsidRPr="00A30C13">
        <w:rPr>
          <w:b/>
        </w:rPr>
        <w:t xml:space="preserve"> Delegatury we Włocławku Wojewódzkiego Inspektoratu Ochrony Środowiska w Bydgoszczy</w:t>
      </w:r>
      <w:r w:rsidRPr="00160C3C">
        <w:t xml:space="preserve"> </w:t>
      </w:r>
      <w:r>
        <w:t xml:space="preserve">poinformowała, że </w:t>
      </w:r>
      <w:r w:rsidR="00D564C7">
        <w:t xml:space="preserve">jeśli chodzi o </w:t>
      </w:r>
      <w:r w:rsidR="001916D8">
        <w:t>stężenie</w:t>
      </w:r>
      <w:r w:rsidR="00D564C7">
        <w:t xml:space="preserve"> ozonu to ze względu na </w:t>
      </w:r>
      <w:r w:rsidR="001916D8">
        <w:t>warunki</w:t>
      </w:r>
      <w:r w:rsidR="00D564C7">
        <w:t xml:space="preserve"> atmosferyczne tj. upały, które maja miejsce to na stacji pomiarowo-kontrolnej w dniu 5.08.2015 r. było takie duże stężenie </w:t>
      </w:r>
      <w:r w:rsidR="00623D71">
        <w:t>ozonu</w:t>
      </w:r>
      <w:r w:rsidR="00D564C7">
        <w:t xml:space="preserve">, </w:t>
      </w:r>
      <w:r w:rsidR="001916D8">
        <w:t>ż</w:t>
      </w:r>
      <w:r w:rsidR="00D564C7">
        <w:t xml:space="preserve">e należało </w:t>
      </w:r>
      <w:r w:rsidR="00623D71">
        <w:t>podać</w:t>
      </w:r>
      <w:r w:rsidR="00D564C7">
        <w:t xml:space="preserve"> komunikat do Biura Zarządzania Kryzysowego działającego z ramienia Wojewody, </w:t>
      </w:r>
      <w:proofErr w:type="spellStart"/>
      <w:r w:rsidR="001916D8">
        <w:t>a</w:t>
      </w:r>
      <w:r w:rsidR="00D564C7">
        <w:t>następnie</w:t>
      </w:r>
      <w:proofErr w:type="spellEnd"/>
      <w:r w:rsidR="00D564C7">
        <w:t xml:space="preserve"> do radia </w:t>
      </w:r>
      <w:proofErr w:type="spellStart"/>
      <w:r w:rsidR="00D564C7">
        <w:t>PiK</w:t>
      </w:r>
      <w:proofErr w:type="spellEnd"/>
      <w:r w:rsidR="00D564C7">
        <w:t xml:space="preserve">. W okresie upałów przy tak dużym stężeniu azotu należy unikać </w:t>
      </w:r>
      <w:r w:rsidR="00D564C7">
        <w:lastRenderedPageBreak/>
        <w:t xml:space="preserve">kąpieli w kąpieliskach. O </w:t>
      </w:r>
      <w:r w:rsidR="00623D71">
        <w:t>godzinie</w:t>
      </w:r>
      <w:r w:rsidR="00D564C7">
        <w:t xml:space="preserve"> 16 </w:t>
      </w:r>
      <w:r w:rsidR="00623D71">
        <w:t xml:space="preserve">stężenie ozonu wynosiło </w:t>
      </w:r>
      <w:r w:rsidR="00D564C7">
        <w:t>181,4 µg/m</w:t>
      </w:r>
      <w:r w:rsidR="00D564C7">
        <w:rPr>
          <w:vertAlign w:val="superscript"/>
        </w:rPr>
        <w:t>3</w:t>
      </w:r>
      <w:r w:rsidR="00623D71">
        <w:t>, natomiast o godzinie</w:t>
      </w:r>
      <w:r w:rsidR="00D564C7">
        <w:t xml:space="preserve"> 17:00 </w:t>
      </w:r>
      <w:r w:rsidR="00623D71">
        <w:t>184,1</w:t>
      </w:r>
      <w:r w:rsidR="00623D71" w:rsidRPr="00623D71">
        <w:t xml:space="preserve"> </w:t>
      </w:r>
      <w:r w:rsidR="00623D71">
        <w:t>µg/m</w:t>
      </w:r>
      <w:r w:rsidR="00623D71">
        <w:rPr>
          <w:vertAlign w:val="superscript"/>
        </w:rPr>
        <w:t>3</w:t>
      </w:r>
      <w:r w:rsidR="00623D71">
        <w:t xml:space="preserve">. Ta stacja znajduje się na </w:t>
      </w:r>
      <w:proofErr w:type="spellStart"/>
      <w:r w:rsidR="00623D71">
        <w:t>Zawiślu</w:t>
      </w:r>
      <w:proofErr w:type="spellEnd"/>
      <w:r w:rsidR="00623D71">
        <w:t xml:space="preserve">. Jest to stacja przenośna. Takie ogłoszenia zostały przekazane, ponieważ nastąpiło przekroczenie </w:t>
      </w:r>
      <w:r w:rsidR="00623D71">
        <w:t>18</w:t>
      </w:r>
      <w:r w:rsidR="00623D71">
        <w:t>0</w:t>
      </w:r>
      <w:r w:rsidR="00623D71">
        <w:t>µg/m</w:t>
      </w:r>
      <w:r w:rsidR="00623D71">
        <w:rPr>
          <w:vertAlign w:val="superscript"/>
        </w:rPr>
        <w:t>3</w:t>
      </w:r>
      <w:r w:rsidR="00623D71">
        <w:t xml:space="preserve">. Poziom alarmowy to jest 240 </w:t>
      </w:r>
      <w:r w:rsidR="00623D71">
        <w:t>µg/m</w:t>
      </w:r>
      <w:r w:rsidR="00623D71">
        <w:rPr>
          <w:vertAlign w:val="superscript"/>
        </w:rPr>
        <w:t>3</w:t>
      </w:r>
      <w:r w:rsidR="00623D71">
        <w:rPr>
          <w:vertAlign w:val="superscript"/>
        </w:rPr>
        <w:t xml:space="preserve"> </w:t>
      </w:r>
      <w:r w:rsidR="00623D71">
        <w:t xml:space="preserve">do takiej sytuacji nie doszło. Zgłaszając informację do Biura Zarządzania Kryzysowego, następnie do Urzędu Marszałkowskiego i jest obowiązek powstania programu działań krótkoterminowych.  Przebywanie na takim nasłonecznieniu powoduje kaszel, płytki oddech, drapanie w gardle, zapalenie płuc. Jest to szczególnie niebezpieczne dla dzieci, osób starszych i chorych. </w:t>
      </w:r>
      <w:r w:rsidR="00AC4A5C">
        <w:t xml:space="preserve">Na terenie powiatu ma miejsce 20 stopień zasilania. Na terenie znajdują się Zakłady Anwil. I jeśli coś dzieje się na terenie zakładu to niekoniecznie musi brać w tym udział straż pożarna, ale WIOŚ jest o tym informowany. Następnie przekazywana jest informacja do mediów. </w:t>
      </w:r>
      <w:r w:rsidR="00D0682B">
        <w:t xml:space="preserve">Należy oszczędzać wody głębinowe, ponieważ to jest z przyszłością dla pokolenia. Powinny być wykonywane progi piętrzące na jeziorach. </w:t>
      </w:r>
    </w:p>
    <w:p w:rsidR="0046145A" w:rsidRPr="00623D71" w:rsidRDefault="0046145A" w:rsidP="0046145A">
      <w:pPr>
        <w:widowControl/>
        <w:ind w:right="-10"/>
        <w:jc w:val="both"/>
      </w:pPr>
      <w:r w:rsidRPr="00160C3C">
        <w:rPr>
          <w:b/>
          <w:color w:val="auto"/>
        </w:rPr>
        <w:t>Przewodniczący Komisji</w:t>
      </w:r>
      <w:r w:rsidRPr="00160C3C">
        <w:rPr>
          <w:color w:val="auto"/>
        </w:rPr>
        <w:t xml:space="preserve"> zapytał członków Komisji, czy maj</w:t>
      </w:r>
      <w:r w:rsidR="001916D8">
        <w:rPr>
          <w:color w:val="auto"/>
        </w:rPr>
        <w:t>ą</w:t>
      </w:r>
      <w:r w:rsidRPr="00160C3C">
        <w:rPr>
          <w:color w:val="auto"/>
        </w:rPr>
        <w:t xml:space="preserve"> pytania bądź</w:t>
      </w:r>
      <w:r w:rsidRPr="00160C3C">
        <w:t xml:space="preserve"> uwagi do przedstawionej informacji?</w:t>
      </w:r>
    </w:p>
    <w:p w:rsidR="00B06EE2" w:rsidRPr="00160C3C" w:rsidRDefault="00B06EE2" w:rsidP="007C6215">
      <w:pPr>
        <w:widowControl/>
        <w:suppressAutoHyphens w:val="0"/>
        <w:jc w:val="both"/>
      </w:pPr>
      <w:r w:rsidRPr="00160C3C">
        <w:t xml:space="preserve">Przewodniczący Komisji zapytał członków Komisji, kto jest za </w:t>
      </w:r>
      <w:r w:rsidR="00AC4A5C">
        <w:t>przyjęciem informacji</w:t>
      </w:r>
      <w:r w:rsidRPr="00160C3C">
        <w:t xml:space="preserve"> i przeprowadził procedurę głosowania.</w:t>
      </w:r>
    </w:p>
    <w:p w:rsidR="00B06EE2" w:rsidRPr="00160C3C" w:rsidRDefault="00B06EE2" w:rsidP="007C6215">
      <w:pPr>
        <w:widowControl/>
        <w:suppressAutoHyphens w:val="0"/>
        <w:jc w:val="both"/>
      </w:pPr>
      <w:r w:rsidRPr="00160C3C">
        <w:t>Wyniki głosowania:</w:t>
      </w:r>
    </w:p>
    <w:p w:rsidR="00B06EE2" w:rsidRPr="00160C3C" w:rsidRDefault="00B06EE2" w:rsidP="007C6215">
      <w:pPr>
        <w:widowControl/>
        <w:suppressAutoHyphens w:val="0"/>
        <w:jc w:val="both"/>
      </w:pPr>
      <w:r w:rsidRPr="00160C3C">
        <w:t>Za-</w:t>
      </w:r>
      <w:r w:rsidR="00AC4A5C">
        <w:t>5</w:t>
      </w:r>
    </w:p>
    <w:p w:rsidR="00B06EE2" w:rsidRPr="00160C3C" w:rsidRDefault="00B06EE2" w:rsidP="007C6215">
      <w:pPr>
        <w:widowControl/>
        <w:suppressAutoHyphens w:val="0"/>
        <w:jc w:val="both"/>
      </w:pPr>
      <w:r w:rsidRPr="00160C3C">
        <w:t>Przeciw-0</w:t>
      </w:r>
    </w:p>
    <w:p w:rsidR="00B06EE2" w:rsidRPr="00160C3C" w:rsidRDefault="00B06EE2" w:rsidP="007C6215">
      <w:pPr>
        <w:widowControl/>
        <w:suppressAutoHyphens w:val="0"/>
        <w:jc w:val="both"/>
      </w:pPr>
      <w:r w:rsidRPr="00160C3C">
        <w:t>Wstrzymało się -</w:t>
      </w:r>
      <w:r w:rsidR="00AC4A5C">
        <w:t>0</w:t>
      </w:r>
    </w:p>
    <w:p w:rsidR="00E63264" w:rsidRPr="00160C3C" w:rsidRDefault="00B06EE2" w:rsidP="007C6215">
      <w:pPr>
        <w:widowControl/>
        <w:suppressAutoHyphens w:val="0"/>
        <w:jc w:val="both"/>
      </w:pPr>
      <w:r w:rsidRPr="00160C3C">
        <w:t>Wstrzymało się -1</w:t>
      </w:r>
    </w:p>
    <w:p w:rsidR="00A11A4C" w:rsidRDefault="00B06EE2" w:rsidP="00827B65">
      <w:pPr>
        <w:jc w:val="both"/>
      </w:pPr>
      <w:r w:rsidRPr="00160C3C">
        <w:t xml:space="preserve">Przewodniczący Komisji stwierdził, że </w:t>
      </w:r>
      <w:r w:rsidR="00AC4A5C">
        <w:t xml:space="preserve">komisja pozytywnie zaopiniowała </w:t>
      </w:r>
      <w:r w:rsidR="00AC4A5C" w:rsidRPr="00AC4A5C">
        <w:t>Informacj</w:t>
      </w:r>
      <w:r w:rsidR="00AC4A5C" w:rsidRPr="00AC4A5C">
        <w:t>ę</w:t>
      </w:r>
      <w:r w:rsidR="00AC4A5C" w:rsidRPr="00AC4A5C">
        <w:t xml:space="preserve"> Kujawsko – Pomorskiego Wojewódzkiego Inspektoratu Ochrony Środowiska o stanie </w:t>
      </w:r>
      <w:r w:rsidR="001916D8">
        <w:t>Ś</w:t>
      </w:r>
      <w:bookmarkStart w:id="0" w:name="_GoBack"/>
      <w:bookmarkEnd w:id="0"/>
      <w:r w:rsidR="00AC4A5C" w:rsidRPr="00AC4A5C">
        <w:t>rodowiska Powiatu Włocławskiego  za 2014 rok</w:t>
      </w:r>
      <w:r w:rsidR="00AC4A5C">
        <w:t>.</w:t>
      </w:r>
    </w:p>
    <w:p w:rsidR="00AC4A5C" w:rsidRPr="00AC4A5C" w:rsidRDefault="00AC4A5C" w:rsidP="00827B65">
      <w:pPr>
        <w:jc w:val="both"/>
      </w:pPr>
      <w:r w:rsidRPr="00AC4A5C">
        <w:t>Informacja Kujawsko – Pomorskiego Wojewódzkiego Inspektoratu Ochrony Środowiska o stanie środowiska Powiatu Włocławskiego  za 2014 rok</w:t>
      </w:r>
      <w:r>
        <w:rPr>
          <w:b/>
        </w:rPr>
        <w:t xml:space="preserve"> </w:t>
      </w:r>
      <w:r w:rsidRPr="00A30C13">
        <w:rPr>
          <w:color w:val="auto"/>
        </w:rPr>
        <w:t xml:space="preserve">stanowi załącznik nr </w:t>
      </w:r>
      <w:r>
        <w:rPr>
          <w:color w:val="auto"/>
        </w:rPr>
        <w:t>6</w:t>
      </w:r>
      <w:r w:rsidRPr="00A30C13">
        <w:rPr>
          <w:color w:val="auto"/>
        </w:rPr>
        <w:t xml:space="preserve"> do niniejszego protokołu.</w:t>
      </w:r>
    </w:p>
    <w:p w:rsidR="00B06EE2" w:rsidRPr="00160C3C" w:rsidRDefault="00B06EE2" w:rsidP="00827B65">
      <w:pPr>
        <w:jc w:val="both"/>
      </w:pPr>
    </w:p>
    <w:p w:rsidR="0046145A" w:rsidRDefault="0046145A" w:rsidP="0046145A">
      <w:pPr>
        <w:widowControl/>
        <w:numPr>
          <w:ilvl w:val="0"/>
          <w:numId w:val="1"/>
        </w:numPr>
        <w:suppressAutoHyphens w:val="0"/>
        <w:jc w:val="both"/>
        <w:rPr>
          <w:b/>
        </w:rPr>
      </w:pPr>
      <w:r w:rsidRPr="0046145A">
        <w:rPr>
          <w:b/>
        </w:rPr>
        <w:t xml:space="preserve">Sprawozdanie z pracy Zarządu Wspólnoty Leśnej Rolników m. Kowala. </w:t>
      </w:r>
    </w:p>
    <w:p w:rsidR="0046145A" w:rsidRDefault="0046145A" w:rsidP="0046145A">
      <w:pPr>
        <w:widowControl/>
        <w:suppressAutoHyphens w:val="0"/>
        <w:ind w:left="360"/>
        <w:jc w:val="both"/>
        <w:rPr>
          <w:b/>
        </w:rPr>
      </w:pPr>
    </w:p>
    <w:p w:rsidR="0046145A" w:rsidRPr="00A30C13" w:rsidRDefault="0046145A" w:rsidP="0046145A">
      <w:pPr>
        <w:widowControl/>
        <w:suppressAutoHyphens w:val="0"/>
        <w:jc w:val="both"/>
      </w:pPr>
      <w:r w:rsidRPr="0046145A">
        <w:rPr>
          <w:rFonts w:eastAsia="Times New Roman"/>
          <w:b/>
          <w:bCs/>
          <w:lang w:eastAsia="ar-SA"/>
        </w:rPr>
        <w:t>Przewodniczący Komisji</w:t>
      </w:r>
      <w:r w:rsidRPr="0046145A">
        <w:rPr>
          <w:rFonts w:eastAsia="Times New Roman"/>
          <w:bCs/>
          <w:iCs/>
          <w:lang w:eastAsia="ar-SA"/>
        </w:rPr>
        <w:t xml:space="preserve"> powiedział, że wraz  z zawiadomieniem członkowie Komisji otrzymali </w:t>
      </w:r>
      <w:r w:rsidRPr="0046145A">
        <w:t xml:space="preserve">Sprawozdanie z pracy Zarządu Wspólnoty Leśnej Rolników m. Kowala. </w:t>
      </w:r>
    </w:p>
    <w:p w:rsidR="0046145A" w:rsidRDefault="0046145A" w:rsidP="0046145A">
      <w:pPr>
        <w:widowControl/>
        <w:suppressAutoHyphens w:val="0"/>
        <w:jc w:val="both"/>
        <w:rPr>
          <w:rFonts w:eastAsia="Times New Roman"/>
          <w:lang w:eastAsia="ar-SA"/>
        </w:rPr>
      </w:pPr>
      <w:r w:rsidRPr="0046145A">
        <w:rPr>
          <w:rFonts w:eastAsia="Times New Roman"/>
          <w:lang w:eastAsia="ar-SA"/>
        </w:rPr>
        <w:t xml:space="preserve">Przewodniczący Komisji poprosił </w:t>
      </w:r>
      <w:r>
        <w:t xml:space="preserve">Pana Zbigniewa </w:t>
      </w:r>
      <w:proofErr w:type="spellStart"/>
      <w:r>
        <w:t>Wędołowskiego</w:t>
      </w:r>
      <w:proofErr w:type="spellEnd"/>
      <w:r>
        <w:t xml:space="preserve"> – Prezesa Zarządu Wspó</w:t>
      </w:r>
      <w:r>
        <w:t xml:space="preserve">lnoty Leśnej Rolników m. Kowala </w:t>
      </w:r>
      <w:r w:rsidRPr="0046145A">
        <w:rPr>
          <w:rFonts w:eastAsia="Times New Roman"/>
          <w:lang w:eastAsia="ar-SA"/>
        </w:rPr>
        <w:t xml:space="preserve">o wprowadzenie do tematu. </w:t>
      </w:r>
    </w:p>
    <w:p w:rsidR="0046145A" w:rsidRPr="0046145A" w:rsidRDefault="0046145A" w:rsidP="00DA7EAF">
      <w:pPr>
        <w:widowControl/>
        <w:suppressAutoHyphens w:val="0"/>
        <w:jc w:val="both"/>
        <w:rPr>
          <w:b/>
        </w:rPr>
      </w:pPr>
      <w:r w:rsidRPr="0046145A">
        <w:rPr>
          <w:b/>
        </w:rPr>
        <w:t>Pan</w:t>
      </w:r>
      <w:r w:rsidRPr="0046145A">
        <w:rPr>
          <w:b/>
        </w:rPr>
        <w:t xml:space="preserve"> Zbigniew</w:t>
      </w:r>
      <w:r w:rsidRPr="0046145A">
        <w:rPr>
          <w:b/>
        </w:rPr>
        <w:t xml:space="preserve"> </w:t>
      </w:r>
      <w:proofErr w:type="spellStart"/>
      <w:r w:rsidRPr="0046145A">
        <w:rPr>
          <w:b/>
        </w:rPr>
        <w:t>Wędołowski</w:t>
      </w:r>
      <w:proofErr w:type="spellEnd"/>
      <w:r w:rsidRPr="0046145A">
        <w:rPr>
          <w:b/>
        </w:rPr>
        <w:t xml:space="preserve"> – Prezes Zarządu Wspó</w:t>
      </w:r>
      <w:r w:rsidRPr="0046145A">
        <w:rPr>
          <w:b/>
        </w:rPr>
        <w:t xml:space="preserve">lnoty Leśnej Rolników m. Kowala </w:t>
      </w:r>
      <w:r>
        <w:t xml:space="preserve">powiedział, że </w:t>
      </w:r>
      <w:r w:rsidR="00751E1F">
        <w:t xml:space="preserve">w roku sprawozdawczym w 2014 Zarząd Wspólnoty działał w składzie: Zbigniew Wądołowski – Prezes, Wojciech Rudziński – Sekretarz, Krzysztof Świerczyński – Skarbnik, Edward </w:t>
      </w:r>
      <w:proofErr w:type="spellStart"/>
      <w:r w:rsidR="00751E1F">
        <w:t>Barankiewicz</w:t>
      </w:r>
      <w:proofErr w:type="spellEnd"/>
      <w:r w:rsidR="00751E1F">
        <w:t xml:space="preserve"> – Członek Zarządu, Tadeusz Dąbrowski – Członek Zarządu. </w:t>
      </w:r>
      <w:r w:rsidR="005B7BCC">
        <w:t xml:space="preserve">Z uwagi na wyjątkowo łagodną zimę nie prowadzono zabezpieczeń repelentem przed zgryzaniem. Wyłożono pułapki na cetyńca i szeliniaka w poszczególnych oddziałach. W dalszym ciągu prowadzono </w:t>
      </w:r>
      <w:proofErr w:type="spellStart"/>
      <w:r w:rsidR="005B7BCC">
        <w:t>pozysk</w:t>
      </w:r>
      <w:proofErr w:type="spellEnd"/>
      <w:r w:rsidR="005B7BCC">
        <w:t xml:space="preserve"> wałków opałowych w oddz. 6. Wiosną wykonano poprawki w oddz.17 (dąb i buk) na powierzchni </w:t>
      </w:r>
      <w:proofErr w:type="spellStart"/>
      <w:r w:rsidR="005B7BCC">
        <w:t>zred</w:t>
      </w:r>
      <w:proofErr w:type="spellEnd"/>
      <w:r w:rsidR="005B7BCC">
        <w:t xml:space="preserve">. 1,0ha oraz dodatkowo jesienią posadzono tysiąc sztuk buka metoda pełnej uprawy w tym samym oddziale. Latem prowadzono pielęgnację upraw na pow. Ok 6 ha. Stosując </w:t>
      </w:r>
      <w:proofErr w:type="spellStart"/>
      <w:r w:rsidR="005B7BCC">
        <w:t>wykaszarkę</w:t>
      </w:r>
      <w:proofErr w:type="spellEnd"/>
      <w:r w:rsidR="005B7BCC">
        <w:t>, kose chemiczną oraz ręcznie. Czyszczenie późne wykonano na pow. Ok. 4ha w upraw</w:t>
      </w:r>
      <w:r w:rsidR="002B6669">
        <w:t xml:space="preserve">ach porolnych (brzoza i olsza). </w:t>
      </w:r>
      <w:proofErr w:type="spellStart"/>
      <w:r w:rsidR="002B6669">
        <w:t>Trezbież</w:t>
      </w:r>
      <w:proofErr w:type="spellEnd"/>
      <w:r w:rsidR="002B6669">
        <w:t xml:space="preserve"> późną z </w:t>
      </w:r>
      <w:proofErr w:type="spellStart"/>
      <w:r w:rsidR="002B6669">
        <w:t>pozyskiem</w:t>
      </w:r>
      <w:proofErr w:type="spellEnd"/>
      <w:r w:rsidR="002B6669">
        <w:t xml:space="preserve"> wałków opałowych prowadzono od października w oddz. 6. Dokonano </w:t>
      </w:r>
      <w:r w:rsidR="00562320">
        <w:t>zalesienia</w:t>
      </w:r>
      <w:r w:rsidR="002B6669">
        <w:t xml:space="preserve"> w oddz. 4 na pow. 0,70ha(brzoza, olsza </w:t>
      </w:r>
      <w:r w:rsidR="00562320">
        <w:t>czarna</w:t>
      </w:r>
      <w:r w:rsidR="002B6669">
        <w:t xml:space="preserve">). Późną jesienią </w:t>
      </w:r>
      <w:r w:rsidR="00562320">
        <w:t>prowadzono</w:t>
      </w:r>
      <w:r w:rsidR="002B6669">
        <w:t xml:space="preserve"> jesienne poszukiwania owadów w ściółce nie </w:t>
      </w:r>
      <w:r w:rsidR="00562320">
        <w:t>znajdując</w:t>
      </w:r>
      <w:r w:rsidR="002B6669">
        <w:t xml:space="preserve"> </w:t>
      </w:r>
      <w:r w:rsidR="00562320">
        <w:t>większych</w:t>
      </w:r>
      <w:r w:rsidR="002B6669">
        <w:t xml:space="preserve"> ilości szkodników. Niemniej jednak nalży się liczyć z zagrożeniem </w:t>
      </w:r>
      <w:r w:rsidR="00562320">
        <w:t>gradacją</w:t>
      </w:r>
      <w:r w:rsidR="002B6669">
        <w:t xml:space="preserve"> </w:t>
      </w:r>
      <w:r w:rsidR="00562320">
        <w:t>szkodników</w:t>
      </w:r>
      <w:r w:rsidR="002B6669">
        <w:t xml:space="preserve"> sosny, zwłaszcza, </w:t>
      </w:r>
      <w:r w:rsidR="00562320">
        <w:t>ż</w:t>
      </w:r>
      <w:r w:rsidR="002B6669">
        <w:t>e zimy s</w:t>
      </w:r>
      <w:r w:rsidR="00562320">
        <w:t>ą</w:t>
      </w:r>
      <w:r w:rsidR="002B6669">
        <w:t xml:space="preserve"> ostatnio wyjątkowo łagodne. Biorąc to pod uwagę zarząd stara się </w:t>
      </w:r>
      <w:r w:rsidR="002B6669">
        <w:lastRenderedPageBreak/>
        <w:t xml:space="preserve">przebudować drzewostan Wspólnoty bardziej na las liściasty, wykorzystując nowe nasadzenia dębu, buka, a także  wprowadzając inne np. lipę, grab, wiąz, a na wilgotnych stanowiskach obok olszy czarnej np. brzozę omszoną. </w:t>
      </w:r>
      <w:r w:rsidR="00DA7EAF">
        <w:t xml:space="preserve">Obszar wspólnoty leśnej obejmuje </w:t>
      </w:r>
      <w:r w:rsidR="00562320">
        <w:t>555</w:t>
      </w:r>
      <w:r w:rsidR="00DA7EAF">
        <w:t xml:space="preserve"> ha </w:t>
      </w:r>
      <w:r w:rsidR="00562320">
        <w:t xml:space="preserve">przy trasie krajowej między Kowalem i Włocławkiem. Wspólnota ma umocowanie historyczne, pierwsze zapisy sięgają 1860 r. w opisie miasta Kowala. </w:t>
      </w:r>
      <w:r w:rsidR="00BA13DC">
        <w:t xml:space="preserve">W roku 2016 nastąpi zmiana ustawy o wspólnotach gruntowych. Wspólnota leśna zwróci się w najbliższym czasie do Pana Starosty z prośba o spotkanie w tej sprawie na początku września. </w:t>
      </w:r>
    </w:p>
    <w:p w:rsidR="00BA13DC" w:rsidRDefault="00BA13DC" w:rsidP="00BA13DC">
      <w:pPr>
        <w:widowControl/>
        <w:ind w:right="-10"/>
        <w:jc w:val="both"/>
      </w:pPr>
      <w:r w:rsidRPr="00160C3C">
        <w:rPr>
          <w:b/>
          <w:color w:val="auto"/>
        </w:rPr>
        <w:t>Przewodniczący Komisji</w:t>
      </w:r>
      <w:r w:rsidRPr="00160C3C">
        <w:rPr>
          <w:color w:val="auto"/>
        </w:rPr>
        <w:t xml:space="preserve"> zapytał członków Komisji, czy maja pytania bądź</w:t>
      </w:r>
      <w:r w:rsidRPr="00160C3C">
        <w:t xml:space="preserve"> uwagi do przedstawionej informacji?</w:t>
      </w:r>
    </w:p>
    <w:p w:rsidR="00BA13DC" w:rsidRDefault="00296BCD" w:rsidP="00BA13DC">
      <w:pPr>
        <w:widowControl/>
        <w:ind w:right="-10"/>
        <w:jc w:val="both"/>
      </w:pPr>
      <w:r>
        <w:t>Radna Jadwiga Fijałkowska zapytała, czy Wspólnota Leśna współpracuje z kołami łowieckimi?</w:t>
      </w:r>
    </w:p>
    <w:p w:rsidR="00296BCD" w:rsidRPr="00623D71" w:rsidRDefault="00296BCD" w:rsidP="00BA13DC">
      <w:pPr>
        <w:widowControl/>
        <w:ind w:right="-10"/>
        <w:jc w:val="both"/>
      </w:pPr>
      <w:r w:rsidRPr="0046145A">
        <w:rPr>
          <w:b/>
        </w:rPr>
        <w:t xml:space="preserve">Pan Zbigniew </w:t>
      </w:r>
      <w:proofErr w:type="spellStart"/>
      <w:r w:rsidRPr="0046145A">
        <w:rPr>
          <w:b/>
        </w:rPr>
        <w:t>Wędołowski</w:t>
      </w:r>
      <w:proofErr w:type="spellEnd"/>
      <w:r w:rsidRPr="0046145A">
        <w:rPr>
          <w:b/>
        </w:rPr>
        <w:t xml:space="preserve"> – Prezes Zarządu Wspólnoty Leśnej Rolników m. Kowala </w:t>
      </w:r>
      <w:r>
        <w:t>powiedział, że</w:t>
      </w:r>
      <w:r>
        <w:t xml:space="preserve"> wspólnota współpracuje z kołami łowieckimi: „Łoś” i „Warta”. Dziki w lesie są bardzo pożyteczne, ryją, spulchniają, przenoszą nasiona. Natomiast zwierzyna płocha od sarny do łosia – dewastuje las. Koło łowieckie jest niezbędne do redukcji zwierząt. </w:t>
      </w:r>
    </w:p>
    <w:p w:rsidR="0046145A" w:rsidRDefault="00296BCD" w:rsidP="00BA13DC">
      <w:pPr>
        <w:pStyle w:val="Akapitzlist"/>
        <w:widowControl/>
        <w:suppressAutoHyphens w:val="0"/>
        <w:ind w:left="0"/>
        <w:jc w:val="both"/>
      </w:pPr>
      <w:r w:rsidRPr="00296BCD">
        <w:rPr>
          <w:b/>
        </w:rPr>
        <w:t>Radna J</w:t>
      </w:r>
      <w:r w:rsidRPr="00296BCD">
        <w:rPr>
          <w:b/>
        </w:rPr>
        <w:t>adwiga Fijałkowska</w:t>
      </w:r>
      <w:r>
        <w:t xml:space="preserve"> zapytała, jakimi najstarszymi </w:t>
      </w:r>
      <w:proofErr w:type="spellStart"/>
      <w:r>
        <w:t>zasadzeniami</w:t>
      </w:r>
      <w:proofErr w:type="spellEnd"/>
      <w:r>
        <w:t xml:space="preserve"> wspólnota może </w:t>
      </w:r>
      <w:r w:rsidR="00A12CEB">
        <w:t>się pochwalić?</w:t>
      </w:r>
    </w:p>
    <w:p w:rsidR="00296BCD" w:rsidRDefault="00A12CEB" w:rsidP="00BA13DC">
      <w:pPr>
        <w:pStyle w:val="Akapitzlist"/>
        <w:widowControl/>
        <w:suppressAutoHyphens w:val="0"/>
        <w:ind w:left="0"/>
        <w:jc w:val="both"/>
      </w:pPr>
      <w:r w:rsidRPr="0046145A">
        <w:rPr>
          <w:b/>
        </w:rPr>
        <w:t xml:space="preserve">Pan Zbigniew </w:t>
      </w:r>
      <w:proofErr w:type="spellStart"/>
      <w:r w:rsidRPr="0046145A">
        <w:rPr>
          <w:b/>
        </w:rPr>
        <w:t>Wędołowski</w:t>
      </w:r>
      <w:proofErr w:type="spellEnd"/>
      <w:r w:rsidRPr="0046145A">
        <w:rPr>
          <w:b/>
        </w:rPr>
        <w:t xml:space="preserve"> – Prezes Zarządu Wspólnoty Leśnej Rolników m. Kowala </w:t>
      </w:r>
      <w:r>
        <w:t>powiedział, że</w:t>
      </w:r>
      <w:r>
        <w:t xml:space="preserve"> 320 ha las powyżej lat 4. Podlega on opodatkowaniem leśnym, który jest wpłacany do samorządu gminnego. </w:t>
      </w:r>
    </w:p>
    <w:p w:rsidR="00296BCD" w:rsidRDefault="00A12CEB" w:rsidP="00BA13DC">
      <w:pPr>
        <w:pStyle w:val="Akapitzlist"/>
        <w:widowControl/>
        <w:suppressAutoHyphens w:val="0"/>
        <w:ind w:left="0"/>
        <w:jc w:val="both"/>
      </w:pPr>
      <w:r w:rsidRPr="00296BCD">
        <w:rPr>
          <w:b/>
        </w:rPr>
        <w:t>Radna Jadwiga Fijałkowska</w:t>
      </w:r>
      <w:r>
        <w:t xml:space="preserve"> zapytała</w:t>
      </w:r>
      <w:r>
        <w:t>, czy ma miejsce gospodarka rabunkowa?</w:t>
      </w:r>
    </w:p>
    <w:p w:rsidR="00A12CEB" w:rsidRDefault="00A12CEB" w:rsidP="00BA13DC">
      <w:pPr>
        <w:pStyle w:val="Akapitzlist"/>
        <w:widowControl/>
        <w:suppressAutoHyphens w:val="0"/>
        <w:ind w:left="0"/>
        <w:jc w:val="both"/>
      </w:pPr>
      <w:r w:rsidRPr="0046145A">
        <w:rPr>
          <w:b/>
        </w:rPr>
        <w:t xml:space="preserve">Pan Zbigniew </w:t>
      </w:r>
      <w:proofErr w:type="spellStart"/>
      <w:r w:rsidRPr="0046145A">
        <w:rPr>
          <w:b/>
        </w:rPr>
        <w:t>Wędołowski</w:t>
      </w:r>
      <w:proofErr w:type="spellEnd"/>
      <w:r w:rsidRPr="0046145A">
        <w:rPr>
          <w:b/>
        </w:rPr>
        <w:t xml:space="preserve"> – Prezes Zarządu Wspólnoty Leśnej Rolników m. Kowala </w:t>
      </w:r>
      <w:r>
        <w:t>powiedział, że</w:t>
      </w:r>
      <w:r>
        <w:t xml:space="preserve"> zdarza się, ale wspólnota stara się pilnować, żeby to nie miało miejsca. </w:t>
      </w:r>
    </w:p>
    <w:p w:rsidR="00F31A9F" w:rsidRDefault="00F31A9F" w:rsidP="00BA13DC">
      <w:pPr>
        <w:pStyle w:val="Akapitzlist"/>
        <w:widowControl/>
        <w:suppressAutoHyphens w:val="0"/>
        <w:ind w:left="0"/>
        <w:jc w:val="both"/>
      </w:pPr>
      <w:r w:rsidRPr="00F31A9F">
        <w:rPr>
          <w:b/>
        </w:rPr>
        <w:t>Przewodniczący Komisji</w:t>
      </w:r>
      <w:r>
        <w:t xml:space="preserve"> zapytał członków Komisji, czy mają pytania do przedstawionej informacji?</w:t>
      </w:r>
    </w:p>
    <w:p w:rsidR="00F31A9F" w:rsidRPr="00F31A9F" w:rsidRDefault="00F31A9F" w:rsidP="00BA13DC">
      <w:pPr>
        <w:pStyle w:val="Akapitzlist"/>
        <w:widowControl/>
        <w:suppressAutoHyphens w:val="0"/>
        <w:ind w:left="0"/>
        <w:jc w:val="both"/>
      </w:pPr>
      <w:r>
        <w:t xml:space="preserve">Wobec braku pytań Przewodniczący Komisji stwierdził, że Komisja zapoznała się ze </w:t>
      </w:r>
      <w:r w:rsidRPr="00F31A9F">
        <w:t>Sprawozdanie</w:t>
      </w:r>
      <w:r w:rsidRPr="00F31A9F">
        <w:t>m</w:t>
      </w:r>
      <w:r w:rsidRPr="00F31A9F">
        <w:t xml:space="preserve"> z pracy Zarządu Wspólnoty Leśnej Rolników m. Kowala</w:t>
      </w:r>
    </w:p>
    <w:p w:rsidR="00F31A9F" w:rsidRDefault="00F31A9F" w:rsidP="00BA13DC">
      <w:pPr>
        <w:pStyle w:val="Akapitzlist"/>
        <w:widowControl/>
        <w:suppressAutoHyphens w:val="0"/>
        <w:ind w:left="0"/>
        <w:jc w:val="both"/>
      </w:pPr>
      <w:r w:rsidRPr="00F31A9F">
        <w:t>Sprawozdanie z pracy Zarządu Wspólnoty Leśnej Rolników m. Kowala</w:t>
      </w:r>
      <w:r>
        <w:rPr>
          <w:b/>
        </w:rPr>
        <w:t xml:space="preserve"> </w:t>
      </w:r>
      <w:r w:rsidRPr="00A30C13">
        <w:rPr>
          <w:color w:val="auto"/>
        </w:rPr>
        <w:t xml:space="preserve">stanowi załącznik nr </w:t>
      </w:r>
      <w:r>
        <w:rPr>
          <w:color w:val="auto"/>
        </w:rPr>
        <w:t>7</w:t>
      </w:r>
      <w:r w:rsidRPr="00A30C13">
        <w:rPr>
          <w:color w:val="auto"/>
        </w:rPr>
        <w:t xml:space="preserve"> do niniejszego protokołu.</w:t>
      </w:r>
    </w:p>
    <w:p w:rsidR="00A12CEB" w:rsidRDefault="00A12CEB" w:rsidP="00BA13DC">
      <w:pPr>
        <w:pStyle w:val="Akapitzlist"/>
        <w:widowControl/>
        <w:suppressAutoHyphens w:val="0"/>
        <w:ind w:left="0"/>
        <w:jc w:val="both"/>
        <w:rPr>
          <w:b/>
        </w:rPr>
      </w:pPr>
    </w:p>
    <w:p w:rsidR="00234941" w:rsidRPr="00160C3C" w:rsidRDefault="00234941" w:rsidP="00F339AB">
      <w:pPr>
        <w:pStyle w:val="Akapitzlist"/>
        <w:widowControl/>
        <w:numPr>
          <w:ilvl w:val="0"/>
          <w:numId w:val="1"/>
        </w:numPr>
        <w:suppressAutoHyphens w:val="0"/>
        <w:jc w:val="both"/>
        <w:rPr>
          <w:b/>
        </w:rPr>
      </w:pPr>
      <w:r w:rsidRPr="00160C3C">
        <w:rPr>
          <w:b/>
        </w:rPr>
        <w:t>Sprawy różne.</w:t>
      </w:r>
    </w:p>
    <w:p w:rsidR="00381AA5" w:rsidRPr="00160C3C" w:rsidRDefault="00F2010C" w:rsidP="00381AA5">
      <w:pPr>
        <w:widowControl/>
        <w:suppressAutoHyphens w:val="0"/>
        <w:jc w:val="both"/>
      </w:pPr>
      <w:r w:rsidRPr="00160C3C">
        <w:rPr>
          <w:b/>
        </w:rPr>
        <w:t>P</w:t>
      </w:r>
      <w:r w:rsidR="0089020C" w:rsidRPr="00160C3C">
        <w:rPr>
          <w:b/>
        </w:rPr>
        <w:t>rzewodniczący Komisji</w:t>
      </w:r>
      <w:r w:rsidR="0089020C" w:rsidRPr="00160C3C">
        <w:t xml:space="preserve"> zapytał członków Komisji, czy mają sprawy, które należałoby poruszyć w tym punkcie?</w:t>
      </w:r>
    </w:p>
    <w:p w:rsidR="00B06EE2" w:rsidRPr="00160C3C" w:rsidRDefault="00F31A9F" w:rsidP="00B22082">
      <w:pPr>
        <w:jc w:val="both"/>
      </w:pPr>
      <w:r w:rsidRPr="00F31A9F">
        <w:rPr>
          <w:b/>
        </w:rPr>
        <w:t>Radny Wojciech Rudziński</w:t>
      </w:r>
      <w:r>
        <w:t xml:space="preserve"> zaproponował, aby komisja na jednym z najbliższych posiedzeń zajęła się tematem związanym z woda, której obecnie jest w bardzo małych ilościach. </w:t>
      </w:r>
    </w:p>
    <w:p w:rsidR="00B06EE2" w:rsidRPr="00160C3C" w:rsidRDefault="00F31A9F" w:rsidP="00B22082">
      <w:pPr>
        <w:jc w:val="both"/>
      </w:pPr>
      <w:r w:rsidRPr="0046145A">
        <w:rPr>
          <w:b/>
        </w:rPr>
        <w:t xml:space="preserve">Pan Zbigniew </w:t>
      </w:r>
      <w:proofErr w:type="spellStart"/>
      <w:r w:rsidRPr="0046145A">
        <w:rPr>
          <w:b/>
        </w:rPr>
        <w:t>Wędołowski</w:t>
      </w:r>
      <w:proofErr w:type="spellEnd"/>
      <w:r w:rsidRPr="0046145A">
        <w:rPr>
          <w:b/>
        </w:rPr>
        <w:t xml:space="preserve"> – Prezes Zarządu Wspólnoty Leśnej Rolników m. Kowala </w:t>
      </w:r>
      <w:r>
        <w:t>powiedział, że</w:t>
      </w:r>
      <w:r>
        <w:t xml:space="preserve"> zaobserwował, ze na polach na ternie powiatu działają deszczownie z uję</w:t>
      </w:r>
      <w:r w:rsidR="00697B0C">
        <w:t>ć</w:t>
      </w:r>
      <w:r>
        <w:t xml:space="preserve"> głębinowych. Poprzez te studnie niszczona jest struktura gleby, z czasem te obszary </w:t>
      </w:r>
      <w:r w:rsidR="00697B0C">
        <w:t>ulegną</w:t>
      </w:r>
      <w:r>
        <w:t xml:space="preserve"> zapadnięciu. </w:t>
      </w:r>
    </w:p>
    <w:p w:rsidR="001A5A0B" w:rsidRPr="00160C3C" w:rsidRDefault="001A5A0B" w:rsidP="00B22082">
      <w:pPr>
        <w:jc w:val="both"/>
      </w:pPr>
    </w:p>
    <w:p w:rsidR="00381AA5" w:rsidRPr="00160C3C" w:rsidRDefault="00381AA5" w:rsidP="00F339AB">
      <w:pPr>
        <w:pStyle w:val="Akapitzlist"/>
        <w:widowControl/>
        <w:numPr>
          <w:ilvl w:val="0"/>
          <w:numId w:val="1"/>
        </w:numPr>
        <w:suppressAutoHyphens w:val="0"/>
        <w:jc w:val="both"/>
        <w:rPr>
          <w:b/>
        </w:rPr>
      </w:pPr>
      <w:r w:rsidRPr="00160C3C">
        <w:rPr>
          <w:b/>
        </w:rPr>
        <w:t>Zakończenie obrad</w:t>
      </w:r>
      <w:r w:rsidR="009B6375" w:rsidRPr="00160C3C">
        <w:rPr>
          <w:b/>
        </w:rPr>
        <w:t>.</w:t>
      </w:r>
    </w:p>
    <w:p w:rsidR="00381AA5" w:rsidRPr="00160C3C" w:rsidRDefault="00F2010C" w:rsidP="00381AA5">
      <w:pPr>
        <w:jc w:val="both"/>
      </w:pPr>
      <w:r w:rsidRPr="00160C3C">
        <w:rPr>
          <w:b/>
        </w:rPr>
        <w:t>P</w:t>
      </w:r>
      <w:r w:rsidR="00381AA5" w:rsidRPr="00160C3C">
        <w:rPr>
          <w:b/>
        </w:rPr>
        <w:t>rzewodnicząc</w:t>
      </w:r>
      <w:r w:rsidR="004E001B" w:rsidRPr="00160C3C">
        <w:rPr>
          <w:b/>
        </w:rPr>
        <w:t>y</w:t>
      </w:r>
      <w:r w:rsidR="00381AA5" w:rsidRPr="00160C3C">
        <w:rPr>
          <w:b/>
        </w:rPr>
        <w:t xml:space="preserve"> Komisji</w:t>
      </w:r>
      <w:r w:rsidR="00381AA5" w:rsidRPr="00160C3C">
        <w:t xml:space="preserve"> w związku ze zrealizowaniem porządku obrad dokonał dnia </w:t>
      </w:r>
      <w:r w:rsidR="00BA13DC">
        <w:t>11 sierpnia</w:t>
      </w:r>
      <w:r w:rsidR="004A02B8" w:rsidRPr="00160C3C">
        <w:t xml:space="preserve"> 2015</w:t>
      </w:r>
      <w:r w:rsidR="00381AA5" w:rsidRPr="00160C3C">
        <w:t xml:space="preserve"> roku o godzinie</w:t>
      </w:r>
      <w:r w:rsidR="004E001B" w:rsidRPr="00160C3C">
        <w:t xml:space="preserve"> </w:t>
      </w:r>
      <w:r w:rsidR="00BA13DC">
        <w:t>14:49</w:t>
      </w:r>
      <w:r w:rsidR="00381AA5" w:rsidRPr="00160C3C">
        <w:t xml:space="preserve">  zamknięcia obrad Komisji </w:t>
      </w:r>
      <w:r w:rsidR="001E5992" w:rsidRPr="00160C3C">
        <w:t xml:space="preserve">Środowiska </w:t>
      </w:r>
      <w:r w:rsidR="000346DA" w:rsidRPr="00160C3C">
        <w:t xml:space="preserve">. </w:t>
      </w:r>
    </w:p>
    <w:p w:rsidR="00381AA5" w:rsidRPr="00160C3C" w:rsidRDefault="00381AA5" w:rsidP="00381AA5">
      <w:pPr>
        <w:jc w:val="both"/>
      </w:pPr>
    </w:p>
    <w:p w:rsidR="00381AA5" w:rsidRPr="00160C3C" w:rsidRDefault="00381AA5" w:rsidP="00381AA5">
      <w:pPr>
        <w:ind w:firstLine="5220"/>
        <w:jc w:val="both"/>
        <w:rPr>
          <w:i/>
        </w:rPr>
      </w:pPr>
    </w:p>
    <w:p w:rsidR="00381AA5" w:rsidRPr="00D14666" w:rsidRDefault="00DC6FE1" w:rsidP="00381AA5">
      <w:pPr>
        <w:ind w:firstLine="5220"/>
        <w:jc w:val="both"/>
        <w:rPr>
          <w:i/>
          <w:sz w:val="22"/>
          <w:szCs w:val="22"/>
        </w:rPr>
      </w:pPr>
      <w:r w:rsidRPr="00D14666">
        <w:rPr>
          <w:i/>
          <w:sz w:val="22"/>
          <w:szCs w:val="22"/>
        </w:rPr>
        <w:t xml:space="preserve">    </w:t>
      </w:r>
      <w:r w:rsidR="004A02B8" w:rsidRPr="00D14666">
        <w:rPr>
          <w:i/>
          <w:sz w:val="22"/>
          <w:szCs w:val="22"/>
        </w:rPr>
        <w:tab/>
        <w:t>P</w:t>
      </w:r>
      <w:r w:rsidR="00381AA5" w:rsidRPr="00D14666">
        <w:rPr>
          <w:i/>
          <w:sz w:val="22"/>
          <w:szCs w:val="22"/>
        </w:rPr>
        <w:t>rzewodnicząc</w:t>
      </w:r>
      <w:r w:rsidR="004E001B" w:rsidRPr="00D14666">
        <w:rPr>
          <w:i/>
          <w:sz w:val="22"/>
          <w:szCs w:val="22"/>
        </w:rPr>
        <w:t>y</w:t>
      </w:r>
      <w:r w:rsidR="00381AA5" w:rsidRPr="00D14666">
        <w:rPr>
          <w:i/>
          <w:sz w:val="22"/>
          <w:szCs w:val="22"/>
        </w:rPr>
        <w:t xml:space="preserve"> Komisji </w:t>
      </w:r>
    </w:p>
    <w:p w:rsidR="00381AA5" w:rsidRPr="00D14666" w:rsidRDefault="000346DA" w:rsidP="00381AA5">
      <w:pPr>
        <w:ind w:firstLine="5220"/>
        <w:jc w:val="both"/>
        <w:rPr>
          <w:i/>
          <w:sz w:val="22"/>
          <w:szCs w:val="22"/>
        </w:rPr>
      </w:pPr>
      <w:r w:rsidRPr="00D14666">
        <w:rPr>
          <w:i/>
          <w:sz w:val="22"/>
          <w:szCs w:val="22"/>
        </w:rPr>
        <w:t xml:space="preserve">                </w:t>
      </w:r>
      <w:r w:rsidR="001E5992" w:rsidRPr="00D14666">
        <w:rPr>
          <w:i/>
          <w:sz w:val="22"/>
          <w:szCs w:val="22"/>
        </w:rPr>
        <w:t xml:space="preserve">Środowiska </w:t>
      </w:r>
    </w:p>
    <w:p w:rsidR="00381AA5" w:rsidRPr="00D14666" w:rsidRDefault="00381AA5" w:rsidP="00381AA5">
      <w:pPr>
        <w:ind w:firstLine="5220"/>
        <w:jc w:val="both"/>
        <w:rPr>
          <w:i/>
          <w:sz w:val="22"/>
          <w:szCs w:val="22"/>
        </w:rPr>
      </w:pPr>
    </w:p>
    <w:p w:rsidR="00D05BE2" w:rsidRPr="00D14666" w:rsidRDefault="00DC6FE1" w:rsidP="004A02B8">
      <w:pPr>
        <w:ind w:firstLine="5220"/>
        <w:jc w:val="both"/>
        <w:rPr>
          <w:i/>
          <w:sz w:val="22"/>
          <w:szCs w:val="22"/>
        </w:rPr>
      </w:pPr>
      <w:r w:rsidRPr="00D14666">
        <w:rPr>
          <w:i/>
          <w:sz w:val="22"/>
          <w:szCs w:val="22"/>
        </w:rPr>
        <w:t xml:space="preserve">      </w:t>
      </w:r>
      <w:r w:rsidR="000F3A0C" w:rsidRPr="00D14666">
        <w:rPr>
          <w:i/>
          <w:sz w:val="22"/>
          <w:szCs w:val="22"/>
        </w:rPr>
        <w:t xml:space="preserve">     </w:t>
      </w:r>
      <w:r w:rsidRPr="00D14666">
        <w:rPr>
          <w:i/>
          <w:sz w:val="22"/>
          <w:szCs w:val="22"/>
        </w:rPr>
        <w:t xml:space="preserve"> </w:t>
      </w:r>
      <w:r w:rsidR="00F2010C" w:rsidRPr="00D14666">
        <w:rPr>
          <w:i/>
          <w:sz w:val="22"/>
          <w:szCs w:val="22"/>
        </w:rPr>
        <w:t>Tomasz Jezierski</w:t>
      </w:r>
    </w:p>
    <w:p w:rsidR="00BF1920" w:rsidRPr="00D14666" w:rsidRDefault="00BF1920" w:rsidP="00D14666">
      <w:pPr>
        <w:rPr>
          <w:i/>
          <w:sz w:val="22"/>
          <w:szCs w:val="22"/>
        </w:rPr>
      </w:pPr>
    </w:p>
    <w:p w:rsidR="001E7A74" w:rsidRPr="00D14666" w:rsidRDefault="001E7A74" w:rsidP="00D05BE2">
      <w:pPr>
        <w:rPr>
          <w:i/>
          <w:sz w:val="22"/>
          <w:szCs w:val="22"/>
        </w:rPr>
      </w:pPr>
      <w:r w:rsidRPr="00D14666">
        <w:rPr>
          <w:i/>
          <w:sz w:val="22"/>
          <w:szCs w:val="22"/>
        </w:rPr>
        <w:t>Ze Starostwa Powiatowego protokołowała:</w:t>
      </w:r>
    </w:p>
    <w:p w:rsidR="001E7A74" w:rsidRPr="00D14666" w:rsidRDefault="001E7A74" w:rsidP="00D05BE2">
      <w:pPr>
        <w:rPr>
          <w:i/>
          <w:sz w:val="22"/>
          <w:szCs w:val="22"/>
        </w:rPr>
      </w:pPr>
      <w:r w:rsidRPr="00D14666">
        <w:rPr>
          <w:i/>
          <w:sz w:val="22"/>
          <w:szCs w:val="22"/>
        </w:rPr>
        <w:t>Marta Szarecka ………………………………..</w:t>
      </w:r>
    </w:p>
    <w:sectPr w:rsidR="001E7A74" w:rsidRPr="00D14666" w:rsidSect="00BF1920">
      <w:footerReference w:type="default" r:id="rId9"/>
      <w:pgSz w:w="11906" w:h="16838"/>
      <w:pgMar w:top="1276"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F1A" w:rsidRDefault="00DF4F1A" w:rsidP="00D179C0">
      <w:r>
        <w:separator/>
      </w:r>
    </w:p>
  </w:endnote>
  <w:endnote w:type="continuationSeparator" w:id="0">
    <w:p w:rsidR="00DF4F1A" w:rsidRDefault="00DF4F1A" w:rsidP="00D17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2159488"/>
      <w:docPartObj>
        <w:docPartGallery w:val="Page Numbers (Bottom of Page)"/>
        <w:docPartUnique/>
      </w:docPartObj>
    </w:sdtPr>
    <w:sdtEndPr/>
    <w:sdtContent>
      <w:p w:rsidR="00C332C3" w:rsidRDefault="00C332C3">
        <w:pPr>
          <w:pStyle w:val="Stopka"/>
          <w:jc w:val="right"/>
        </w:pPr>
        <w:r>
          <w:fldChar w:fldCharType="begin"/>
        </w:r>
        <w:r>
          <w:instrText>PAGE   \* MERGEFORMAT</w:instrText>
        </w:r>
        <w:r>
          <w:fldChar w:fldCharType="separate"/>
        </w:r>
        <w:r w:rsidR="001916D8">
          <w:rPr>
            <w:noProof/>
          </w:rPr>
          <w:t>6</w:t>
        </w:r>
        <w:r>
          <w:fldChar w:fldCharType="end"/>
        </w:r>
      </w:p>
    </w:sdtContent>
  </w:sdt>
  <w:p w:rsidR="00C332C3" w:rsidRDefault="00C332C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F1A" w:rsidRDefault="00DF4F1A" w:rsidP="00D179C0">
      <w:r>
        <w:separator/>
      </w:r>
    </w:p>
  </w:footnote>
  <w:footnote w:type="continuationSeparator" w:id="0">
    <w:p w:rsidR="00DF4F1A" w:rsidRDefault="00DF4F1A" w:rsidP="00D179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3E77"/>
    <w:multiLevelType w:val="hybridMultilevel"/>
    <w:tmpl w:val="1C04395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663F09"/>
    <w:multiLevelType w:val="hybridMultilevel"/>
    <w:tmpl w:val="02AA968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45F4EC3"/>
    <w:multiLevelType w:val="hybridMultilevel"/>
    <w:tmpl w:val="E18A24AE"/>
    <w:lvl w:ilvl="0" w:tplc="3E583E7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6B3322"/>
    <w:multiLevelType w:val="hybridMultilevel"/>
    <w:tmpl w:val="70ACFB80"/>
    <w:lvl w:ilvl="0" w:tplc="1C5070F4">
      <w:start w:val="1"/>
      <w:numFmt w:val="decimal"/>
      <w:lvlText w:val="%1)"/>
      <w:lvlJc w:val="left"/>
      <w:pPr>
        <w:tabs>
          <w:tab w:val="num" w:pos="540"/>
        </w:tabs>
        <w:ind w:left="5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065D480C"/>
    <w:multiLevelType w:val="hybridMultilevel"/>
    <w:tmpl w:val="70ACFB80"/>
    <w:lvl w:ilvl="0" w:tplc="1C5070F4">
      <w:start w:val="1"/>
      <w:numFmt w:val="decimal"/>
      <w:lvlText w:val="%1)"/>
      <w:lvlJc w:val="left"/>
      <w:pPr>
        <w:tabs>
          <w:tab w:val="num" w:pos="540"/>
        </w:tabs>
        <w:ind w:left="5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10873316"/>
    <w:multiLevelType w:val="hybridMultilevel"/>
    <w:tmpl w:val="706ECA76"/>
    <w:lvl w:ilvl="0" w:tplc="BAF4CB00">
      <w:start w:val="5"/>
      <w:numFmt w:val="decimal"/>
      <w:lvlText w:val="%1)"/>
      <w:lvlJc w:val="left"/>
      <w:pPr>
        <w:tabs>
          <w:tab w:val="num" w:pos="360"/>
        </w:tabs>
        <w:ind w:left="360" w:hanging="360"/>
      </w:pPr>
    </w:lvl>
    <w:lvl w:ilvl="1" w:tplc="BA62BA58">
      <w:start w:val="6"/>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10BF1F84"/>
    <w:multiLevelType w:val="multilevel"/>
    <w:tmpl w:val="A7F25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EE495A"/>
    <w:multiLevelType w:val="hybridMultilevel"/>
    <w:tmpl w:val="70ACFB80"/>
    <w:lvl w:ilvl="0" w:tplc="1C5070F4">
      <w:start w:val="1"/>
      <w:numFmt w:val="decimal"/>
      <w:lvlText w:val="%1)"/>
      <w:lvlJc w:val="left"/>
      <w:pPr>
        <w:tabs>
          <w:tab w:val="num" w:pos="540"/>
        </w:tabs>
        <w:ind w:left="5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1ABA0111"/>
    <w:multiLevelType w:val="hybridMultilevel"/>
    <w:tmpl w:val="10E6CF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E031B56"/>
    <w:multiLevelType w:val="hybridMultilevel"/>
    <w:tmpl w:val="E18A24AE"/>
    <w:lvl w:ilvl="0" w:tplc="3E583E7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F5E1B79"/>
    <w:multiLevelType w:val="hybridMultilevel"/>
    <w:tmpl w:val="726051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16557D7"/>
    <w:multiLevelType w:val="hybridMultilevel"/>
    <w:tmpl w:val="E8ACCA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3930356"/>
    <w:multiLevelType w:val="hybridMultilevel"/>
    <w:tmpl w:val="33A0EA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74A74AB"/>
    <w:multiLevelType w:val="hybridMultilevel"/>
    <w:tmpl w:val="70ACFB80"/>
    <w:lvl w:ilvl="0" w:tplc="1C5070F4">
      <w:start w:val="1"/>
      <w:numFmt w:val="decimal"/>
      <w:lvlText w:val="%1)"/>
      <w:lvlJc w:val="left"/>
      <w:pPr>
        <w:tabs>
          <w:tab w:val="num" w:pos="540"/>
        </w:tabs>
        <w:ind w:left="5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2A76195A"/>
    <w:multiLevelType w:val="hybridMultilevel"/>
    <w:tmpl w:val="A99C64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0294C9E"/>
    <w:multiLevelType w:val="hybridMultilevel"/>
    <w:tmpl w:val="E8ACCA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0E86673"/>
    <w:multiLevelType w:val="hybridMultilevel"/>
    <w:tmpl w:val="E8ACCA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0480D97"/>
    <w:multiLevelType w:val="multilevel"/>
    <w:tmpl w:val="1B32C3A4"/>
    <w:styleLink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51DC3827"/>
    <w:multiLevelType w:val="hybridMultilevel"/>
    <w:tmpl w:val="9A7E73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21A6F7A"/>
    <w:multiLevelType w:val="hybridMultilevel"/>
    <w:tmpl w:val="70ACFB80"/>
    <w:lvl w:ilvl="0" w:tplc="1C5070F4">
      <w:start w:val="1"/>
      <w:numFmt w:val="decimal"/>
      <w:lvlText w:val="%1)"/>
      <w:lvlJc w:val="left"/>
      <w:pPr>
        <w:tabs>
          <w:tab w:val="num" w:pos="540"/>
        </w:tabs>
        <w:ind w:left="5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nsid w:val="558807C8"/>
    <w:multiLevelType w:val="multilevel"/>
    <w:tmpl w:val="7136B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5B23AE"/>
    <w:multiLevelType w:val="hybridMultilevel"/>
    <w:tmpl w:val="70ACFB80"/>
    <w:lvl w:ilvl="0" w:tplc="1C5070F4">
      <w:start w:val="1"/>
      <w:numFmt w:val="decimal"/>
      <w:lvlText w:val="%1)"/>
      <w:lvlJc w:val="left"/>
      <w:pPr>
        <w:tabs>
          <w:tab w:val="num" w:pos="540"/>
        </w:tabs>
        <w:ind w:left="5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62B458D1"/>
    <w:multiLevelType w:val="singleLevel"/>
    <w:tmpl w:val="1AC67FF4"/>
    <w:lvl w:ilvl="0">
      <w:start w:val="7"/>
      <w:numFmt w:val="decimal"/>
      <w:lvlText w:val="%1."/>
      <w:legacy w:legacy="1" w:legacySpace="0" w:legacyIndent="0"/>
      <w:lvlJc w:val="left"/>
      <w:rPr>
        <w:rFonts w:ascii="Times New Roman" w:hAnsi="Times New Roman" w:cs="Times New Roman" w:hint="default"/>
        <w:color w:val="140001"/>
      </w:rPr>
    </w:lvl>
  </w:abstractNum>
  <w:abstractNum w:abstractNumId="23">
    <w:nsid w:val="62D669CD"/>
    <w:multiLevelType w:val="hybridMultilevel"/>
    <w:tmpl w:val="E8ACCA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6703253"/>
    <w:multiLevelType w:val="hybridMultilevel"/>
    <w:tmpl w:val="70ACFB80"/>
    <w:lvl w:ilvl="0" w:tplc="1C5070F4">
      <w:start w:val="1"/>
      <w:numFmt w:val="decimal"/>
      <w:lvlText w:val="%1)"/>
      <w:lvlJc w:val="left"/>
      <w:pPr>
        <w:tabs>
          <w:tab w:val="num" w:pos="540"/>
        </w:tabs>
        <w:ind w:left="5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nsid w:val="67A31C5F"/>
    <w:multiLevelType w:val="hybridMultilevel"/>
    <w:tmpl w:val="5EAECEC8"/>
    <w:lvl w:ilvl="0" w:tplc="C2524740">
      <w:start w:val="6"/>
      <w:numFmt w:val="decimal"/>
      <w:lvlText w:val="%1)"/>
      <w:lvlJc w:val="left"/>
      <w:pPr>
        <w:tabs>
          <w:tab w:val="num" w:pos="540"/>
        </w:tabs>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9DD1BD3"/>
    <w:multiLevelType w:val="hybridMultilevel"/>
    <w:tmpl w:val="70ACFB80"/>
    <w:lvl w:ilvl="0" w:tplc="1C5070F4">
      <w:start w:val="1"/>
      <w:numFmt w:val="decimal"/>
      <w:lvlText w:val="%1)"/>
      <w:lvlJc w:val="left"/>
      <w:pPr>
        <w:tabs>
          <w:tab w:val="num" w:pos="540"/>
        </w:tabs>
        <w:ind w:left="5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nsid w:val="6AF32856"/>
    <w:multiLevelType w:val="hybridMultilevel"/>
    <w:tmpl w:val="3E3AA3B0"/>
    <w:lvl w:ilvl="0" w:tplc="E9D8AB5C">
      <w:start w:val="1"/>
      <w:numFmt w:val="bullet"/>
      <w:lvlText w:val=""/>
      <w:lvlJc w:val="left"/>
      <w:pPr>
        <w:ind w:left="540" w:hanging="360"/>
      </w:pPr>
      <w:rPr>
        <w:rFonts w:ascii="Symbol" w:hAnsi="Symbol" w:hint="default"/>
      </w:rPr>
    </w:lvl>
    <w:lvl w:ilvl="1" w:tplc="04150003" w:tentative="1">
      <w:start w:val="1"/>
      <w:numFmt w:val="bullet"/>
      <w:lvlText w:val="o"/>
      <w:lvlJc w:val="left"/>
      <w:pPr>
        <w:ind w:left="1260" w:hanging="360"/>
      </w:pPr>
      <w:rPr>
        <w:rFonts w:ascii="Courier New" w:hAnsi="Courier New" w:cs="Courier New" w:hint="default"/>
      </w:rPr>
    </w:lvl>
    <w:lvl w:ilvl="2" w:tplc="04150005" w:tentative="1">
      <w:start w:val="1"/>
      <w:numFmt w:val="bullet"/>
      <w:lvlText w:val=""/>
      <w:lvlJc w:val="left"/>
      <w:pPr>
        <w:ind w:left="1980" w:hanging="360"/>
      </w:pPr>
      <w:rPr>
        <w:rFonts w:ascii="Wingdings" w:hAnsi="Wingdings" w:hint="default"/>
      </w:rPr>
    </w:lvl>
    <w:lvl w:ilvl="3" w:tplc="04150001" w:tentative="1">
      <w:start w:val="1"/>
      <w:numFmt w:val="bullet"/>
      <w:lvlText w:val=""/>
      <w:lvlJc w:val="left"/>
      <w:pPr>
        <w:ind w:left="2700" w:hanging="360"/>
      </w:pPr>
      <w:rPr>
        <w:rFonts w:ascii="Symbol" w:hAnsi="Symbol" w:hint="default"/>
      </w:rPr>
    </w:lvl>
    <w:lvl w:ilvl="4" w:tplc="04150003" w:tentative="1">
      <w:start w:val="1"/>
      <w:numFmt w:val="bullet"/>
      <w:lvlText w:val="o"/>
      <w:lvlJc w:val="left"/>
      <w:pPr>
        <w:ind w:left="3420" w:hanging="360"/>
      </w:pPr>
      <w:rPr>
        <w:rFonts w:ascii="Courier New" w:hAnsi="Courier New" w:cs="Courier New" w:hint="default"/>
      </w:rPr>
    </w:lvl>
    <w:lvl w:ilvl="5" w:tplc="04150005" w:tentative="1">
      <w:start w:val="1"/>
      <w:numFmt w:val="bullet"/>
      <w:lvlText w:val=""/>
      <w:lvlJc w:val="left"/>
      <w:pPr>
        <w:ind w:left="4140" w:hanging="360"/>
      </w:pPr>
      <w:rPr>
        <w:rFonts w:ascii="Wingdings" w:hAnsi="Wingdings" w:hint="default"/>
      </w:rPr>
    </w:lvl>
    <w:lvl w:ilvl="6" w:tplc="04150001" w:tentative="1">
      <w:start w:val="1"/>
      <w:numFmt w:val="bullet"/>
      <w:lvlText w:val=""/>
      <w:lvlJc w:val="left"/>
      <w:pPr>
        <w:ind w:left="4860" w:hanging="360"/>
      </w:pPr>
      <w:rPr>
        <w:rFonts w:ascii="Symbol" w:hAnsi="Symbol" w:hint="default"/>
      </w:rPr>
    </w:lvl>
    <w:lvl w:ilvl="7" w:tplc="04150003" w:tentative="1">
      <w:start w:val="1"/>
      <w:numFmt w:val="bullet"/>
      <w:lvlText w:val="o"/>
      <w:lvlJc w:val="left"/>
      <w:pPr>
        <w:ind w:left="5580" w:hanging="360"/>
      </w:pPr>
      <w:rPr>
        <w:rFonts w:ascii="Courier New" w:hAnsi="Courier New" w:cs="Courier New" w:hint="default"/>
      </w:rPr>
    </w:lvl>
    <w:lvl w:ilvl="8" w:tplc="04150005" w:tentative="1">
      <w:start w:val="1"/>
      <w:numFmt w:val="bullet"/>
      <w:lvlText w:val=""/>
      <w:lvlJc w:val="left"/>
      <w:pPr>
        <w:ind w:left="6300" w:hanging="360"/>
      </w:pPr>
      <w:rPr>
        <w:rFonts w:ascii="Wingdings" w:hAnsi="Wingdings" w:hint="default"/>
      </w:rPr>
    </w:lvl>
  </w:abstractNum>
  <w:abstractNum w:abstractNumId="28">
    <w:nsid w:val="6CE020E5"/>
    <w:multiLevelType w:val="hybridMultilevel"/>
    <w:tmpl w:val="54BC04B0"/>
    <w:lvl w:ilvl="0" w:tplc="BAF4CB0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0801BDB"/>
    <w:multiLevelType w:val="hybridMultilevel"/>
    <w:tmpl w:val="85B4D8A6"/>
    <w:lvl w:ilvl="0" w:tplc="DFDC9294">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62C3E35"/>
    <w:multiLevelType w:val="singleLevel"/>
    <w:tmpl w:val="D5DAA54C"/>
    <w:lvl w:ilvl="0">
      <w:start w:val="1"/>
      <w:numFmt w:val="decimal"/>
      <w:lvlText w:val="%1."/>
      <w:legacy w:legacy="1" w:legacySpace="0" w:legacyIndent="0"/>
      <w:lvlJc w:val="left"/>
      <w:rPr>
        <w:rFonts w:ascii="Times New Roman" w:hAnsi="Times New Roman" w:cs="Times New Roman" w:hint="default"/>
        <w:color w:val="140001"/>
      </w:rPr>
    </w:lvl>
  </w:abstractNum>
  <w:abstractNum w:abstractNumId="31">
    <w:nsid w:val="77210961"/>
    <w:multiLevelType w:val="hybridMultilevel"/>
    <w:tmpl w:val="A99C64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C5479C9"/>
    <w:multiLevelType w:val="hybridMultilevel"/>
    <w:tmpl w:val="E18A24AE"/>
    <w:lvl w:ilvl="0" w:tplc="3E583E7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DC660B2"/>
    <w:multiLevelType w:val="hybridMultilevel"/>
    <w:tmpl w:val="55482FB2"/>
    <w:lvl w:ilvl="0" w:tplc="BAF4CB0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29"/>
  </w:num>
  <w:num w:numId="3">
    <w:abstractNumId w:val="17"/>
  </w:num>
  <w:num w:numId="4">
    <w:abstractNumId w:val="18"/>
  </w:num>
  <w:num w:numId="5">
    <w:abstractNumId w:val="32"/>
  </w:num>
  <w:num w:numId="6">
    <w:abstractNumId w:val="2"/>
  </w:num>
  <w:num w:numId="7">
    <w:abstractNumId w:val="9"/>
  </w:num>
  <w:num w:numId="8">
    <w:abstractNumId w:val="5"/>
  </w:num>
  <w:num w:numId="9">
    <w:abstractNumId w:val="28"/>
  </w:num>
  <w:num w:numId="10">
    <w:abstractNumId w:val="10"/>
  </w:num>
  <w:num w:numId="11">
    <w:abstractNumId w:val="1"/>
  </w:num>
  <w:num w:numId="12">
    <w:abstractNumId w:val="33"/>
  </w:num>
  <w:num w:numId="13">
    <w:abstractNumId w:val="15"/>
  </w:num>
  <w:num w:numId="14">
    <w:abstractNumId w:val="23"/>
  </w:num>
  <w:num w:numId="15">
    <w:abstractNumId w:val="16"/>
  </w:num>
  <w:num w:numId="16">
    <w:abstractNumId w:val="11"/>
  </w:num>
  <w:num w:numId="17">
    <w:abstractNumId w:val="0"/>
  </w:num>
  <w:num w:numId="18">
    <w:abstractNumId w:val="14"/>
  </w:num>
  <w:num w:numId="19">
    <w:abstractNumId w:val="20"/>
  </w:num>
  <w:num w:numId="20">
    <w:abstractNumId w:val="6"/>
  </w:num>
  <w:num w:numId="21">
    <w:abstractNumId w:val="8"/>
  </w:num>
  <w:num w:numId="22">
    <w:abstractNumId w:val="12"/>
  </w:num>
  <w:num w:numId="23">
    <w:abstractNumId w:val="31"/>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24"/>
  </w:num>
  <w:num w:numId="27">
    <w:abstractNumId w:val="3"/>
  </w:num>
  <w:num w:numId="28">
    <w:abstractNumId w:val="25"/>
  </w:num>
  <w:num w:numId="29">
    <w:abstractNumId w:val="13"/>
  </w:num>
  <w:num w:numId="30">
    <w:abstractNumId w:val="7"/>
  </w:num>
  <w:num w:numId="31">
    <w:abstractNumId w:val="30"/>
  </w:num>
  <w:num w:numId="32">
    <w:abstractNumId w:val="22"/>
  </w:num>
  <w:num w:numId="33">
    <w:abstractNumId w:val="19"/>
  </w:num>
  <w:num w:numId="34">
    <w:abstractNumId w:val="4"/>
  </w:num>
  <w:num w:numId="35">
    <w:abstractNumId w:val="21"/>
  </w:num>
  <w:num w:numId="36">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3CC"/>
    <w:rsid w:val="00004569"/>
    <w:rsid w:val="00005156"/>
    <w:rsid w:val="0001335B"/>
    <w:rsid w:val="00014CF0"/>
    <w:rsid w:val="00016DBE"/>
    <w:rsid w:val="00017FB8"/>
    <w:rsid w:val="00033ADC"/>
    <w:rsid w:val="00034282"/>
    <w:rsid w:val="000346DA"/>
    <w:rsid w:val="000365A3"/>
    <w:rsid w:val="0004507C"/>
    <w:rsid w:val="000502C6"/>
    <w:rsid w:val="000562A6"/>
    <w:rsid w:val="000573F8"/>
    <w:rsid w:val="000640E2"/>
    <w:rsid w:val="00064F93"/>
    <w:rsid w:val="00070B56"/>
    <w:rsid w:val="00070F40"/>
    <w:rsid w:val="00080006"/>
    <w:rsid w:val="000801F0"/>
    <w:rsid w:val="000802A2"/>
    <w:rsid w:val="00081EEE"/>
    <w:rsid w:val="0008231A"/>
    <w:rsid w:val="0008490F"/>
    <w:rsid w:val="000850D5"/>
    <w:rsid w:val="000C03D7"/>
    <w:rsid w:val="000C1FEB"/>
    <w:rsid w:val="000C3095"/>
    <w:rsid w:val="000C3525"/>
    <w:rsid w:val="000C6A46"/>
    <w:rsid w:val="000C71E0"/>
    <w:rsid w:val="000D13D2"/>
    <w:rsid w:val="000D64BD"/>
    <w:rsid w:val="000F09A2"/>
    <w:rsid w:val="000F0C39"/>
    <w:rsid w:val="000F2F66"/>
    <w:rsid w:val="000F3A0C"/>
    <w:rsid w:val="000F5DFB"/>
    <w:rsid w:val="000F6197"/>
    <w:rsid w:val="00110E18"/>
    <w:rsid w:val="00116BF7"/>
    <w:rsid w:val="00117469"/>
    <w:rsid w:val="00126105"/>
    <w:rsid w:val="00126C13"/>
    <w:rsid w:val="0013186A"/>
    <w:rsid w:val="00137B56"/>
    <w:rsid w:val="00140D9B"/>
    <w:rsid w:val="001505B4"/>
    <w:rsid w:val="00160C3C"/>
    <w:rsid w:val="00170AD0"/>
    <w:rsid w:val="001724BF"/>
    <w:rsid w:val="001916D8"/>
    <w:rsid w:val="001947AE"/>
    <w:rsid w:val="001A5A0B"/>
    <w:rsid w:val="001B241B"/>
    <w:rsid w:val="001B3D40"/>
    <w:rsid w:val="001C5F37"/>
    <w:rsid w:val="001C60F4"/>
    <w:rsid w:val="001D4FE3"/>
    <w:rsid w:val="001D760A"/>
    <w:rsid w:val="001E0626"/>
    <w:rsid w:val="001E5992"/>
    <w:rsid w:val="001E7A74"/>
    <w:rsid w:val="001E7F62"/>
    <w:rsid w:val="001F1457"/>
    <w:rsid w:val="001F5A9B"/>
    <w:rsid w:val="0021109E"/>
    <w:rsid w:val="00216E2D"/>
    <w:rsid w:val="0022254E"/>
    <w:rsid w:val="00222D64"/>
    <w:rsid w:val="00224D50"/>
    <w:rsid w:val="00225ADC"/>
    <w:rsid w:val="00227FA6"/>
    <w:rsid w:val="00233935"/>
    <w:rsid w:val="002346BC"/>
    <w:rsid w:val="00234941"/>
    <w:rsid w:val="002411E3"/>
    <w:rsid w:val="00246ED9"/>
    <w:rsid w:val="002527D3"/>
    <w:rsid w:val="002627C8"/>
    <w:rsid w:val="00271F9E"/>
    <w:rsid w:val="00272EA0"/>
    <w:rsid w:val="00277AF2"/>
    <w:rsid w:val="002865A1"/>
    <w:rsid w:val="00291F5D"/>
    <w:rsid w:val="002955FC"/>
    <w:rsid w:val="00296BCD"/>
    <w:rsid w:val="00297929"/>
    <w:rsid w:val="002A314E"/>
    <w:rsid w:val="002B6669"/>
    <w:rsid w:val="002C042D"/>
    <w:rsid w:val="002C20D8"/>
    <w:rsid w:val="002C2AEF"/>
    <w:rsid w:val="002C37F9"/>
    <w:rsid w:val="002C4689"/>
    <w:rsid w:val="002D109B"/>
    <w:rsid w:val="002D4083"/>
    <w:rsid w:val="002D5AB3"/>
    <w:rsid w:val="002D5E11"/>
    <w:rsid w:val="002E36AB"/>
    <w:rsid w:val="002E7AFB"/>
    <w:rsid w:val="002F7028"/>
    <w:rsid w:val="002F71D7"/>
    <w:rsid w:val="002F7F54"/>
    <w:rsid w:val="0030695E"/>
    <w:rsid w:val="003153E1"/>
    <w:rsid w:val="0032198A"/>
    <w:rsid w:val="00324779"/>
    <w:rsid w:val="0032506E"/>
    <w:rsid w:val="00327AF3"/>
    <w:rsid w:val="003349AE"/>
    <w:rsid w:val="00352369"/>
    <w:rsid w:val="003533AF"/>
    <w:rsid w:val="0035429E"/>
    <w:rsid w:val="003552C8"/>
    <w:rsid w:val="00372D7A"/>
    <w:rsid w:val="00381AA5"/>
    <w:rsid w:val="00391907"/>
    <w:rsid w:val="003946AC"/>
    <w:rsid w:val="00396357"/>
    <w:rsid w:val="003A0DDF"/>
    <w:rsid w:val="003A0E9A"/>
    <w:rsid w:val="003B4CB5"/>
    <w:rsid w:val="003B7D6E"/>
    <w:rsid w:val="003C0B86"/>
    <w:rsid w:val="003C52E0"/>
    <w:rsid w:val="003C76B9"/>
    <w:rsid w:val="003D67C8"/>
    <w:rsid w:val="003E3CD8"/>
    <w:rsid w:val="003E57A4"/>
    <w:rsid w:val="003E60E0"/>
    <w:rsid w:val="003E660C"/>
    <w:rsid w:val="003E6D86"/>
    <w:rsid w:val="003F205F"/>
    <w:rsid w:val="003F2C28"/>
    <w:rsid w:val="003F5A06"/>
    <w:rsid w:val="00403A5B"/>
    <w:rsid w:val="00404C6E"/>
    <w:rsid w:val="0041236E"/>
    <w:rsid w:val="00412AC6"/>
    <w:rsid w:val="00412B78"/>
    <w:rsid w:val="004155A4"/>
    <w:rsid w:val="004253CC"/>
    <w:rsid w:val="00427C8B"/>
    <w:rsid w:val="00440C88"/>
    <w:rsid w:val="0044433B"/>
    <w:rsid w:val="00444A1B"/>
    <w:rsid w:val="004473F5"/>
    <w:rsid w:val="00452FAE"/>
    <w:rsid w:val="00453A78"/>
    <w:rsid w:val="00454C1D"/>
    <w:rsid w:val="00460770"/>
    <w:rsid w:val="0046145A"/>
    <w:rsid w:val="00465764"/>
    <w:rsid w:val="00471E1B"/>
    <w:rsid w:val="00472D80"/>
    <w:rsid w:val="00485D26"/>
    <w:rsid w:val="00487AD2"/>
    <w:rsid w:val="004A02B8"/>
    <w:rsid w:val="004A72CD"/>
    <w:rsid w:val="004B352C"/>
    <w:rsid w:val="004B3874"/>
    <w:rsid w:val="004B3F85"/>
    <w:rsid w:val="004B3FA9"/>
    <w:rsid w:val="004C27C9"/>
    <w:rsid w:val="004C7F51"/>
    <w:rsid w:val="004D10B1"/>
    <w:rsid w:val="004D3F25"/>
    <w:rsid w:val="004D705F"/>
    <w:rsid w:val="004D7402"/>
    <w:rsid w:val="004E001B"/>
    <w:rsid w:val="004E05AD"/>
    <w:rsid w:val="004E21F8"/>
    <w:rsid w:val="004E72D1"/>
    <w:rsid w:val="004F1D2B"/>
    <w:rsid w:val="004F2407"/>
    <w:rsid w:val="004F2F2E"/>
    <w:rsid w:val="004F4E3C"/>
    <w:rsid w:val="00501291"/>
    <w:rsid w:val="005016ED"/>
    <w:rsid w:val="0050346E"/>
    <w:rsid w:val="005046D7"/>
    <w:rsid w:val="005050C0"/>
    <w:rsid w:val="00505693"/>
    <w:rsid w:val="005062DA"/>
    <w:rsid w:val="00507B01"/>
    <w:rsid w:val="0051349B"/>
    <w:rsid w:val="0051525C"/>
    <w:rsid w:val="005337A3"/>
    <w:rsid w:val="00533F6F"/>
    <w:rsid w:val="005410DA"/>
    <w:rsid w:val="00541943"/>
    <w:rsid w:val="0054605E"/>
    <w:rsid w:val="005463FC"/>
    <w:rsid w:val="00553F24"/>
    <w:rsid w:val="00562320"/>
    <w:rsid w:val="00564704"/>
    <w:rsid w:val="00577390"/>
    <w:rsid w:val="00593ACA"/>
    <w:rsid w:val="00596F0A"/>
    <w:rsid w:val="005A2811"/>
    <w:rsid w:val="005A4F2E"/>
    <w:rsid w:val="005B7BCC"/>
    <w:rsid w:val="005C2A43"/>
    <w:rsid w:val="005C35B1"/>
    <w:rsid w:val="005C45AA"/>
    <w:rsid w:val="005D2008"/>
    <w:rsid w:val="005E294E"/>
    <w:rsid w:val="005E31A5"/>
    <w:rsid w:val="005E77BE"/>
    <w:rsid w:val="006020FC"/>
    <w:rsid w:val="00604BF1"/>
    <w:rsid w:val="00604DA6"/>
    <w:rsid w:val="00610FEE"/>
    <w:rsid w:val="006175ED"/>
    <w:rsid w:val="00623D71"/>
    <w:rsid w:val="006253B5"/>
    <w:rsid w:val="00627CAA"/>
    <w:rsid w:val="0063142E"/>
    <w:rsid w:val="00642749"/>
    <w:rsid w:val="006455B7"/>
    <w:rsid w:val="00661976"/>
    <w:rsid w:val="00671A4A"/>
    <w:rsid w:val="006741A3"/>
    <w:rsid w:val="00675BFC"/>
    <w:rsid w:val="006847A9"/>
    <w:rsid w:val="00685060"/>
    <w:rsid w:val="006913C8"/>
    <w:rsid w:val="00695D58"/>
    <w:rsid w:val="00697B0C"/>
    <w:rsid w:val="006A1B58"/>
    <w:rsid w:val="006A380F"/>
    <w:rsid w:val="006A3EDB"/>
    <w:rsid w:val="006B129D"/>
    <w:rsid w:val="006B691C"/>
    <w:rsid w:val="006C2118"/>
    <w:rsid w:val="006D5CCC"/>
    <w:rsid w:val="006D6D3D"/>
    <w:rsid w:val="006D7F29"/>
    <w:rsid w:val="006E3CED"/>
    <w:rsid w:val="006E7947"/>
    <w:rsid w:val="006F1438"/>
    <w:rsid w:val="006F28CA"/>
    <w:rsid w:val="00701E35"/>
    <w:rsid w:val="0071047F"/>
    <w:rsid w:val="007139D8"/>
    <w:rsid w:val="007411D3"/>
    <w:rsid w:val="00751E1F"/>
    <w:rsid w:val="00762195"/>
    <w:rsid w:val="00763916"/>
    <w:rsid w:val="00764C60"/>
    <w:rsid w:val="0076566D"/>
    <w:rsid w:val="00766F39"/>
    <w:rsid w:val="00767219"/>
    <w:rsid w:val="007704CE"/>
    <w:rsid w:val="0077155B"/>
    <w:rsid w:val="00773CB3"/>
    <w:rsid w:val="00777C49"/>
    <w:rsid w:val="0078174B"/>
    <w:rsid w:val="00784062"/>
    <w:rsid w:val="00797348"/>
    <w:rsid w:val="007A25AD"/>
    <w:rsid w:val="007A3334"/>
    <w:rsid w:val="007A6526"/>
    <w:rsid w:val="007A65F6"/>
    <w:rsid w:val="007B4717"/>
    <w:rsid w:val="007B651E"/>
    <w:rsid w:val="007C6215"/>
    <w:rsid w:val="007D0EAC"/>
    <w:rsid w:val="007E21E8"/>
    <w:rsid w:val="007F2D34"/>
    <w:rsid w:val="007F33A7"/>
    <w:rsid w:val="00806197"/>
    <w:rsid w:val="00821E20"/>
    <w:rsid w:val="00827B65"/>
    <w:rsid w:val="0083210E"/>
    <w:rsid w:val="00834A5E"/>
    <w:rsid w:val="00836441"/>
    <w:rsid w:val="008375B2"/>
    <w:rsid w:val="008402F4"/>
    <w:rsid w:val="008411C7"/>
    <w:rsid w:val="00871C29"/>
    <w:rsid w:val="00873A07"/>
    <w:rsid w:val="0089020C"/>
    <w:rsid w:val="0089381B"/>
    <w:rsid w:val="008A05BD"/>
    <w:rsid w:val="008B298B"/>
    <w:rsid w:val="008B75BE"/>
    <w:rsid w:val="008C457D"/>
    <w:rsid w:val="008D1D97"/>
    <w:rsid w:val="008D4049"/>
    <w:rsid w:val="008D6F92"/>
    <w:rsid w:val="008E0DFD"/>
    <w:rsid w:val="008E2F18"/>
    <w:rsid w:val="008F6F92"/>
    <w:rsid w:val="009053E8"/>
    <w:rsid w:val="009078E0"/>
    <w:rsid w:val="00921F49"/>
    <w:rsid w:val="00924326"/>
    <w:rsid w:val="00930C07"/>
    <w:rsid w:val="00932286"/>
    <w:rsid w:val="00950DAE"/>
    <w:rsid w:val="00955309"/>
    <w:rsid w:val="00974C3E"/>
    <w:rsid w:val="0098077E"/>
    <w:rsid w:val="009861FB"/>
    <w:rsid w:val="0099081A"/>
    <w:rsid w:val="00992B18"/>
    <w:rsid w:val="0099368A"/>
    <w:rsid w:val="00994D17"/>
    <w:rsid w:val="00996873"/>
    <w:rsid w:val="009A185A"/>
    <w:rsid w:val="009B0958"/>
    <w:rsid w:val="009B1FDF"/>
    <w:rsid w:val="009B2C10"/>
    <w:rsid w:val="009B49C2"/>
    <w:rsid w:val="009B6375"/>
    <w:rsid w:val="009C6814"/>
    <w:rsid w:val="009D0820"/>
    <w:rsid w:val="009D2892"/>
    <w:rsid w:val="009D4956"/>
    <w:rsid w:val="009E1B92"/>
    <w:rsid w:val="009E6763"/>
    <w:rsid w:val="009F0FFE"/>
    <w:rsid w:val="00A0194A"/>
    <w:rsid w:val="00A056D0"/>
    <w:rsid w:val="00A11A4C"/>
    <w:rsid w:val="00A12CEB"/>
    <w:rsid w:val="00A13293"/>
    <w:rsid w:val="00A14611"/>
    <w:rsid w:val="00A207DE"/>
    <w:rsid w:val="00A30C13"/>
    <w:rsid w:val="00A34218"/>
    <w:rsid w:val="00A34371"/>
    <w:rsid w:val="00A402FF"/>
    <w:rsid w:val="00A52000"/>
    <w:rsid w:val="00A575E7"/>
    <w:rsid w:val="00A60BE6"/>
    <w:rsid w:val="00A70969"/>
    <w:rsid w:val="00A84238"/>
    <w:rsid w:val="00A9164A"/>
    <w:rsid w:val="00AA0299"/>
    <w:rsid w:val="00AA0D51"/>
    <w:rsid w:val="00AA2F55"/>
    <w:rsid w:val="00AA586A"/>
    <w:rsid w:val="00AB5418"/>
    <w:rsid w:val="00AB774C"/>
    <w:rsid w:val="00AC05F3"/>
    <w:rsid w:val="00AC0E0B"/>
    <w:rsid w:val="00AC1BF8"/>
    <w:rsid w:val="00AC4A5C"/>
    <w:rsid w:val="00AD5762"/>
    <w:rsid w:val="00AE110F"/>
    <w:rsid w:val="00B00370"/>
    <w:rsid w:val="00B06EE2"/>
    <w:rsid w:val="00B21C99"/>
    <w:rsid w:val="00B22082"/>
    <w:rsid w:val="00B2236B"/>
    <w:rsid w:val="00B252E1"/>
    <w:rsid w:val="00B26907"/>
    <w:rsid w:val="00B4110D"/>
    <w:rsid w:val="00B42002"/>
    <w:rsid w:val="00B468E4"/>
    <w:rsid w:val="00B478BD"/>
    <w:rsid w:val="00B51E15"/>
    <w:rsid w:val="00B523CE"/>
    <w:rsid w:val="00B55EA8"/>
    <w:rsid w:val="00B56DD2"/>
    <w:rsid w:val="00B60C3C"/>
    <w:rsid w:val="00B6338A"/>
    <w:rsid w:val="00B6408A"/>
    <w:rsid w:val="00B73C84"/>
    <w:rsid w:val="00B73DDE"/>
    <w:rsid w:val="00B766A8"/>
    <w:rsid w:val="00B82D19"/>
    <w:rsid w:val="00B83CFC"/>
    <w:rsid w:val="00B864FA"/>
    <w:rsid w:val="00B87FF2"/>
    <w:rsid w:val="00B90156"/>
    <w:rsid w:val="00B90B72"/>
    <w:rsid w:val="00B94AEA"/>
    <w:rsid w:val="00B955E1"/>
    <w:rsid w:val="00B95DF1"/>
    <w:rsid w:val="00BA134D"/>
    <w:rsid w:val="00BA13DC"/>
    <w:rsid w:val="00BA2DB9"/>
    <w:rsid w:val="00BA558F"/>
    <w:rsid w:val="00BB1339"/>
    <w:rsid w:val="00BB644B"/>
    <w:rsid w:val="00BC1154"/>
    <w:rsid w:val="00BD6C1C"/>
    <w:rsid w:val="00BE7C19"/>
    <w:rsid w:val="00BF09F3"/>
    <w:rsid w:val="00BF1920"/>
    <w:rsid w:val="00BF20DB"/>
    <w:rsid w:val="00C04CDA"/>
    <w:rsid w:val="00C120F5"/>
    <w:rsid w:val="00C1327B"/>
    <w:rsid w:val="00C14BB0"/>
    <w:rsid w:val="00C16730"/>
    <w:rsid w:val="00C23ECB"/>
    <w:rsid w:val="00C23F92"/>
    <w:rsid w:val="00C263C9"/>
    <w:rsid w:val="00C27882"/>
    <w:rsid w:val="00C3214B"/>
    <w:rsid w:val="00C332C3"/>
    <w:rsid w:val="00C412F2"/>
    <w:rsid w:val="00C50A74"/>
    <w:rsid w:val="00C53D1B"/>
    <w:rsid w:val="00C603EF"/>
    <w:rsid w:val="00C670AA"/>
    <w:rsid w:val="00C70799"/>
    <w:rsid w:val="00C70CF6"/>
    <w:rsid w:val="00C7646B"/>
    <w:rsid w:val="00C819F5"/>
    <w:rsid w:val="00C8312D"/>
    <w:rsid w:val="00C83791"/>
    <w:rsid w:val="00C8742C"/>
    <w:rsid w:val="00C91694"/>
    <w:rsid w:val="00CA0558"/>
    <w:rsid w:val="00CA132C"/>
    <w:rsid w:val="00CA155B"/>
    <w:rsid w:val="00CA2132"/>
    <w:rsid w:val="00CA59BD"/>
    <w:rsid w:val="00CA63FB"/>
    <w:rsid w:val="00CB32C8"/>
    <w:rsid w:val="00CB3F62"/>
    <w:rsid w:val="00CC04B7"/>
    <w:rsid w:val="00CC6A25"/>
    <w:rsid w:val="00CD0B0F"/>
    <w:rsid w:val="00CD1184"/>
    <w:rsid w:val="00CD381C"/>
    <w:rsid w:val="00CD3BC4"/>
    <w:rsid w:val="00CE1D2F"/>
    <w:rsid w:val="00CE1D3A"/>
    <w:rsid w:val="00CE67B1"/>
    <w:rsid w:val="00CE7C6A"/>
    <w:rsid w:val="00CF60A2"/>
    <w:rsid w:val="00CF6A60"/>
    <w:rsid w:val="00CF752B"/>
    <w:rsid w:val="00D00A55"/>
    <w:rsid w:val="00D03072"/>
    <w:rsid w:val="00D0429C"/>
    <w:rsid w:val="00D05BE2"/>
    <w:rsid w:val="00D0682B"/>
    <w:rsid w:val="00D10F76"/>
    <w:rsid w:val="00D14666"/>
    <w:rsid w:val="00D173B2"/>
    <w:rsid w:val="00D179C0"/>
    <w:rsid w:val="00D17D72"/>
    <w:rsid w:val="00D233FC"/>
    <w:rsid w:val="00D3123D"/>
    <w:rsid w:val="00D343F9"/>
    <w:rsid w:val="00D366BB"/>
    <w:rsid w:val="00D41F0D"/>
    <w:rsid w:val="00D41F90"/>
    <w:rsid w:val="00D44460"/>
    <w:rsid w:val="00D53548"/>
    <w:rsid w:val="00D564C7"/>
    <w:rsid w:val="00D56A4C"/>
    <w:rsid w:val="00D62B0A"/>
    <w:rsid w:val="00D75411"/>
    <w:rsid w:val="00D75D77"/>
    <w:rsid w:val="00D76299"/>
    <w:rsid w:val="00D84FC2"/>
    <w:rsid w:val="00D86347"/>
    <w:rsid w:val="00D94899"/>
    <w:rsid w:val="00DA7EAF"/>
    <w:rsid w:val="00DB674D"/>
    <w:rsid w:val="00DB6D8F"/>
    <w:rsid w:val="00DC5BFC"/>
    <w:rsid w:val="00DC6FE1"/>
    <w:rsid w:val="00DD215F"/>
    <w:rsid w:val="00DE349C"/>
    <w:rsid w:val="00DE7CF5"/>
    <w:rsid w:val="00DF4F1A"/>
    <w:rsid w:val="00DF5401"/>
    <w:rsid w:val="00DF5CD6"/>
    <w:rsid w:val="00E00550"/>
    <w:rsid w:val="00E00D67"/>
    <w:rsid w:val="00E1086F"/>
    <w:rsid w:val="00E12A52"/>
    <w:rsid w:val="00E14386"/>
    <w:rsid w:val="00E4408C"/>
    <w:rsid w:val="00E44101"/>
    <w:rsid w:val="00E51359"/>
    <w:rsid w:val="00E5252A"/>
    <w:rsid w:val="00E62C59"/>
    <w:rsid w:val="00E63264"/>
    <w:rsid w:val="00E66223"/>
    <w:rsid w:val="00E73742"/>
    <w:rsid w:val="00E84F11"/>
    <w:rsid w:val="00E95600"/>
    <w:rsid w:val="00EA31B3"/>
    <w:rsid w:val="00EA37CE"/>
    <w:rsid w:val="00EA4CED"/>
    <w:rsid w:val="00EA4E83"/>
    <w:rsid w:val="00EB388E"/>
    <w:rsid w:val="00EB567C"/>
    <w:rsid w:val="00EC34E7"/>
    <w:rsid w:val="00EC51C1"/>
    <w:rsid w:val="00EC5F36"/>
    <w:rsid w:val="00ED06B7"/>
    <w:rsid w:val="00ED3F52"/>
    <w:rsid w:val="00EE4AD6"/>
    <w:rsid w:val="00EF1F21"/>
    <w:rsid w:val="00F05F3C"/>
    <w:rsid w:val="00F060A9"/>
    <w:rsid w:val="00F12D46"/>
    <w:rsid w:val="00F2010C"/>
    <w:rsid w:val="00F21D43"/>
    <w:rsid w:val="00F24480"/>
    <w:rsid w:val="00F248CD"/>
    <w:rsid w:val="00F31A9F"/>
    <w:rsid w:val="00F3344C"/>
    <w:rsid w:val="00F339AB"/>
    <w:rsid w:val="00F436D5"/>
    <w:rsid w:val="00F44E5B"/>
    <w:rsid w:val="00F45AC9"/>
    <w:rsid w:val="00F47212"/>
    <w:rsid w:val="00F50B6A"/>
    <w:rsid w:val="00F56A4A"/>
    <w:rsid w:val="00F621AA"/>
    <w:rsid w:val="00F7046F"/>
    <w:rsid w:val="00F708A7"/>
    <w:rsid w:val="00F71572"/>
    <w:rsid w:val="00F71A4D"/>
    <w:rsid w:val="00F72C35"/>
    <w:rsid w:val="00F77C0F"/>
    <w:rsid w:val="00F90FEC"/>
    <w:rsid w:val="00F91014"/>
    <w:rsid w:val="00F95574"/>
    <w:rsid w:val="00F97BC9"/>
    <w:rsid w:val="00FA3C6E"/>
    <w:rsid w:val="00FA5AB4"/>
    <w:rsid w:val="00FA7D38"/>
    <w:rsid w:val="00FB1DE8"/>
    <w:rsid w:val="00FB47C1"/>
    <w:rsid w:val="00FB6AA7"/>
    <w:rsid w:val="00FC34E0"/>
    <w:rsid w:val="00FC3D2C"/>
    <w:rsid w:val="00FC4949"/>
    <w:rsid w:val="00FD186B"/>
    <w:rsid w:val="00FD3F47"/>
    <w:rsid w:val="00FD6A23"/>
    <w:rsid w:val="00FE31FD"/>
    <w:rsid w:val="00FF167E"/>
    <w:rsid w:val="00FF6324"/>
    <w:rsid w:val="00FF78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1AA5"/>
    <w:pPr>
      <w:widowControl w:val="0"/>
      <w:suppressAutoHyphens/>
      <w:spacing w:after="0" w:line="240" w:lineRule="auto"/>
    </w:pPr>
    <w:rPr>
      <w:rFonts w:ascii="Times New Roman" w:eastAsia="Lucida Sans Unicode" w:hAnsi="Times New Roman" w:cs="Times New Roman"/>
      <w:color w:val="000000"/>
      <w:sz w:val="24"/>
      <w:szCs w:val="24"/>
      <w:lang w:eastAsia="pl-PL"/>
    </w:rPr>
  </w:style>
  <w:style w:type="paragraph" w:styleId="Nagwek2">
    <w:name w:val="heading 2"/>
    <w:basedOn w:val="Normalny"/>
    <w:next w:val="Normalny"/>
    <w:link w:val="Nagwek2Znak"/>
    <w:semiHidden/>
    <w:unhideWhenUsed/>
    <w:qFormat/>
    <w:rsid w:val="000502C6"/>
    <w:pPr>
      <w:keepNext/>
      <w:ind w:left="1080" w:hanging="360"/>
      <w:jc w:val="center"/>
      <w:outlineLvl w:val="1"/>
    </w:pPr>
    <w:rPr>
      <w:color w:val="aut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semiHidden/>
    <w:unhideWhenUsed/>
    <w:rsid w:val="00381AA5"/>
    <w:pPr>
      <w:widowControl/>
      <w:suppressAutoHyphens w:val="0"/>
      <w:spacing w:after="120" w:line="480" w:lineRule="auto"/>
    </w:pPr>
    <w:rPr>
      <w:rFonts w:eastAsia="Times New Roman"/>
      <w:color w:val="auto"/>
    </w:rPr>
  </w:style>
  <w:style w:type="character" w:customStyle="1" w:styleId="Tekstpodstawowy2Znak">
    <w:name w:val="Tekst podstawowy 2 Znak"/>
    <w:basedOn w:val="Domylnaczcionkaakapitu"/>
    <w:link w:val="Tekstpodstawowy2"/>
    <w:semiHidden/>
    <w:rsid w:val="00381AA5"/>
    <w:rPr>
      <w:rFonts w:ascii="Times New Roman" w:eastAsia="Times New Roman" w:hAnsi="Times New Roman" w:cs="Times New Roman"/>
      <w:sz w:val="24"/>
      <w:szCs w:val="24"/>
      <w:lang w:eastAsia="pl-PL"/>
    </w:rPr>
  </w:style>
  <w:style w:type="paragraph" w:customStyle="1" w:styleId="Zawartotabeli">
    <w:name w:val="Zawartość tabeli"/>
    <w:basedOn w:val="Normalny"/>
    <w:rsid w:val="00381AA5"/>
    <w:pPr>
      <w:suppressLineNumbers/>
    </w:pPr>
  </w:style>
  <w:style w:type="paragraph" w:styleId="Akapitzlist">
    <w:name w:val="List Paragraph"/>
    <w:basedOn w:val="Normalny"/>
    <w:uiPriority w:val="34"/>
    <w:qFormat/>
    <w:rsid w:val="00D41F90"/>
    <w:pPr>
      <w:ind w:left="720"/>
      <w:contextualSpacing/>
    </w:pPr>
  </w:style>
  <w:style w:type="paragraph" w:styleId="Nagwek">
    <w:name w:val="header"/>
    <w:basedOn w:val="Normalny"/>
    <w:link w:val="NagwekZnak"/>
    <w:uiPriority w:val="99"/>
    <w:unhideWhenUsed/>
    <w:rsid w:val="00D179C0"/>
    <w:pPr>
      <w:tabs>
        <w:tab w:val="center" w:pos="4536"/>
        <w:tab w:val="right" w:pos="9072"/>
      </w:tabs>
    </w:pPr>
  </w:style>
  <w:style w:type="character" w:customStyle="1" w:styleId="NagwekZnak">
    <w:name w:val="Nagłówek Znak"/>
    <w:basedOn w:val="Domylnaczcionkaakapitu"/>
    <w:link w:val="Nagwek"/>
    <w:uiPriority w:val="99"/>
    <w:rsid w:val="00D179C0"/>
    <w:rPr>
      <w:rFonts w:ascii="Times New Roman" w:eastAsia="Lucida Sans Unicode" w:hAnsi="Times New Roman" w:cs="Times New Roman"/>
      <w:color w:val="000000"/>
      <w:sz w:val="24"/>
      <w:szCs w:val="24"/>
      <w:lang w:eastAsia="pl-PL"/>
    </w:rPr>
  </w:style>
  <w:style w:type="paragraph" w:styleId="Stopka">
    <w:name w:val="footer"/>
    <w:basedOn w:val="Normalny"/>
    <w:link w:val="StopkaZnak"/>
    <w:uiPriority w:val="99"/>
    <w:unhideWhenUsed/>
    <w:rsid w:val="00D179C0"/>
    <w:pPr>
      <w:tabs>
        <w:tab w:val="center" w:pos="4536"/>
        <w:tab w:val="right" w:pos="9072"/>
      </w:tabs>
    </w:pPr>
  </w:style>
  <w:style w:type="character" w:customStyle="1" w:styleId="StopkaZnak">
    <w:name w:val="Stopka Znak"/>
    <w:basedOn w:val="Domylnaczcionkaakapitu"/>
    <w:link w:val="Stopka"/>
    <w:uiPriority w:val="99"/>
    <w:rsid w:val="00D179C0"/>
    <w:rPr>
      <w:rFonts w:ascii="Times New Roman" w:eastAsia="Lucida Sans Unicode" w:hAnsi="Times New Roman" w:cs="Times New Roman"/>
      <w:color w:val="000000"/>
      <w:sz w:val="24"/>
      <w:szCs w:val="24"/>
      <w:lang w:eastAsia="pl-PL"/>
    </w:rPr>
  </w:style>
  <w:style w:type="paragraph" w:customStyle="1" w:styleId="Standard">
    <w:name w:val="Standard"/>
    <w:rsid w:val="000802A2"/>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pl-PL"/>
    </w:rPr>
  </w:style>
  <w:style w:type="character" w:customStyle="1" w:styleId="StrongEmphasis">
    <w:name w:val="Strong Emphasis"/>
    <w:basedOn w:val="Domylnaczcionkaakapitu"/>
    <w:rsid w:val="000802A2"/>
    <w:rPr>
      <w:b/>
      <w:bCs/>
    </w:rPr>
  </w:style>
  <w:style w:type="numbering" w:customStyle="1" w:styleId="WW8Num2">
    <w:name w:val="WW8Num2"/>
    <w:basedOn w:val="Bezlisty"/>
    <w:rsid w:val="000802A2"/>
    <w:pPr>
      <w:numPr>
        <w:numId w:val="3"/>
      </w:numPr>
    </w:pPr>
  </w:style>
  <w:style w:type="paragraph" w:customStyle="1" w:styleId="Default">
    <w:name w:val="Default"/>
    <w:basedOn w:val="Standard"/>
    <w:rsid w:val="000802A2"/>
    <w:pPr>
      <w:autoSpaceDE w:val="0"/>
    </w:pPr>
    <w:rPr>
      <w:rFonts w:eastAsia="Times New Roman" w:cs="Times New Roman"/>
    </w:rPr>
  </w:style>
  <w:style w:type="paragraph" w:styleId="Bezodstpw">
    <w:name w:val="No Spacing"/>
    <w:uiPriority w:val="1"/>
    <w:qFormat/>
    <w:rsid w:val="00610FEE"/>
    <w:pPr>
      <w:widowControl w:val="0"/>
      <w:suppressAutoHyphens/>
      <w:spacing w:after="0" w:line="240" w:lineRule="auto"/>
    </w:pPr>
    <w:rPr>
      <w:rFonts w:ascii="Times New Roman" w:eastAsia="Lucida Sans Unicode" w:hAnsi="Times New Roman" w:cs="Times New Roman"/>
      <w:color w:val="000000"/>
      <w:sz w:val="24"/>
      <w:szCs w:val="24"/>
      <w:lang w:eastAsia="pl-PL"/>
    </w:rPr>
  </w:style>
  <w:style w:type="character" w:customStyle="1" w:styleId="Nagwek2Znak">
    <w:name w:val="Nagłówek 2 Znak"/>
    <w:basedOn w:val="Domylnaczcionkaakapitu"/>
    <w:link w:val="Nagwek2"/>
    <w:semiHidden/>
    <w:rsid w:val="000502C6"/>
    <w:rPr>
      <w:rFonts w:ascii="Times New Roman" w:eastAsia="Lucida Sans Unicode" w:hAnsi="Times New Roman" w:cs="Times New Roman"/>
      <w:sz w:val="24"/>
      <w:szCs w:val="24"/>
      <w:lang w:eastAsia="pl-PL"/>
    </w:rPr>
  </w:style>
  <w:style w:type="character" w:styleId="Pogrubienie">
    <w:name w:val="Strong"/>
    <w:basedOn w:val="Domylnaczcionkaakapitu"/>
    <w:uiPriority w:val="22"/>
    <w:qFormat/>
    <w:rsid w:val="00533F6F"/>
    <w:rPr>
      <w:b/>
      <w:bCs/>
    </w:rPr>
  </w:style>
  <w:style w:type="paragraph" w:styleId="NormalnyWeb">
    <w:name w:val="Normal (Web)"/>
    <w:basedOn w:val="Normalny"/>
    <w:uiPriority w:val="99"/>
    <w:unhideWhenUsed/>
    <w:rsid w:val="00533F6F"/>
    <w:pPr>
      <w:widowControl/>
      <w:suppressAutoHyphens w:val="0"/>
      <w:spacing w:before="100" w:beforeAutospacing="1" w:after="100" w:afterAutospacing="1"/>
    </w:pPr>
    <w:rPr>
      <w:rFonts w:eastAsia="Times New Roman"/>
      <w:color w:val="auto"/>
    </w:rPr>
  </w:style>
  <w:style w:type="character" w:customStyle="1" w:styleId="postbody">
    <w:name w:val="postbody"/>
    <w:basedOn w:val="Domylnaczcionkaakapitu"/>
    <w:rsid w:val="002F7028"/>
  </w:style>
  <w:style w:type="paragraph" w:styleId="Tekstprzypisukocowego">
    <w:name w:val="endnote text"/>
    <w:basedOn w:val="Normalny"/>
    <w:link w:val="TekstprzypisukocowegoZnak"/>
    <w:uiPriority w:val="99"/>
    <w:semiHidden/>
    <w:unhideWhenUsed/>
    <w:rsid w:val="002A314E"/>
    <w:rPr>
      <w:sz w:val="20"/>
      <w:szCs w:val="20"/>
    </w:rPr>
  </w:style>
  <w:style w:type="character" w:customStyle="1" w:styleId="TekstprzypisukocowegoZnak">
    <w:name w:val="Tekst przypisu końcowego Znak"/>
    <w:basedOn w:val="Domylnaczcionkaakapitu"/>
    <w:link w:val="Tekstprzypisukocowego"/>
    <w:uiPriority w:val="99"/>
    <w:semiHidden/>
    <w:rsid w:val="002A314E"/>
    <w:rPr>
      <w:rFonts w:ascii="Times New Roman" w:eastAsia="Lucida Sans Unicode" w:hAnsi="Times New Roman" w:cs="Times New Roman"/>
      <w:color w:val="000000"/>
      <w:sz w:val="20"/>
      <w:szCs w:val="20"/>
      <w:lang w:eastAsia="pl-PL"/>
    </w:rPr>
  </w:style>
  <w:style w:type="character" w:styleId="Odwoanieprzypisukocowego">
    <w:name w:val="endnote reference"/>
    <w:basedOn w:val="Domylnaczcionkaakapitu"/>
    <w:uiPriority w:val="99"/>
    <w:semiHidden/>
    <w:unhideWhenUsed/>
    <w:rsid w:val="002A314E"/>
    <w:rPr>
      <w:vertAlign w:val="superscript"/>
    </w:rPr>
  </w:style>
  <w:style w:type="character" w:styleId="Hipercze">
    <w:name w:val="Hyperlink"/>
    <w:basedOn w:val="Domylnaczcionkaakapitu"/>
    <w:uiPriority w:val="99"/>
    <w:semiHidden/>
    <w:unhideWhenUsed/>
    <w:rsid w:val="00994D17"/>
    <w:rPr>
      <w:color w:val="0000FF"/>
      <w:u w:val="single"/>
    </w:rPr>
  </w:style>
  <w:style w:type="paragraph" w:customStyle="1" w:styleId="Tekstpodstawowy31">
    <w:name w:val="Tekst podstawowy 31"/>
    <w:basedOn w:val="Normalny"/>
    <w:rsid w:val="00A207DE"/>
    <w:pPr>
      <w:tabs>
        <w:tab w:val="left" w:pos="0"/>
      </w:tabs>
      <w:jc w:val="both"/>
    </w:pPr>
    <w:rPr>
      <w:color w:val="auto"/>
      <w:sz w:val="28"/>
      <w:lang w:eastAsia="ar-SA"/>
    </w:rPr>
  </w:style>
  <w:style w:type="paragraph" w:styleId="Tekstdymka">
    <w:name w:val="Balloon Text"/>
    <w:basedOn w:val="Normalny"/>
    <w:link w:val="TekstdymkaZnak"/>
    <w:uiPriority w:val="99"/>
    <w:semiHidden/>
    <w:unhideWhenUsed/>
    <w:rsid w:val="005C45AA"/>
    <w:rPr>
      <w:rFonts w:ascii="Tahoma" w:hAnsi="Tahoma" w:cs="Tahoma"/>
      <w:sz w:val="16"/>
      <w:szCs w:val="16"/>
    </w:rPr>
  </w:style>
  <w:style w:type="character" w:customStyle="1" w:styleId="TekstdymkaZnak">
    <w:name w:val="Tekst dymka Znak"/>
    <w:basedOn w:val="Domylnaczcionkaakapitu"/>
    <w:link w:val="Tekstdymka"/>
    <w:uiPriority w:val="99"/>
    <w:semiHidden/>
    <w:rsid w:val="005C45AA"/>
    <w:rPr>
      <w:rFonts w:ascii="Tahoma" w:eastAsia="Lucida Sans Unicode" w:hAnsi="Tahoma" w:cs="Tahoma"/>
      <w:color w:val="000000"/>
      <w:sz w:val="16"/>
      <w:szCs w:val="16"/>
      <w:lang w:eastAsia="pl-PL"/>
    </w:rPr>
  </w:style>
  <w:style w:type="paragraph" w:customStyle="1" w:styleId="bodytext">
    <w:name w:val="bodytext"/>
    <w:basedOn w:val="Normalny"/>
    <w:rsid w:val="00B60C3C"/>
    <w:pPr>
      <w:widowControl/>
      <w:suppressAutoHyphens w:val="0"/>
      <w:spacing w:before="100" w:beforeAutospacing="1" w:after="100" w:afterAutospacing="1"/>
    </w:pPr>
    <w:rPr>
      <w:rFonts w:eastAsia="Times New Roman"/>
      <w:color w:val="auto"/>
    </w:rPr>
  </w:style>
  <w:style w:type="paragraph" w:customStyle="1" w:styleId="Styl">
    <w:name w:val="Styl"/>
    <w:rsid w:val="007C6215"/>
    <w:pPr>
      <w:widowControl w:val="0"/>
      <w:autoSpaceDE w:val="0"/>
      <w:autoSpaceDN w:val="0"/>
      <w:adjustRightInd w:val="0"/>
      <w:spacing w:after="0" w:line="240" w:lineRule="auto"/>
    </w:pPr>
    <w:rPr>
      <w:rFonts w:ascii="Arial" w:eastAsiaTheme="minorEastAsia" w:hAnsi="Arial" w:cs="Arial"/>
      <w:sz w:val="24"/>
      <w:szCs w:val="24"/>
      <w:lang w:eastAsia="pl-PL"/>
    </w:rPr>
  </w:style>
  <w:style w:type="character" w:styleId="Odwoaniedokomentarza">
    <w:name w:val="annotation reference"/>
    <w:basedOn w:val="Domylnaczcionkaakapitu"/>
    <w:uiPriority w:val="99"/>
    <w:semiHidden/>
    <w:unhideWhenUsed/>
    <w:rsid w:val="00AC4A5C"/>
    <w:rPr>
      <w:sz w:val="16"/>
      <w:szCs w:val="16"/>
    </w:rPr>
  </w:style>
  <w:style w:type="paragraph" w:styleId="Tekstkomentarza">
    <w:name w:val="annotation text"/>
    <w:basedOn w:val="Normalny"/>
    <w:link w:val="TekstkomentarzaZnak"/>
    <w:uiPriority w:val="99"/>
    <w:semiHidden/>
    <w:unhideWhenUsed/>
    <w:rsid w:val="00AC4A5C"/>
    <w:rPr>
      <w:sz w:val="20"/>
      <w:szCs w:val="20"/>
    </w:rPr>
  </w:style>
  <w:style w:type="character" w:customStyle="1" w:styleId="TekstkomentarzaZnak">
    <w:name w:val="Tekst komentarza Znak"/>
    <w:basedOn w:val="Domylnaczcionkaakapitu"/>
    <w:link w:val="Tekstkomentarza"/>
    <w:uiPriority w:val="99"/>
    <w:semiHidden/>
    <w:rsid w:val="00AC4A5C"/>
    <w:rPr>
      <w:rFonts w:ascii="Times New Roman" w:eastAsia="Lucida Sans Unicode" w:hAnsi="Times New Roman" w:cs="Times New Roman"/>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AC4A5C"/>
    <w:rPr>
      <w:b/>
      <w:bCs/>
    </w:rPr>
  </w:style>
  <w:style w:type="character" w:customStyle="1" w:styleId="TematkomentarzaZnak">
    <w:name w:val="Temat komentarza Znak"/>
    <w:basedOn w:val="TekstkomentarzaZnak"/>
    <w:link w:val="Tematkomentarza"/>
    <w:uiPriority w:val="99"/>
    <w:semiHidden/>
    <w:rsid w:val="00AC4A5C"/>
    <w:rPr>
      <w:rFonts w:ascii="Times New Roman" w:eastAsia="Lucida Sans Unicode" w:hAnsi="Times New Roman" w:cs="Times New Roman"/>
      <w:b/>
      <w:bCs/>
      <w:color w:val="000000"/>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1AA5"/>
    <w:pPr>
      <w:widowControl w:val="0"/>
      <w:suppressAutoHyphens/>
      <w:spacing w:after="0" w:line="240" w:lineRule="auto"/>
    </w:pPr>
    <w:rPr>
      <w:rFonts w:ascii="Times New Roman" w:eastAsia="Lucida Sans Unicode" w:hAnsi="Times New Roman" w:cs="Times New Roman"/>
      <w:color w:val="000000"/>
      <w:sz w:val="24"/>
      <w:szCs w:val="24"/>
      <w:lang w:eastAsia="pl-PL"/>
    </w:rPr>
  </w:style>
  <w:style w:type="paragraph" w:styleId="Nagwek2">
    <w:name w:val="heading 2"/>
    <w:basedOn w:val="Normalny"/>
    <w:next w:val="Normalny"/>
    <w:link w:val="Nagwek2Znak"/>
    <w:semiHidden/>
    <w:unhideWhenUsed/>
    <w:qFormat/>
    <w:rsid w:val="000502C6"/>
    <w:pPr>
      <w:keepNext/>
      <w:ind w:left="1080" w:hanging="360"/>
      <w:jc w:val="center"/>
      <w:outlineLvl w:val="1"/>
    </w:pPr>
    <w:rPr>
      <w:color w:val="aut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semiHidden/>
    <w:unhideWhenUsed/>
    <w:rsid w:val="00381AA5"/>
    <w:pPr>
      <w:widowControl/>
      <w:suppressAutoHyphens w:val="0"/>
      <w:spacing w:after="120" w:line="480" w:lineRule="auto"/>
    </w:pPr>
    <w:rPr>
      <w:rFonts w:eastAsia="Times New Roman"/>
      <w:color w:val="auto"/>
    </w:rPr>
  </w:style>
  <w:style w:type="character" w:customStyle="1" w:styleId="Tekstpodstawowy2Znak">
    <w:name w:val="Tekst podstawowy 2 Znak"/>
    <w:basedOn w:val="Domylnaczcionkaakapitu"/>
    <w:link w:val="Tekstpodstawowy2"/>
    <w:semiHidden/>
    <w:rsid w:val="00381AA5"/>
    <w:rPr>
      <w:rFonts w:ascii="Times New Roman" w:eastAsia="Times New Roman" w:hAnsi="Times New Roman" w:cs="Times New Roman"/>
      <w:sz w:val="24"/>
      <w:szCs w:val="24"/>
      <w:lang w:eastAsia="pl-PL"/>
    </w:rPr>
  </w:style>
  <w:style w:type="paragraph" w:customStyle="1" w:styleId="Zawartotabeli">
    <w:name w:val="Zawartość tabeli"/>
    <w:basedOn w:val="Normalny"/>
    <w:rsid w:val="00381AA5"/>
    <w:pPr>
      <w:suppressLineNumbers/>
    </w:pPr>
  </w:style>
  <w:style w:type="paragraph" w:styleId="Akapitzlist">
    <w:name w:val="List Paragraph"/>
    <w:basedOn w:val="Normalny"/>
    <w:uiPriority w:val="34"/>
    <w:qFormat/>
    <w:rsid w:val="00D41F90"/>
    <w:pPr>
      <w:ind w:left="720"/>
      <w:contextualSpacing/>
    </w:pPr>
  </w:style>
  <w:style w:type="paragraph" w:styleId="Nagwek">
    <w:name w:val="header"/>
    <w:basedOn w:val="Normalny"/>
    <w:link w:val="NagwekZnak"/>
    <w:uiPriority w:val="99"/>
    <w:unhideWhenUsed/>
    <w:rsid w:val="00D179C0"/>
    <w:pPr>
      <w:tabs>
        <w:tab w:val="center" w:pos="4536"/>
        <w:tab w:val="right" w:pos="9072"/>
      </w:tabs>
    </w:pPr>
  </w:style>
  <w:style w:type="character" w:customStyle="1" w:styleId="NagwekZnak">
    <w:name w:val="Nagłówek Znak"/>
    <w:basedOn w:val="Domylnaczcionkaakapitu"/>
    <w:link w:val="Nagwek"/>
    <w:uiPriority w:val="99"/>
    <w:rsid w:val="00D179C0"/>
    <w:rPr>
      <w:rFonts w:ascii="Times New Roman" w:eastAsia="Lucida Sans Unicode" w:hAnsi="Times New Roman" w:cs="Times New Roman"/>
      <w:color w:val="000000"/>
      <w:sz w:val="24"/>
      <w:szCs w:val="24"/>
      <w:lang w:eastAsia="pl-PL"/>
    </w:rPr>
  </w:style>
  <w:style w:type="paragraph" w:styleId="Stopka">
    <w:name w:val="footer"/>
    <w:basedOn w:val="Normalny"/>
    <w:link w:val="StopkaZnak"/>
    <w:uiPriority w:val="99"/>
    <w:unhideWhenUsed/>
    <w:rsid w:val="00D179C0"/>
    <w:pPr>
      <w:tabs>
        <w:tab w:val="center" w:pos="4536"/>
        <w:tab w:val="right" w:pos="9072"/>
      </w:tabs>
    </w:pPr>
  </w:style>
  <w:style w:type="character" w:customStyle="1" w:styleId="StopkaZnak">
    <w:name w:val="Stopka Znak"/>
    <w:basedOn w:val="Domylnaczcionkaakapitu"/>
    <w:link w:val="Stopka"/>
    <w:uiPriority w:val="99"/>
    <w:rsid w:val="00D179C0"/>
    <w:rPr>
      <w:rFonts w:ascii="Times New Roman" w:eastAsia="Lucida Sans Unicode" w:hAnsi="Times New Roman" w:cs="Times New Roman"/>
      <w:color w:val="000000"/>
      <w:sz w:val="24"/>
      <w:szCs w:val="24"/>
      <w:lang w:eastAsia="pl-PL"/>
    </w:rPr>
  </w:style>
  <w:style w:type="paragraph" w:customStyle="1" w:styleId="Standard">
    <w:name w:val="Standard"/>
    <w:rsid w:val="000802A2"/>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pl-PL"/>
    </w:rPr>
  </w:style>
  <w:style w:type="character" w:customStyle="1" w:styleId="StrongEmphasis">
    <w:name w:val="Strong Emphasis"/>
    <w:basedOn w:val="Domylnaczcionkaakapitu"/>
    <w:rsid w:val="000802A2"/>
    <w:rPr>
      <w:b/>
      <w:bCs/>
    </w:rPr>
  </w:style>
  <w:style w:type="numbering" w:customStyle="1" w:styleId="WW8Num2">
    <w:name w:val="WW8Num2"/>
    <w:basedOn w:val="Bezlisty"/>
    <w:rsid w:val="000802A2"/>
    <w:pPr>
      <w:numPr>
        <w:numId w:val="3"/>
      </w:numPr>
    </w:pPr>
  </w:style>
  <w:style w:type="paragraph" w:customStyle="1" w:styleId="Default">
    <w:name w:val="Default"/>
    <w:basedOn w:val="Standard"/>
    <w:rsid w:val="000802A2"/>
    <w:pPr>
      <w:autoSpaceDE w:val="0"/>
    </w:pPr>
    <w:rPr>
      <w:rFonts w:eastAsia="Times New Roman" w:cs="Times New Roman"/>
    </w:rPr>
  </w:style>
  <w:style w:type="paragraph" w:styleId="Bezodstpw">
    <w:name w:val="No Spacing"/>
    <w:uiPriority w:val="1"/>
    <w:qFormat/>
    <w:rsid w:val="00610FEE"/>
    <w:pPr>
      <w:widowControl w:val="0"/>
      <w:suppressAutoHyphens/>
      <w:spacing w:after="0" w:line="240" w:lineRule="auto"/>
    </w:pPr>
    <w:rPr>
      <w:rFonts w:ascii="Times New Roman" w:eastAsia="Lucida Sans Unicode" w:hAnsi="Times New Roman" w:cs="Times New Roman"/>
      <w:color w:val="000000"/>
      <w:sz w:val="24"/>
      <w:szCs w:val="24"/>
      <w:lang w:eastAsia="pl-PL"/>
    </w:rPr>
  </w:style>
  <w:style w:type="character" w:customStyle="1" w:styleId="Nagwek2Znak">
    <w:name w:val="Nagłówek 2 Znak"/>
    <w:basedOn w:val="Domylnaczcionkaakapitu"/>
    <w:link w:val="Nagwek2"/>
    <w:semiHidden/>
    <w:rsid w:val="000502C6"/>
    <w:rPr>
      <w:rFonts w:ascii="Times New Roman" w:eastAsia="Lucida Sans Unicode" w:hAnsi="Times New Roman" w:cs="Times New Roman"/>
      <w:sz w:val="24"/>
      <w:szCs w:val="24"/>
      <w:lang w:eastAsia="pl-PL"/>
    </w:rPr>
  </w:style>
  <w:style w:type="character" w:styleId="Pogrubienie">
    <w:name w:val="Strong"/>
    <w:basedOn w:val="Domylnaczcionkaakapitu"/>
    <w:uiPriority w:val="22"/>
    <w:qFormat/>
    <w:rsid w:val="00533F6F"/>
    <w:rPr>
      <w:b/>
      <w:bCs/>
    </w:rPr>
  </w:style>
  <w:style w:type="paragraph" w:styleId="NormalnyWeb">
    <w:name w:val="Normal (Web)"/>
    <w:basedOn w:val="Normalny"/>
    <w:uiPriority w:val="99"/>
    <w:unhideWhenUsed/>
    <w:rsid w:val="00533F6F"/>
    <w:pPr>
      <w:widowControl/>
      <w:suppressAutoHyphens w:val="0"/>
      <w:spacing w:before="100" w:beforeAutospacing="1" w:after="100" w:afterAutospacing="1"/>
    </w:pPr>
    <w:rPr>
      <w:rFonts w:eastAsia="Times New Roman"/>
      <w:color w:val="auto"/>
    </w:rPr>
  </w:style>
  <w:style w:type="character" w:customStyle="1" w:styleId="postbody">
    <w:name w:val="postbody"/>
    <w:basedOn w:val="Domylnaczcionkaakapitu"/>
    <w:rsid w:val="002F7028"/>
  </w:style>
  <w:style w:type="paragraph" w:styleId="Tekstprzypisukocowego">
    <w:name w:val="endnote text"/>
    <w:basedOn w:val="Normalny"/>
    <w:link w:val="TekstprzypisukocowegoZnak"/>
    <w:uiPriority w:val="99"/>
    <w:semiHidden/>
    <w:unhideWhenUsed/>
    <w:rsid w:val="002A314E"/>
    <w:rPr>
      <w:sz w:val="20"/>
      <w:szCs w:val="20"/>
    </w:rPr>
  </w:style>
  <w:style w:type="character" w:customStyle="1" w:styleId="TekstprzypisukocowegoZnak">
    <w:name w:val="Tekst przypisu końcowego Znak"/>
    <w:basedOn w:val="Domylnaczcionkaakapitu"/>
    <w:link w:val="Tekstprzypisukocowego"/>
    <w:uiPriority w:val="99"/>
    <w:semiHidden/>
    <w:rsid w:val="002A314E"/>
    <w:rPr>
      <w:rFonts w:ascii="Times New Roman" w:eastAsia="Lucida Sans Unicode" w:hAnsi="Times New Roman" w:cs="Times New Roman"/>
      <w:color w:val="000000"/>
      <w:sz w:val="20"/>
      <w:szCs w:val="20"/>
      <w:lang w:eastAsia="pl-PL"/>
    </w:rPr>
  </w:style>
  <w:style w:type="character" w:styleId="Odwoanieprzypisukocowego">
    <w:name w:val="endnote reference"/>
    <w:basedOn w:val="Domylnaczcionkaakapitu"/>
    <w:uiPriority w:val="99"/>
    <w:semiHidden/>
    <w:unhideWhenUsed/>
    <w:rsid w:val="002A314E"/>
    <w:rPr>
      <w:vertAlign w:val="superscript"/>
    </w:rPr>
  </w:style>
  <w:style w:type="character" w:styleId="Hipercze">
    <w:name w:val="Hyperlink"/>
    <w:basedOn w:val="Domylnaczcionkaakapitu"/>
    <w:uiPriority w:val="99"/>
    <w:semiHidden/>
    <w:unhideWhenUsed/>
    <w:rsid w:val="00994D17"/>
    <w:rPr>
      <w:color w:val="0000FF"/>
      <w:u w:val="single"/>
    </w:rPr>
  </w:style>
  <w:style w:type="paragraph" w:customStyle="1" w:styleId="Tekstpodstawowy31">
    <w:name w:val="Tekst podstawowy 31"/>
    <w:basedOn w:val="Normalny"/>
    <w:rsid w:val="00A207DE"/>
    <w:pPr>
      <w:tabs>
        <w:tab w:val="left" w:pos="0"/>
      </w:tabs>
      <w:jc w:val="both"/>
    </w:pPr>
    <w:rPr>
      <w:color w:val="auto"/>
      <w:sz w:val="28"/>
      <w:lang w:eastAsia="ar-SA"/>
    </w:rPr>
  </w:style>
  <w:style w:type="paragraph" w:styleId="Tekstdymka">
    <w:name w:val="Balloon Text"/>
    <w:basedOn w:val="Normalny"/>
    <w:link w:val="TekstdymkaZnak"/>
    <w:uiPriority w:val="99"/>
    <w:semiHidden/>
    <w:unhideWhenUsed/>
    <w:rsid w:val="005C45AA"/>
    <w:rPr>
      <w:rFonts w:ascii="Tahoma" w:hAnsi="Tahoma" w:cs="Tahoma"/>
      <w:sz w:val="16"/>
      <w:szCs w:val="16"/>
    </w:rPr>
  </w:style>
  <w:style w:type="character" w:customStyle="1" w:styleId="TekstdymkaZnak">
    <w:name w:val="Tekst dymka Znak"/>
    <w:basedOn w:val="Domylnaczcionkaakapitu"/>
    <w:link w:val="Tekstdymka"/>
    <w:uiPriority w:val="99"/>
    <w:semiHidden/>
    <w:rsid w:val="005C45AA"/>
    <w:rPr>
      <w:rFonts w:ascii="Tahoma" w:eastAsia="Lucida Sans Unicode" w:hAnsi="Tahoma" w:cs="Tahoma"/>
      <w:color w:val="000000"/>
      <w:sz w:val="16"/>
      <w:szCs w:val="16"/>
      <w:lang w:eastAsia="pl-PL"/>
    </w:rPr>
  </w:style>
  <w:style w:type="paragraph" w:customStyle="1" w:styleId="bodytext">
    <w:name w:val="bodytext"/>
    <w:basedOn w:val="Normalny"/>
    <w:rsid w:val="00B60C3C"/>
    <w:pPr>
      <w:widowControl/>
      <w:suppressAutoHyphens w:val="0"/>
      <w:spacing w:before="100" w:beforeAutospacing="1" w:after="100" w:afterAutospacing="1"/>
    </w:pPr>
    <w:rPr>
      <w:rFonts w:eastAsia="Times New Roman"/>
      <w:color w:val="auto"/>
    </w:rPr>
  </w:style>
  <w:style w:type="paragraph" w:customStyle="1" w:styleId="Styl">
    <w:name w:val="Styl"/>
    <w:rsid w:val="007C6215"/>
    <w:pPr>
      <w:widowControl w:val="0"/>
      <w:autoSpaceDE w:val="0"/>
      <w:autoSpaceDN w:val="0"/>
      <w:adjustRightInd w:val="0"/>
      <w:spacing w:after="0" w:line="240" w:lineRule="auto"/>
    </w:pPr>
    <w:rPr>
      <w:rFonts w:ascii="Arial" w:eastAsiaTheme="minorEastAsia" w:hAnsi="Arial" w:cs="Arial"/>
      <w:sz w:val="24"/>
      <w:szCs w:val="24"/>
      <w:lang w:eastAsia="pl-PL"/>
    </w:rPr>
  </w:style>
  <w:style w:type="character" w:styleId="Odwoaniedokomentarza">
    <w:name w:val="annotation reference"/>
    <w:basedOn w:val="Domylnaczcionkaakapitu"/>
    <w:uiPriority w:val="99"/>
    <w:semiHidden/>
    <w:unhideWhenUsed/>
    <w:rsid w:val="00AC4A5C"/>
    <w:rPr>
      <w:sz w:val="16"/>
      <w:szCs w:val="16"/>
    </w:rPr>
  </w:style>
  <w:style w:type="paragraph" w:styleId="Tekstkomentarza">
    <w:name w:val="annotation text"/>
    <w:basedOn w:val="Normalny"/>
    <w:link w:val="TekstkomentarzaZnak"/>
    <w:uiPriority w:val="99"/>
    <w:semiHidden/>
    <w:unhideWhenUsed/>
    <w:rsid w:val="00AC4A5C"/>
    <w:rPr>
      <w:sz w:val="20"/>
      <w:szCs w:val="20"/>
    </w:rPr>
  </w:style>
  <w:style w:type="character" w:customStyle="1" w:styleId="TekstkomentarzaZnak">
    <w:name w:val="Tekst komentarza Znak"/>
    <w:basedOn w:val="Domylnaczcionkaakapitu"/>
    <w:link w:val="Tekstkomentarza"/>
    <w:uiPriority w:val="99"/>
    <w:semiHidden/>
    <w:rsid w:val="00AC4A5C"/>
    <w:rPr>
      <w:rFonts w:ascii="Times New Roman" w:eastAsia="Lucida Sans Unicode" w:hAnsi="Times New Roman" w:cs="Times New Roman"/>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AC4A5C"/>
    <w:rPr>
      <w:b/>
      <w:bCs/>
    </w:rPr>
  </w:style>
  <w:style w:type="character" w:customStyle="1" w:styleId="TematkomentarzaZnak">
    <w:name w:val="Temat komentarza Znak"/>
    <w:basedOn w:val="TekstkomentarzaZnak"/>
    <w:link w:val="Tematkomentarza"/>
    <w:uiPriority w:val="99"/>
    <w:semiHidden/>
    <w:rsid w:val="00AC4A5C"/>
    <w:rPr>
      <w:rFonts w:ascii="Times New Roman" w:eastAsia="Lucida Sans Unicode" w:hAnsi="Times New Roman" w:cs="Times New Roman"/>
      <w:b/>
      <w:bCs/>
      <w:color w:val="000000"/>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71839">
      <w:bodyDiv w:val="1"/>
      <w:marLeft w:val="0"/>
      <w:marRight w:val="0"/>
      <w:marTop w:val="0"/>
      <w:marBottom w:val="0"/>
      <w:divBdr>
        <w:top w:val="none" w:sz="0" w:space="0" w:color="auto"/>
        <w:left w:val="none" w:sz="0" w:space="0" w:color="auto"/>
        <w:bottom w:val="none" w:sz="0" w:space="0" w:color="auto"/>
        <w:right w:val="none" w:sz="0" w:space="0" w:color="auto"/>
      </w:divBdr>
    </w:div>
    <w:div w:id="460226219">
      <w:bodyDiv w:val="1"/>
      <w:marLeft w:val="0"/>
      <w:marRight w:val="0"/>
      <w:marTop w:val="0"/>
      <w:marBottom w:val="0"/>
      <w:divBdr>
        <w:top w:val="none" w:sz="0" w:space="0" w:color="auto"/>
        <w:left w:val="none" w:sz="0" w:space="0" w:color="auto"/>
        <w:bottom w:val="none" w:sz="0" w:space="0" w:color="auto"/>
        <w:right w:val="none" w:sz="0" w:space="0" w:color="auto"/>
      </w:divBdr>
      <w:divsChild>
        <w:div w:id="1092627202">
          <w:blockQuote w:val="1"/>
          <w:marLeft w:val="720"/>
          <w:marRight w:val="720"/>
          <w:marTop w:val="100"/>
          <w:marBottom w:val="100"/>
          <w:divBdr>
            <w:top w:val="none" w:sz="0" w:space="0" w:color="auto"/>
            <w:left w:val="none" w:sz="0" w:space="0" w:color="auto"/>
            <w:bottom w:val="none" w:sz="0" w:space="0" w:color="auto"/>
            <w:right w:val="none" w:sz="0" w:space="0" w:color="auto"/>
          </w:divBdr>
        </w:div>
        <w:div w:id="1818525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6896872">
      <w:bodyDiv w:val="1"/>
      <w:marLeft w:val="0"/>
      <w:marRight w:val="0"/>
      <w:marTop w:val="0"/>
      <w:marBottom w:val="0"/>
      <w:divBdr>
        <w:top w:val="none" w:sz="0" w:space="0" w:color="auto"/>
        <w:left w:val="none" w:sz="0" w:space="0" w:color="auto"/>
        <w:bottom w:val="none" w:sz="0" w:space="0" w:color="auto"/>
        <w:right w:val="none" w:sz="0" w:space="0" w:color="auto"/>
      </w:divBdr>
      <w:divsChild>
        <w:div w:id="75638644">
          <w:marLeft w:val="0"/>
          <w:marRight w:val="0"/>
          <w:marTop w:val="0"/>
          <w:marBottom w:val="0"/>
          <w:divBdr>
            <w:top w:val="none" w:sz="0" w:space="0" w:color="auto"/>
            <w:left w:val="none" w:sz="0" w:space="0" w:color="auto"/>
            <w:bottom w:val="none" w:sz="0" w:space="0" w:color="auto"/>
            <w:right w:val="none" w:sz="0" w:space="0" w:color="auto"/>
          </w:divBdr>
          <w:divsChild>
            <w:div w:id="712584442">
              <w:marLeft w:val="0"/>
              <w:marRight w:val="0"/>
              <w:marTop w:val="0"/>
              <w:marBottom w:val="0"/>
              <w:divBdr>
                <w:top w:val="none" w:sz="0" w:space="0" w:color="auto"/>
                <w:left w:val="none" w:sz="0" w:space="0" w:color="auto"/>
                <w:bottom w:val="none" w:sz="0" w:space="0" w:color="auto"/>
                <w:right w:val="none" w:sz="0" w:space="0" w:color="auto"/>
              </w:divBdr>
            </w:div>
            <w:div w:id="252596041">
              <w:marLeft w:val="0"/>
              <w:marRight w:val="0"/>
              <w:marTop w:val="0"/>
              <w:marBottom w:val="0"/>
              <w:divBdr>
                <w:top w:val="none" w:sz="0" w:space="0" w:color="auto"/>
                <w:left w:val="none" w:sz="0" w:space="0" w:color="auto"/>
                <w:bottom w:val="none" w:sz="0" w:space="0" w:color="auto"/>
                <w:right w:val="none" w:sz="0" w:space="0" w:color="auto"/>
              </w:divBdr>
            </w:div>
            <w:div w:id="1342507386">
              <w:marLeft w:val="0"/>
              <w:marRight w:val="0"/>
              <w:marTop w:val="0"/>
              <w:marBottom w:val="0"/>
              <w:divBdr>
                <w:top w:val="none" w:sz="0" w:space="0" w:color="auto"/>
                <w:left w:val="none" w:sz="0" w:space="0" w:color="auto"/>
                <w:bottom w:val="none" w:sz="0" w:space="0" w:color="auto"/>
                <w:right w:val="none" w:sz="0" w:space="0" w:color="auto"/>
              </w:divBdr>
            </w:div>
            <w:div w:id="413210342">
              <w:marLeft w:val="0"/>
              <w:marRight w:val="0"/>
              <w:marTop w:val="0"/>
              <w:marBottom w:val="0"/>
              <w:divBdr>
                <w:top w:val="none" w:sz="0" w:space="0" w:color="auto"/>
                <w:left w:val="none" w:sz="0" w:space="0" w:color="auto"/>
                <w:bottom w:val="none" w:sz="0" w:space="0" w:color="auto"/>
                <w:right w:val="none" w:sz="0" w:space="0" w:color="auto"/>
              </w:divBdr>
            </w:div>
            <w:div w:id="219481508">
              <w:marLeft w:val="0"/>
              <w:marRight w:val="0"/>
              <w:marTop w:val="0"/>
              <w:marBottom w:val="0"/>
              <w:divBdr>
                <w:top w:val="none" w:sz="0" w:space="0" w:color="auto"/>
                <w:left w:val="none" w:sz="0" w:space="0" w:color="auto"/>
                <w:bottom w:val="none" w:sz="0" w:space="0" w:color="auto"/>
                <w:right w:val="none" w:sz="0" w:space="0" w:color="auto"/>
              </w:divBdr>
            </w:div>
            <w:div w:id="2010936058">
              <w:marLeft w:val="0"/>
              <w:marRight w:val="0"/>
              <w:marTop w:val="0"/>
              <w:marBottom w:val="0"/>
              <w:divBdr>
                <w:top w:val="none" w:sz="0" w:space="0" w:color="auto"/>
                <w:left w:val="none" w:sz="0" w:space="0" w:color="auto"/>
                <w:bottom w:val="none" w:sz="0" w:space="0" w:color="auto"/>
                <w:right w:val="none" w:sz="0" w:space="0" w:color="auto"/>
              </w:divBdr>
            </w:div>
            <w:div w:id="302471280">
              <w:marLeft w:val="0"/>
              <w:marRight w:val="0"/>
              <w:marTop w:val="0"/>
              <w:marBottom w:val="0"/>
              <w:divBdr>
                <w:top w:val="none" w:sz="0" w:space="0" w:color="auto"/>
                <w:left w:val="none" w:sz="0" w:space="0" w:color="auto"/>
                <w:bottom w:val="none" w:sz="0" w:space="0" w:color="auto"/>
                <w:right w:val="none" w:sz="0" w:space="0" w:color="auto"/>
              </w:divBdr>
            </w:div>
            <w:div w:id="1712881439">
              <w:marLeft w:val="0"/>
              <w:marRight w:val="0"/>
              <w:marTop w:val="0"/>
              <w:marBottom w:val="0"/>
              <w:divBdr>
                <w:top w:val="none" w:sz="0" w:space="0" w:color="auto"/>
                <w:left w:val="none" w:sz="0" w:space="0" w:color="auto"/>
                <w:bottom w:val="none" w:sz="0" w:space="0" w:color="auto"/>
                <w:right w:val="none" w:sz="0" w:space="0" w:color="auto"/>
              </w:divBdr>
            </w:div>
            <w:div w:id="2061246780">
              <w:marLeft w:val="0"/>
              <w:marRight w:val="0"/>
              <w:marTop w:val="0"/>
              <w:marBottom w:val="0"/>
              <w:divBdr>
                <w:top w:val="none" w:sz="0" w:space="0" w:color="auto"/>
                <w:left w:val="none" w:sz="0" w:space="0" w:color="auto"/>
                <w:bottom w:val="none" w:sz="0" w:space="0" w:color="auto"/>
                <w:right w:val="none" w:sz="0" w:space="0" w:color="auto"/>
              </w:divBdr>
            </w:div>
            <w:div w:id="191185572">
              <w:marLeft w:val="0"/>
              <w:marRight w:val="0"/>
              <w:marTop w:val="0"/>
              <w:marBottom w:val="0"/>
              <w:divBdr>
                <w:top w:val="none" w:sz="0" w:space="0" w:color="auto"/>
                <w:left w:val="none" w:sz="0" w:space="0" w:color="auto"/>
                <w:bottom w:val="none" w:sz="0" w:space="0" w:color="auto"/>
                <w:right w:val="none" w:sz="0" w:space="0" w:color="auto"/>
              </w:divBdr>
            </w:div>
            <w:div w:id="431248845">
              <w:marLeft w:val="0"/>
              <w:marRight w:val="0"/>
              <w:marTop w:val="0"/>
              <w:marBottom w:val="0"/>
              <w:divBdr>
                <w:top w:val="none" w:sz="0" w:space="0" w:color="auto"/>
                <w:left w:val="none" w:sz="0" w:space="0" w:color="auto"/>
                <w:bottom w:val="none" w:sz="0" w:space="0" w:color="auto"/>
                <w:right w:val="none" w:sz="0" w:space="0" w:color="auto"/>
              </w:divBdr>
            </w:div>
            <w:div w:id="813722141">
              <w:marLeft w:val="0"/>
              <w:marRight w:val="0"/>
              <w:marTop w:val="0"/>
              <w:marBottom w:val="0"/>
              <w:divBdr>
                <w:top w:val="none" w:sz="0" w:space="0" w:color="auto"/>
                <w:left w:val="none" w:sz="0" w:space="0" w:color="auto"/>
                <w:bottom w:val="none" w:sz="0" w:space="0" w:color="auto"/>
                <w:right w:val="none" w:sz="0" w:space="0" w:color="auto"/>
              </w:divBdr>
            </w:div>
            <w:div w:id="2103449937">
              <w:marLeft w:val="0"/>
              <w:marRight w:val="0"/>
              <w:marTop w:val="0"/>
              <w:marBottom w:val="0"/>
              <w:divBdr>
                <w:top w:val="none" w:sz="0" w:space="0" w:color="auto"/>
                <w:left w:val="none" w:sz="0" w:space="0" w:color="auto"/>
                <w:bottom w:val="none" w:sz="0" w:space="0" w:color="auto"/>
                <w:right w:val="none" w:sz="0" w:space="0" w:color="auto"/>
              </w:divBdr>
            </w:div>
            <w:div w:id="1053693458">
              <w:marLeft w:val="0"/>
              <w:marRight w:val="0"/>
              <w:marTop w:val="0"/>
              <w:marBottom w:val="0"/>
              <w:divBdr>
                <w:top w:val="none" w:sz="0" w:space="0" w:color="auto"/>
                <w:left w:val="none" w:sz="0" w:space="0" w:color="auto"/>
                <w:bottom w:val="none" w:sz="0" w:space="0" w:color="auto"/>
                <w:right w:val="none" w:sz="0" w:space="0" w:color="auto"/>
              </w:divBdr>
            </w:div>
            <w:div w:id="1320957698">
              <w:marLeft w:val="0"/>
              <w:marRight w:val="0"/>
              <w:marTop w:val="0"/>
              <w:marBottom w:val="0"/>
              <w:divBdr>
                <w:top w:val="none" w:sz="0" w:space="0" w:color="auto"/>
                <w:left w:val="none" w:sz="0" w:space="0" w:color="auto"/>
                <w:bottom w:val="none" w:sz="0" w:space="0" w:color="auto"/>
                <w:right w:val="none" w:sz="0" w:space="0" w:color="auto"/>
              </w:divBdr>
            </w:div>
            <w:div w:id="1838761371">
              <w:marLeft w:val="0"/>
              <w:marRight w:val="0"/>
              <w:marTop w:val="0"/>
              <w:marBottom w:val="0"/>
              <w:divBdr>
                <w:top w:val="none" w:sz="0" w:space="0" w:color="auto"/>
                <w:left w:val="none" w:sz="0" w:space="0" w:color="auto"/>
                <w:bottom w:val="none" w:sz="0" w:space="0" w:color="auto"/>
                <w:right w:val="none" w:sz="0" w:space="0" w:color="auto"/>
              </w:divBdr>
            </w:div>
            <w:div w:id="1709142852">
              <w:marLeft w:val="0"/>
              <w:marRight w:val="0"/>
              <w:marTop w:val="0"/>
              <w:marBottom w:val="0"/>
              <w:divBdr>
                <w:top w:val="none" w:sz="0" w:space="0" w:color="auto"/>
                <w:left w:val="none" w:sz="0" w:space="0" w:color="auto"/>
                <w:bottom w:val="none" w:sz="0" w:space="0" w:color="auto"/>
                <w:right w:val="none" w:sz="0" w:space="0" w:color="auto"/>
              </w:divBdr>
            </w:div>
            <w:div w:id="413549558">
              <w:marLeft w:val="0"/>
              <w:marRight w:val="0"/>
              <w:marTop w:val="0"/>
              <w:marBottom w:val="0"/>
              <w:divBdr>
                <w:top w:val="none" w:sz="0" w:space="0" w:color="auto"/>
                <w:left w:val="none" w:sz="0" w:space="0" w:color="auto"/>
                <w:bottom w:val="none" w:sz="0" w:space="0" w:color="auto"/>
                <w:right w:val="none" w:sz="0" w:space="0" w:color="auto"/>
              </w:divBdr>
            </w:div>
            <w:div w:id="1067994188">
              <w:marLeft w:val="0"/>
              <w:marRight w:val="0"/>
              <w:marTop w:val="0"/>
              <w:marBottom w:val="0"/>
              <w:divBdr>
                <w:top w:val="none" w:sz="0" w:space="0" w:color="auto"/>
                <w:left w:val="none" w:sz="0" w:space="0" w:color="auto"/>
                <w:bottom w:val="none" w:sz="0" w:space="0" w:color="auto"/>
                <w:right w:val="none" w:sz="0" w:space="0" w:color="auto"/>
              </w:divBdr>
            </w:div>
            <w:div w:id="373038468">
              <w:marLeft w:val="0"/>
              <w:marRight w:val="0"/>
              <w:marTop w:val="0"/>
              <w:marBottom w:val="0"/>
              <w:divBdr>
                <w:top w:val="none" w:sz="0" w:space="0" w:color="auto"/>
                <w:left w:val="none" w:sz="0" w:space="0" w:color="auto"/>
                <w:bottom w:val="none" w:sz="0" w:space="0" w:color="auto"/>
                <w:right w:val="none" w:sz="0" w:space="0" w:color="auto"/>
              </w:divBdr>
            </w:div>
            <w:div w:id="1805853912">
              <w:marLeft w:val="0"/>
              <w:marRight w:val="0"/>
              <w:marTop w:val="0"/>
              <w:marBottom w:val="0"/>
              <w:divBdr>
                <w:top w:val="none" w:sz="0" w:space="0" w:color="auto"/>
                <w:left w:val="none" w:sz="0" w:space="0" w:color="auto"/>
                <w:bottom w:val="none" w:sz="0" w:space="0" w:color="auto"/>
                <w:right w:val="none" w:sz="0" w:space="0" w:color="auto"/>
              </w:divBdr>
            </w:div>
            <w:div w:id="201679026">
              <w:marLeft w:val="0"/>
              <w:marRight w:val="0"/>
              <w:marTop w:val="0"/>
              <w:marBottom w:val="0"/>
              <w:divBdr>
                <w:top w:val="none" w:sz="0" w:space="0" w:color="auto"/>
                <w:left w:val="none" w:sz="0" w:space="0" w:color="auto"/>
                <w:bottom w:val="none" w:sz="0" w:space="0" w:color="auto"/>
                <w:right w:val="none" w:sz="0" w:space="0" w:color="auto"/>
              </w:divBdr>
            </w:div>
            <w:div w:id="674767986">
              <w:marLeft w:val="0"/>
              <w:marRight w:val="0"/>
              <w:marTop w:val="0"/>
              <w:marBottom w:val="0"/>
              <w:divBdr>
                <w:top w:val="none" w:sz="0" w:space="0" w:color="auto"/>
                <w:left w:val="none" w:sz="0" w:space="0" w:color="auto"/>
                <w:bottom w:val="none" w:sz="0" w:space="0" w:color="auto"/>
                <w:right w:val="none" w:sz="0" w:space="0" w:color="auto"/>
              </w:divBdr>
            </w:div>
            <w:div w:id="1085809848">
              <w:marLeft w:val="0"/>
              <w:marRight w:val="0"/>
              <w:marTop w:val="0"/>
              <w:marBottom w:val="0"/>
              <w:divBdr>
                <w:top w:val="none" w:sz="0" w:space="0" w:color="auto"/>
                <w:left w:val="none" w:sz="0" w:space="0" w:color="auto"/>
                <w:bottom w:val="none" w:sz="0" w:space="0" w:color="auto"/>
                <w:right w:val="none" w:sz="0" w:space="0" w:color="auto"/>
              </w:divBdr>
            </w:div>
            <w:div w:id="703795090">
              <w:marLeft w:val="0"/>
              <w:marRight w:val="0"/>
              <w:marTop w:val="0"/>
              <w:marBottom w:val="0"/>
              <w:divBdr>
                <w:top w:val="none" w:sz="0" w:space="0" w:color="auto"/>
                <w:left w:val="none" w:sz="0" w:space="0" w:color="auto"/>
                <w:bottom w:val="none" w:sz="0" w:space="0" w:color="auto"/>
                <w:right w:val="none" w:sz="0" w:space="0" w:color="auto"/>
              </w:divBdr>
            </w:div>
            <w:div w:id="1888564968">
              <w:marLeft w:val="0"/>
              <w:marRight w:val="0"/>
              <w:marTop w:val="0"/>
              <w:marBottom w:val="0"/>
              <w:divBdr>
                <w:top w:val="none" w:sz="0" w:space="0" w:color="auto"/>
                <w:left w:val="none" w:sz="0" w:space="0" w:color="auto"/>
                <w:bottom w:val="none" w:sz="0" w:space="0" w:color="auto"/>
                <w:right w:val="none" w:sz="0" w:space="0" w:color="auto"/>
              </w:divBdr>
            </w:div>
            <w:div w:id="1764183191">
              <w:marLeft w:val="0"/>
              <w:marRight w:val="0"/>
              <w:marTop w:val="0"/>
              <w:marBottom w:val="0"/>
              <w:divBdr>
                <w:top w:val="none" w:sz="0" w:space="0" w:color="auto"/>
                <w:left w:val="none" w:sz="0" w:space="0" w:color="auto"/>
                <w:bottom w:val="none" w:sz="0" w:space="0" w:color="auto"/>
                <w:right w:val="none" w:sz="0" w:space="0" w:color="auto"/>
              </w:divBdr>
            </w:div>
            <w:div w:id="1312906937">
              <w:marLeft w:val="0"/>
              <w:marRight w:val="0"/>
              <w:marTop w:val="0"/>
              <w:marBottom w:val="0"/>
              <w:divBdr>
                <w:top w:val="none" w:sz="0" w:space="0" w:color="auto"/>
                <w:left w:val="none" w:sz="0" w:space="0" w:color="auto"/>
                <w:bottom w:val="none" w:sz="0" w:space="0" w:color="auto"/>
                <w:right w:val="none" w:sz="0" w:space="0" w:color="auto"/>
              </w:divBdr>
            </w:div>
            <w:div w:id="2137990847">
              <w:marLeft w:val="0"/>
              <w:marRight w:val="0"/>
              <w:marTop w:val="0"/>
              <w:marBottom w:val="0"/>
              <w:divBdr>
                <w:top w:val="none" w:sz="0" w:space="0" w:color="auto"/>
                <w:left w:val="none" w:sz="0" w:space="0" w:color="auto"/>
                <w:bottom w:val="none" w:sz="0" w:space="0" w:color="auto"/>
                <w:right w:val="none" w:sz="0" w:space="0" w:color="auto"/>
              </w:divBdr>
            </w:div>
            <w:div w:id="143476700">
              <w:marLeft w:val="0"/>
              <w:marRight w:val="0"/>
              <w:marTop w:val="0"/>
              <w:marBottom w:val="0"/>
              <w:divBdr>
                <w:top w:val="none" w:sz="0" w:space="0" w:color="auto"/>
                <w:left w:val="none" w:sz="0" w:space="0" w:color="auto"/>
                <w:bottom w:val="none" w:sz="0" w:space="0" w:color="auto"/>
                <w:right w:val="none" w:sz="0" w:space="0" w:color="auto"/>
              </w:divBdr>
            </w:div>
            <w:div w:id="1549493091">
              <w:marLeft w:val="0"/>
              <w:marRight w:val="0"/>
              <w:marTop w:val="0"/>
              <w:marBottom w:val="0"/>
              <w:divBdr>
                <w:top w:val="none" w:sz="0" w:space="0" w:color="auto"/>
                <w:left w:val="none" w:sz="0" w:space="0" w:color="auto"/>
                <w:bottom w:val="none" w:sz="0" w:space="0" w:color="auto"/>
                <w:right w:val="none" w:sz="0" w:space="0" w:color="auto"/>
              </w:divBdr>
            </w:div>
            <w:div w:id="1968967774">
              <w:marLeft w:val="0"/>
              <w:marRight w:val="0"/>
              <w:marTop w:val="0"/>
              <w:marBottom w:val="0"/>
              <w:divBdr>
                <w:top w:val="none" w:sz="0" w:space="0" w:color="auto"/>
                <w:left w:val="none" w:sz="0" w:space="0" w:color="auto"/>
                <w:bottom w:val="none" w:sz="0" w:space="0" w:color="auto"/>
                <w:right w:val="none" w:sz="0" w:space="0" w:color="auto"/>
              </w:divBdr>
            </w:div>
            <w:div w:id="1641838104">
              <w:marLeft w:val="0"/>
              <w:marRight w:val="0"/>
              <w:marTop w:val="0"/>
              <w:marBottom w:val="0"/>
              <w:divBdr>
                <w:top w:val="none" w:sz="0" w:space="0" w:color="auto"/>
                <w:left w:val="none" w:sz="0" w:space="0" w:color="auto"/>
                <w:bottom w:val="none" w:sz="0" w:space="0" w:color="auto"/>
                <w:right w:val="none" w:sz="0" w:space="0" w:color="auto"/>
              </w:divBdr>
            </w:div>
            <w:div w:id="657274303">
              <w:marLeft w:val="0"/>
              <w:marRight w:val="0"/>
              <w:marTop w:val="0"/>
              <w:marBottom w:val="0"/>
              <w:divBdr>
                <w:top w:val="none" w:sz="0" w:space="0" w:color="auto"/>
                <w:left w:val="none" w:sz="0" w:space="0" w:color="auto"/>
                <w:bottom w:val="none" w:sz="0" w:space="0" w:color="auto"/>
                <w:right w:val="none" w:sz="0" w:space="0" w:color="auto"/>
              </w:divBdr>
            </w:div>
            <w:div w:id="1870557799">
              <w:marLeft w:val="0"/>
              <w:marRight w:val="0"/>
              <w:marTop w:val="0"/>
              <w:marBottom w:val="0"/>
              <w:divBdr>
                <w:top w:val="none" w:sz="0" w:space="0" w:color="auto"/>
                <w:left w:val="none" w:sz="0" w:space="0" w:color="auto"/>
                <w:bottom w:val="none" w:sz="0" w:space="0" w:color="auto"/>
                <w:right w:val="none" w:sz="0" w:space="0" w:color="auto"/>
              </w:divBdr>
            </w:div>
            <w:div w:id="1970621733">
              <w:marLeft w:val="0"/>
              <w:marRight w:val="0"/>
              <w:marTop w:val="0"/>
              <w:marBottom w:val="0"/>
              <w:divBdr>
                <w:top w:val="none" w:sz="0" w:space="0" w:color="auto"/>
                <w:left w:val="none" w:sz="0" w:space="0" w:color="auto"/>
                <w:bottom w:val="none" w:sz="0" w:space="0" w:color="auto"/>
                <w:right w:val="none" w:sz="0" w:space="0" w:color="auto"/>
              </w:divBdr>
            </w:div>
            <w:div w:id="277490473">
              <w:marLeft w:val="0"/>
              <w:marRight w:val="0"/>
              <w:marTop w:val="0"/>
              <w:marBottom w:val="0"/>
              <w:divBdr>
                <w:top w:val="none" w:sz="0" w:space="0" w:color="auto"/>
                <w:left w:val="none" w:sz="0" w:space="0" w:color="auto"/>
                <w:bottom w:val="none" w:sz="0" w:space="0" w:color="auto"/>
                <w:right w:val="none" w:sz="0" w:space="0" w:color="auto"/>
              </w:divBdr>
            </w:div>
            <w:div w:id="1215889554">
              <w:marLeft w:val="0"/>
              <w:marRight w:val="0"/>
              <w:marTop w:val="0"/>
              <w:marBottom w:val="0"/>
              <w:divBdr>
                <w:top w:val="none" w:sz="0" w:space="0" w:color="auto"/>
                <w:left w:val="none" w:sz="0" w:space="0" w:color="auto"/>
                <w:bottom w:val="none" w:sz="0" w:space="0" w:color="auto"/>
                <w:right w:val="none" w:sz="0" w:space="0" w:color="auto"/>
              </w:divBdr>
            </w:div>
            <w:div w:id="1614554045">
              <w:marLeft w:val="0"/>
              <w:marRight w:val="0"/>
              <w:marTop w:val="0"/>
              <w:marBottom w:val="0"/>
              <w:divBdr>
                <w:top w:val="none" w:sz="0" w:space="0" w:color="auto"/>
                <w:left w:val="none" w:sz="0" w:space="0" w:color="auto"/>
                <w:bottom w:val="none" w:sz="0" w:space="0" w:color="auto"/>
                <w:right w:val="none" w:sz="0" w:space="0" w:color="auto"/>
              </w:divBdr>
            </w:div>
            <w:div w:id="458761367">
              <w:marLeft w:val="0"/>
              <w:marRight w:val="0"/>
              <w:marTop w:val="0"/>
              <w:marBottom w:val="0"/>
              <w:divBdr>
                <w:top w:val="none" w:sz="0" w:space="0" w:color="auto"/>
                <w:left w:val="none" w:sz="0" w:space="0" w:color="auto"/>
                <w:bottom w:val="none" w:sz="0" w:space="0" w:color="auto"/>
                <w:right w:val="none" w:sz="0" w:space="0" w:color="auto"/>
              </w:divBdr>
            </w:div>
            <w:div w:id="1146899414">
              <w:marLeft w:val="0"/>
              <w:marRight w:val="0"/>
              <w:marTop w:val="0"/>
              <w:marBottom w:val="0"/>
              <w:divBdr>
                <w:top w:val="none" w:sz="0" w:space="0" w:color="auto"/>
                <w:left w:val="none" w:sz="0" w:space="0" w:color="auto"/>
                <w:bottom w:val="none" w:sz="0" w:space="0" w:color="auto"/>
                <w:right w:val="none" w:sz="0" w:space="0" w:color="auto"/>
              </w:divBdr>
            </w:div>
            <w:div w:id="1627662970">
              <w:marLeft w:val="0"/>
              <w:marRight w:val="0"/>
              <w:marTop w:val="0"/>
              <w:marBottom w:val="0"/>
              <w:divBdr>
                <w:top w:val="none" w:sz="0" w:space="0" w:color="auto"/>
                <w:left w:val="none" w:sz="0" w:space="0" w:color="auto"/>
                <w:bottom w:val="none" w:sz="0" w:space="0" w:color="auto"/>
                <w:right w:val="none" w:sz="0" w:space="0" w:color="auto"/>
              </w:divBdr>
            </w:div>
            <w:div w:id="752896593">
              <w:marLeft w:val="0"/>
              <w:marRight w:val="0"/>
              <w:marTop w:val="0"/>
              <w:marBottom w:val="0"/>
              <w:divBdr>
                <w:top w:val="none" w:sz="0" w:space="0" w:color="auto"/>
                <w:left w:val="none" w:sz="0" w:space="0" w:color="auto"/>
                <w:bottom w:val="none" w:sz="0" w:space="0" w:color="auto"/>
                <w:right w:val="none" w:sz="0" w:space="0" w:color="auto"/>
              </w:divBdr>
            </w:div>
            <w:div w:id="754673324">
              <w:marLeft w:val="0"/>
              <w:marRight w:val="0"/>
              <w:marTop w:val="0"/>
              <w:marBottom w:val="0"/>
              <w:divBdr>
                <w:top w:val="none" w:sz="0" w:space="0" w:color="auto"/>
                <w:left w:val="none" w:sz="0" w:space="0" w:color="auto"/>
                <w:bottom w:val="none" w:sz="0" w:space="0" w:color="auto"/>
                <w:right w:val="none" w:sz="0" w:space="0" w:color="auto"/>
              </w:divBdr>
            </w:div>
            <w:div w:id="1908297617">
              <w:marLeft w:val="0"/>
              <w:marRight w:val="0"/>
              <w:marTop w:val="0"/>
              <w:marBottom w:val="0"/>
              <w:divBdr>
                <w:top w:val="none" w:sz="0" w:space="0" w:color="auto"/>
                <w:left w:val="none" w:sz="0" w:space="0" w:color="auto"/>
                <w:bottom w:val="none" w:sz="0" w:space="0" w:color="auto"/>
                <w:right w:val="none" w:sz="0" w:space="0" w:color="auto"/>
              </w:divBdr>
            </w:div>
            <w:div w:id="2106419986">
              <w:marLeft w:val="0"/>
              <w:marRight w:val="0"/>
              <w:marTop w:val="0"/>
              <w:marBottom w:val="0"/>
              <w:divBdr>
                <w:top w:val="none" w:sz="0" w:space="0" w:color="auto"/>
                <w:left w:val="none" w:sz="0" w:space="0" w:color="auto"/>
                <w:bottom w:val="none" w:sz="0" w:space="0" w:color="auto"/>
                <w:right w:val="none" w:sz="0" w:space="0" w:color="auto"/>
              </w:divBdr>
            </w:div>
            <w:div w:id="1098913048">
              <w:marLeft w:val="0"/>
              <w:marRight w:val="0"/>
              <w:marTop w:val="0"/>
              <w:marBottom w:val="0"/>
              <w:divBdr>
                <w:top w:val="none" w:sz="0" w:space="0" w:color="auto"/>
                <w:left w:val="none" w:sz="0" w:space="0" w:color="auto"/>
                <w:bottom w:val="none" w:sz="0" w:space="0" w:color="auto"/>
                <w:right w:val="none" w:sz="0" w:space="0" w:color="auto"/>
              </w:divBdr>
            </w:div>
            <w:div w:id="1271738503">
              <w:marLeft w:val="0"/>
              <w:marRight w:val="0"/>
              <w:marTop w:val="0"/>
              <w:marBottom w:val="0"/>
              <w:divBdr>
                <w:top w:val="none" w:sz="0" w:space="0" w:color="auto"/>
                <w:left w:val="none" w:sz="0" w:space="0" w:color="auto"/>
                <w:bottom w:val="none" w:sz="0" w:space="0" w:color="auto"/>
                <w:right w:val="none" w:sz="0" w:space="0" w:color="auto"/>
              </w:divBdr>
            </w:div>
            <w:div w:id="1029993851">
              <w:marLeft w:val="0"/>
              <w:marRight w:val="0"/>
              <w:marTop w:val="0"/>
              <w:marBottom w:val="0"/>
              <w:divBdr>
                <w:top w:val="none" w:sz="0" w:space="0" w:color="auto"/>
                <w:left w:val="none" w:sz="0" w:space="0" w:color="auto"/>
                <w:bottom w:val="none" w:sz="0" w:space="0" w:color="auto"/>
                <w:right w:val="none" w:sz="0" w:space="0" w:color="auto"/>
              </w:divBdr>
            </w:div>
            <w:div w:id="254945354">
              <w:marLeft w:val="0"/>
              <w:marRight w:val="0"/>
              <w:marTop w:val="0"/>
              <w:marBottom w:val="0"/>
              <w:divBdr>
                <w:top w:val="none" w:sz="0" w:space="0" w:color="auto"/>
                <w:left w:val="none" w:sz="0" w:space="0" w:color="auto"/>
                <w:bottom w:val="none" w:sz="0" w:space="0" w:color="auto"/>
                <w:right w:val="none" w:sz="0" w:space="0" w:color="auto"/>
              </w:divBdr>
            </w:div>
            <w:div w:id="578563619">
              <w:marLeft w:val="0"/>
              <w:marRight w:val="0"/>
              <w:marTop w:val="0"/>
              <w:marBottom w:val="0"/>
              <w:divBdr>
                <w:top w:val="none" w:sz="0" w:space="0" w:color="auto"/>
                <w:left w:val="none" w:sz="0" w:space="0" w:color="auto"/>
                <w:bottom w:val="none" w:sz="0" w:space="0" w:color="auto"/>
                <w:right w:val="none" w:sz="0" w:space="0" w:color="auto"/>
              </w:divBdr>
            </w:div>
            <w:div w:id="114105768">
              <w:marLeft w:val="0"/>
              <w:marRight w:val="0"/>
              <w:marTop w:val="0"/>
              <w:marBottom w:val="0"/>
              <w:divBdr>
                <w:top w:val="none" w:sz="0" w:space="0" w:color="auto"/>
                <w:left w:val="none" w:sz="0" w:space="0" w:color="auto"/>
                <w:bottom w:val="none" w:sz="0" w:space="0" w:color="auto"/>
                <w:right w:val="none" w:sz="0" w:space="0" w:color="auto"/>
              </w:divBdr>
            </w:div>
            <w:div w:id="1283994440">
              <w:marLeft w:val="0"/>
              <w:marRight w:val="0"/>
              <w:marTop w:val="0"/>
              <w:marBottom w:val="0"/>
              <w:divBdr>
                <w:top w:val="none" w:sz="0" w:space="0" w:color="auto"/>
                <w:left w:val="none" w:sz="0" w:space="0" w:color="auto"/>
                <w:bottom w:val="none" w:sz="0" w:space="0" w:color="auto"/>
                <w:right w:val="none" w:sz="0" w:space="0" w:color="auto"/>
              </w:divBdr>
            </w:div>
            <w:div w:id="2018389146">
              <w:marLeft w:val="0"/>
              <w:marRight w:val="0"/>
              <w:marTop w:val="0"/>
              <w:marBottom w:val="0"/>
              <w:divBdr>
                <w:top w:val="none" w:sz="0" w:space="0" w:color="auto"/>
                <w:left w:val="none" w:sz="0" w:space="0" w:color="auto"/>
                <w:bottom w:val="none" w:sz="0" w:space="0" w:color="auto"/>
                <w:right w:val="none" w:sz="0" w:space="0" w:color="auto"/>
              </w:divBdr>
            </w:div>
            <w:div w:id="583878277">
              <w:marLeft w:val="0"/>
              <w:marRight w:val="0"/>
              <w:marTop w:val="0"/>
              <w:marBottom w:val="0"/>
              <w:divBdr>
                <w:top w:val="none" w:sz="0" w:space="0" w:color="auto"/>
                <w:left w:val="none" w:sz="0" w:space="0" w:color="auto"/>
                <w:bottom w:val="none" w:sz="0" w:space="0" w:color="auto"/>
                <w:right w:val="none" w:sz="0" w:space="0" w:color="auto"/>
              </w:divBdr>
            </w:div>
            <w:div w:id="2083915424">
              <w:marLeft w:val="0"/>
              <w:marRight w:val="0"/>
              <w:marTop w:val="0"/>
              <w:marBottom w:val="0"/>
              <w:divBdr>
                <w:top w:val="none" w:sz="0" w:space="0" w:color="auto"/>
                <w:left w:val="none" w:sz="0" w:space="0" w:color="auto"/>
                <w:bottom w:val="none" w:sz="0" w:space="0" w:color="auto"/>
                <w:right w:val="none" w:sz="0" w:space="0" w:color="auto"/>
              </w:divBdr>
            </w:div>
            <w:div w:id="735280702">
              <w:marLeft w:val="0"/>
              <w:marRight w:val="0"/>
              <w:marTop w:val="0"/>
              <w:marBottom w:val="0"/>
              <w:divBdr>
                <w:top w:val="none" w:sz="0" w:space="0" w:color="auto"/>
                <w:left w:val="none" w:sz="0" w:space="0" w:color="auto"/>
                <w:bottom w:val="none" w:sz="0" w:space="0" w:color="auto"/>
                <w:right w:val="none" w:sz="0" w:space="0" w:color="auto"/>
              </w:divBdr>
            </w:div>
            <w:div w:id="1325621483">
              <w:marLeft w:val="0"/>
              <w:marRight w:val="0"/>
              <w:marTop w:val="0"/>
              <w:marBottom w:val="0"/>
              <w:divBdr>
                <w:top w:val="none" w:sz="0" w:space="0" w:color="auto"/>
                <w:left w:val="none" w:sz="0" w:space="0" w:color="auto"/>
                <w:bottom w:val="none" w:sz="0" w:space="0" w:color="auto"/>
                <w:right w:val="none" w:sz="0" w:space="0" w:color="auto"/>
              </w:divBdr>
            </w:div>
            <w:div w:id="1298947385">
              <w:marLeft w:val="0"/>
              <w:marRight w:val="0"/>
              <w:marTop w:val="0"/>
              <w:marBottom w:val="0"/>
              <w:divBdr>
                <w:top w:val="none" w:sz="0" w:space="0" w:color="auto"/>
                <w:left w:val="none" w:sz="0" w:space="0" w:color="auto"/>
                <w:bottom w:val="none" w:sz="0" w:space="0" w:color="auto"/>
                <w:right w:val="none" w:sz="0" w:space="0" w:color="auto"/>
              </w:divBdr>
            </w:div>
            <w:div w:id="2013412526">
              <w:marLeft w:val="0"/>
              <w:marRight w:val="0"/>
              <w:marTop w:val="0"/>
              <w:marBottom w:val="0"/>
              <w:divBdr>
                <w:top w:val="none" w:sz="0" w:space="0" w:color="auto"/>
                <w:left w:val="none" w:sz="0" w:space="0" w:color="auto"/>
                <w:bottom w:val="none" w:sz="0" w:space="0" w:color="auto"/>
                <w:right w:val="none" w:sz="0" w:space="0" w:color="auto"/>
              </w:divBdr>
            </w:div>
            <w:div w:id="123086666">
              <w:marLeft w:val="0"/>
              <w:marRight w:val="0"/>
              <w:marTop w:val="0"/>
              <w:marBottom w:val="0"/>
              <w:divBdr>
                <w:top w:val="none" w:sz="0" w:space="0" w:color="auto"/>
                <w:left w:val="none" w:sz="0" w:space="0" w:color="auto"/>
                <w:bottom w:val="none" w:sz="0" w:space="0" w:color="auto"/>
                <w:right w:val="none" w:sz="0" w:space="0" w:color="auto"/>
              </w:divBdr>
            </w:div>
            <w:div w:id="1306203517">
              <w:marLeft w:val="0"/>
              <w:marRight w:val="0"/>
              <w:marTop w:val="0"/>
              <w:marBottom w:val="0"/>
              <w:divBdr>
                <w:top w:val="none" w:sz="0" w:space="0" w:color="auto"/>
                <w:left w:val="none" w:sz="0" w:space="0" w:color="auto"/>
                <w:bottom w:val="none" w:sz="0" w:space="0" w:color="auto"/>
                <w:right w:val="none" w:sz="0" w:space="0" w:color="auto"/>
              </w:divBdr>
            </w:div>
            <w:div w:id="1875919404">
              <w:marLeft w:val="0"/>
              <w:marRight w:val="0"/>
              <w:marTop w:val="0"/>
              <w:marBottom w:val="0"/>
              <w:divBdr>
                <w:top w:val="none" w:sz="0" w:space="0" w:color="auto"/>
                <w:left w:val="none" w:sz="0" w:space="0" w:color="auto"/>
                <w:bottom w:val="none" w:sz="0" w:space="0" w:color="auto"/>
                <w:right w:val="none" w:sz="0" w:space="0" w:color="auto"/>
              </w:divBdr>
            </w:div>
            <w:div w:id="779300844">
              <w:marLeft w:val="0"/>
              <w:marRight w:val="0"/>
              <w:marTop w:val="0"/>
              <w:marBottom w:val="0"/>
              <w:divBdr>
                <w:top w:val="none" w:sz="0" w:space="0" w:color="auto"/>
                <w:left w:val="none" w:sz="0" w:space="0" w:color="auto"/>
                <w:bottom w:val="none" w:sz="0" w:space="0" w:color="auto"/>
                <w:right w:val="none" w:sz="0" w:space="0" w:color="auto"/>
              </w:divBdr>
            </w:div>
            <w:div w:id="1986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7028">
      <w:bodyDiv w:val="1"/>
      <w:marLeft w:val="0"/>
      <w:marRight w:val="0"/>
      <w:marTop w:val="0"/>
      <w:marBottom w:val="0"/>
      <w:divBdr>
        <w:top w:val="none" w:sz="0" w:space="0" w:color="auto"/>
        <w:left w:val="none" w:sz="0" w:space="0" w:color="auto"/>
        <w:bottom w:val="none" w:sz="0" w:space="0" w:color="auto"/>
        <w:right w:val="none" w:sz="0" w:space="0" w:color="auto"/>
      </w:divBdr>
    </w:div>
    <w:div w:id="1030494878">
      <w:bodyDiv w:val="1"/>
      <w:marLeft w:val="0"/>
      <w:marRight w:val="0"/>
      <w:marTop w:val="0"/>
      <w:marBottom w:val="0"/>
      <w:divBdr>
        <w:top w:val="none" w:sz="0" w:space="0" w:color="auto"/>
        <w:left w:val="none" w:sz="0" w:space="0" w:color="auto"/>
        <w:bottom w:val="none" w:sz="0" w:space="0" w:color="auto"/>
        <w:right w:val="none" w:sz="0" w:space="0" w:color="auto"/>
      </w:divBdr>
    </w:div>
    <w:div w:id="1277952277">
      <w:bodyDiv w:val="1"/>
      <w:marLeft w:val="0"/>
      <w:marRight w:val="0"/>
      <w:marTop w:val="0"/>
      <w:marBottom w:val="0"/>
      <w:divBdr>
        <w:top w:val="none" w:sz="0" w:space="0" w:color="auto"/>
        <w:left w:val="none" w:sz="0" w:space="0" w:color="auto"/>
        <w:bottom w:val="none" w:sz="0" w:space="0" w:color="auto"/>
        <w:right w:val="none" w:sz="0" w:space="0" w:color="auto"/>
      </w:divBdr>
    </w:div>
    <w:div w:id="1311403372">
      <w:bodyDiv w:val="1"/>
      <w:marLeft w:val="0"/>
      <w:marRight w:val="0"/>
      <w:marTop w:val="0"/>
      <w:marBottom w:val="0"/>
      <w:divBdr>
        <w:top w:val="none" w:sz="0" w:space="0" w:color="auto"/>
        <w:left w:val="none" w:sz="0" w:space="0" w:color="auto"/>
        <w:bottom w:val="none" w:sz="0" w:space="0" w:color="auto"/>
        <w:right w:val="none" w:sz="0" w:space="0" w:color="auto"/>
      </w:divBdr>
      <w:divsChild>
        <w:div w:id="694043084">
          <w:marLeft w:val="0"/>
          <w:marRight w:val="0"/>
          <w:marTop w:val="0"/>
          <w:marBottom w:val="0"/>
          <w:divBdr>
            <w:top w:val="none" w:sz="0" w:space="0" w:color="auto"/>
            <w:left w:val="none" w:sz="0" w:space="0" w:color="auto"/>
            <w:bottom w:val="none" w:sz="0" w:space="0" w:color="auto"/>
            <w:right w:val="none" w:sz="0" w:space="0" w:color="auto"/>
          </w:divBdr>
        </w:div>
        <w:div w:id="1373386478">
          <w:marLeft w:val="0"/>
          <w:marRight w:val="0"/>
          <w:marTop w:val="0"/>
          <w:marBottom w:val="0"/>
          <w:divBdr>
            <w:top w:val="none" w:sz="0" w:space="0" w:color="auto"/>
            <w:left w:val="none" w:sz="0" w:space="0" w:color="auto"/>
            <w:bottom w:val="none" w:sz="0" w:space="0" w:color="auto"/>
            <w:right w:val="none" w:sz="0" w:space="0" w:color="auto"/>
          </w:divBdr>
        </w:div>
        <w:div w:id="1559130129">
          <w:marLeft w:val="0"/>
          <w:marRight w:val="0"/>
          <w:marTop w:val="0"/>
          <w:marBottom w:val="0"/>
          <w:divBdr>
            <w:top w:val="none" w:sz="0" w:space="0" w:color="auto"/>
            <w:left w:val="none" w:sz="0" w:space="0" w:color="auto"/>
            <w:bottom w:val="none" w:sz="0" w:space="0" w:color="auto"/>
            <w:right w:val="none" w:sz="0" w:space="0" w:color="auto"/>
          </w:divBdr>
        </w:div>
        <w:div w:id="1769423728">
          <w:marLeft w:val="0"/>
          <w:marRight w:val="0"/>
          <w:marTop w:val="0"/>
          <w:marBottom w:val="0"/>
          <w:divBdr>
            <w:top w:val="none" w:sz="0" w:space="0" w:color="auto"/>
            <w:left w:val="none" w:sz="0" w:space="0" w:color="auto"/>
            <w:bottom w:val="none" w:sz="0" w:space="0" w:color="auto"/>
            <w:right w:val="none" w:sz="0" w:space="0" w:color="auto"/>
          </w:divBdr>
        </w:div>
        <w:div w:id="978806624">
          <w:marLeft w:val="0"/>
          <w:marRight w:val="0"/>
          <w:marTop w:val="0"/>
          <w:marBottom w:val="0"/>
          <w:divBdr>
            <w:top w:val="none" w:sz="0" w:space="0" w:color="auto"/>
            <w:left w:val="none" w:sz="0" w:space="0" w:color="auto"/>
            <w:bottom w:val="none" w:sz="0" w:space="0" w:color="auto"/>
            <w:right w:val="none" w:sz="0" w:space="0" w:color="auto"/>
          </w:divBdr>
        </w:div>
        <w:div w:id="1823041305">
          <w:marLeft w:val="0"/>
          <w:marRight w:val="0"/>
          <w:marTop w:val="0"/>
          <w:marBottom w:val="0"/>
          <w:divBdr>
            <w:top w:val="none" w:sz="0" w:space="0" w:color="auto"/>
            <w:left w:val="none" w:sz="0" w:space="0" w:color="auto"/>
            <w:bottom w:val="none" w:sz="0" w:space="0" w:color="auto"/>
            <w:right w:val="none" w:sz="0" w:space="0" w:color="auto"/>
          </w:divBdr>
        </w:div>
        <w:div w:id="1293366638">
          <w:marLeft w:val="0"/>
          <w:marRight w:val="0"/>
          <w:marTop w:val="0"/>
          <w:marBottom w:val="0"/>
          <w:divBdr>
            <w:top w:val="none" w:sz="0" w:space="0" w:color="auto"/>
            <w:left w:val="none" w:sz="0" w:space="0" w:color="auto"/>
            <w:bottom w:val="none" w:sz="0" w:space="0" w:color="auto"/>
            <w:right w:val="none" w:sz="0" w:space="0" w:color="auto"/>
          </w:divBdr>
        </w:div>
        <w:div w:id="1247960899">
          <w:marLeft w:val="0"/>
          <w:marRight w:val="0"/>
          <w:marTop w:val="0"/>
          <w:marBottom w:val="0"/>
          <w:divBdr>
            <w:top w:val="none" w:sz="0" w:space="0" w:color="auto"/>
            <w:left w:val="none" w:sz="0" w:space="0" w:color="auto"/>
            <w:bottom w:val="none" w:sz="0" w:space="0" w:color="auto"/>
            <w:right w:val="none" w:sz="0" w:space="0" w:color="auto"/>
          </w:divBdr>
        </w:div>
        <w:div w:id="731390417">
          <w:marLeft w:val="0"/>
          <w:marRight w:val="0"/>
          <w:marTop w:val="0"/>
          <w:marBottom w:val="0"/>
          <w:divBdr>
            <w:top w:val="none" w:sz="0" w:space="0" w:color="auto"/>
            <w:left w:val="none" w:sz="0" w:space="0" w:color="auto"/>
            <w:bottom w:val="none" w:sz="0" w:space="0" w:color="auto"/>
            <w:right w:val="none" w:sz="0" w:space="0" w:color="auto"/>
          </w:divBdr>
        </w:div>
        <w:div w:id="1348363164">
          <w:marLeft w:val="0"/>
          <w:marRight w:val="0"/>
          <w:marTop w:val="0"/>
          <w:marBottom w:val="0"/>
          <w:divBdr>
            <w:top w:val="none" w:sz="0" w:space="0" w:color="auto"/>
            <w:left w:val="none" w:sz="0" w:space="0" w:color="auto"/>
            <w:bottom w:val="none" w:sz="0" w:space="0" w:color="auto"/>
            <w:right w:val="none" w:sz="0" w:space="0" w:color="auto"/>
          </w:divBdr>
        </w:div>
        <w:div w:id="1886062014">
          <w:marLeft w:val="0"/>
          <w:marRight w:val="0"/>
          <w:marTop w:val="0"/>
          <w:marBottom w:val="0"/>
          <w:divBdr>
            <w:top w:val="none" w:sz="0" w:space="0" w:color="auto"/>
            <w:left w:val="none" w:sz="0" w:space="0" w:color="auto"/>
            <w:bottom w:val="none" w:sz="0" w:space="0" w:color="auto"/>
            <w:right w:val="none" w:sz="0" w:space="0" w:color="auto"/>
          </w:divBdr>
        </w:div>
        <w:div w:id="1508210389">
          <w:marLeft w:val="0"/>
          <w:marRight w:val="0"/>
          <w:marTop w:val="0"/>
          <w:marBottom w:val="0"/>
          <w:divBdr>
            <w:top w:val="none" w:sz="0" w:space="0" w:color="auto"/>
            <w:left w:val="none" w:sz="0" w:space="0" w:color="auto"/>
            <w:bottom w:val="none" w:sz="0" w:space="0" w:color="auto"/>
            <w:right w:val="none" w:sz="0" w:space="0" w:color="auto"/>
          </w:divBdr>
        </w:div>
        <w:div w:id="2006928908">
          <w:marLeft w:val="0"/>
          <w:marRight w:val="0"/>
          <w:marTop w:val="0"/>
          <w:marBottom w:val="0"/>
          <w:divBdr>
            <w:top w:val="none" w:sz="0" w:space="0" w:color="auto"/>
            <w:left w:val="none" w:sz="0" w:space="0" w:color="auto"/>
            <w:bottom w:val="none" w:sz="0" w:space="0" w:color="auto"/>
            <w:right w:val="none" w:sz="0" w:space="0" w:color="auto"/>
          </w:divBdr>
        </w:div>
        <w:div w:id="1299189496">
          <w:marLeft w:val="0"/>
          <w:marRight w:val="0"/>
          <w:marTop w:val="0"/>
          <w:marBottom w:val="0"/>
          <w:divBdr>
            <w:top w:val="none" w:sz="0" w:space="0" w:color="auto"/>
            <w:left w:val="none" w:sz="0" w:space="0" w:color="auto"/>
            <w:bottom w:val="none" w:sz="0" w:space="0" w:color="auto"/>
            <w:right w:val="none" w:sz="0" w:space="0" w:color="auto"/>
          </w:divBdr>
        </w:div>
        <w:div w:id="1428845745">
          <w:marLeft w:val="0"/>
          <w:marRight w:val="0"/>
          <w:marTop w:val="0"/>
          <w:marBottom w:val="0"/>
          <w:divBdr>
            <w:top w:val="none" w:sz="0" w:space="0" w:color="auto"/>
            <w:left w:val="none" w:sz="0" w:space="0" w:color="auto"/>
            <w:bottom w:val="none" w:sz="0" w:space="0" w:color="auto"/>
            <w:right w:val="none" w:sz="0" w:space="0" w:color="auto"/>
          </w:divBdr>
        </w:div>
        <w:div w:id="1208420680">
          <w:marLeft w:val="0"/>
          <w:marRight w:val="0"/>
          <w:marTop w:val="0"/>
          <w:marBottom w:val="0"/>
          <w:divBdr>
            <w:top w:val="none" w:sz="0" w:space="0" w:color="auto"/>
            <w:left w:val="none" w:sz="0" w:space="0" w:color="auto"/>
            <w:bottom w:val="none" w:sz="0" w:space="0" w:color="auto"/>
            <w:right w:val="none" w:sz="0" w:space="0" w:color="auto"/>
          </w:divBdr>
        </w:div>
        <w:div w:id="361244863">
          <w:marLeft w:val="0"/>
          <w:marRight w:val="0"/>
          <w:marTop w:val="0"/>
          <w:marBottom w:val="0"/>
          <w:divBdr>
            <w:top w:val="none" w:sz="0" w:space="0" w:color="auto"/>
            <w:left w:val="none" w:sz="0" w:space="0" w:color="auto"/>
            <w:bottom w:val="none" w:sz="0" w:space="0" w:color="auto"/>
            <w:right w:val="none" w:sz="0" w:space="0" w:color="auto"/>
          </w:divBdr>
        </w:div>
        <w:div w:id="904297446">
          <w:marLeft w:val="0"/>
          <w:marRight w:val="0"/>
          <w:marTop w:val="0"/>
          <w:marBottom w:val="0"/>
          <w:divBdr>
            <w:top w:val="none" w:sz="0" w:space="0" w:color="auto"/>
            <w:left w:val="none" w:sz="0" w:space="0" w:color="auto"/>
            <w:bottom w:val="none" w:sz="0" w:space="0" w:color="auto"/>
            <w:right w:val="none" w:sz="0" w:space="0" w:color="auto"/>
          </w:divBdr>
        </w:div>
        <w:div w:id="1660499022">
          <w:marLeft w:val="0"/>
          <w:marRight w:val="0"/>
          <w:marTop w:val="0"/>
          <w:marBottom w:val="0"/>
          <w:divBdr>
            <w:top w:val="none" w:sz="0" w:space="0" w:color="auto"/>
            <w:left w:val="none" w:sz="0" w:space="0" w:color="auto"/>
            <w:bottom w:val="none" w:sz="0" w:space="0" w:color="auto"/>
            <w:right w:val="none" w:sz="0" w:space="0" w:color="auto"/>
          </w:divBdr>
        </w:div>
        <w:div w:id="428505077">
          <w:marLeft w:val="0"/>
          <w:marRight w:val="0"/>
          <w:marTop w:val="0"/>
          <w:marBottom w:val="0"/>
          <w:divBdr>
            <w:top w:val="none" w:sz="0" w:space="0" w:color="auto"/>
            <w:left w:val="none" w:sz="0" w:space="0" w:color="auto"/>
            <w:bottom w:val="none" w:sz="0" w:space="0" w:color="auto"/>
            <w:right w:val="none" w:sz="0" w:space="0" w:color="auto"/>
          </w:divBdr>
        </w:div>
        <w:div w:id="264118027">
          <w:marLeft w:val="0"/>
          <w:marRight w:val="0"/>
          <w:marTop w:val="0"/>
          <w:marBottom w:val="0"/>
          <w:divBdr>
            <w:top w:val="none" w:sz="0" w:space="0" w:color="auto"/>
            <w:left w:val="none" w:sz="0" w:space="0" w:color="auto"/>
            <w:bottom w:val="none" w:sz="0" w:space="0" w:color="auto"/>
            <w:right w:val="none" w:sz="0" w:space="0" w:color="auto"/>
          </w:divBdr>
        </w:div>
        <w:div w:id="19471951">
          <w:marLeft w:val="0"/>
          <w:marRight w:val="0"/>
          <w:marTop w:val="0"/>
          <w:marBottom w:val="0"/>
          <w:divBdr>
            <w:top w:val="none" w:sz="0" w:space="0" w:color="auto"/>
            <w:left w:val="none" w:sz="0" w:space="0" w:color="auto"/>
            <w:bottom w:val="none" w:sz="0" w:space="0" w:color="auto"/>
            <w:right w:val="none" w:sz="0" w:space="0" w:color="auto"/>
          </w:divBdr>
        </w:div>
        <w:div w:id="1270746570">
          <w:marLeft w:val="0"/>
          <w:marRight w:val="0"/>
          <w:marTop w:val="0"/>
          <w:marBottom w:val="0"/>
          <w:divBdr>
            <w:top w:val="none" w:sz="0" w:space="0" w:color="auto"/>
            <w:left w:val="none" w:sz="0" w:space="0" w:color="auto"/>
            <w:bottom w:val="none" w:sz="0" w:space="0" w:color="auto"/>
            <w:right w:val="none" w:sz="0" w:space="0" w:color="auto"/>
          </w:divBdr>
        </w:div>
        <w:div w:id="491529975">
          <w:marLeft w:val="0"/>
          <w:marRight w:val="0"/>
          <w:marTop w:val="0"/>
          <w:marBottom w:val="0"/>
          <w:divBdr>
            <w:top w:val="none" w:sz="0" w:space="0" w:color="auto"/>
            <w:left w:val="none" w:sz="0" w:space="0" w:color="auto"/>
            <w:bottom w:val="none" w:sz="0" w:space="0" w:color="auto"/>
            <w:right w:val="none" w:sz="0" w:space="0" w:color="auto"/>
          </w:divBdr>
        </w:div>
        <w:div w:id="1709185221">
          <w:marLeft w:val="0"/>
          <w:marRight w:val="0"/>
          <w:marTop w:val="0"/>
          <w:marBottom w:val="0"/>
          <w:divBdr>
            <w:top w:val="none" w:sz="0" w:space="0" w:color="auto"/>
            <w:left w:val="none" w:sz="0" w:space="0" w:color="auto"/>
            <w:bottom w:val="none" w:sz="0" w:space="0" w:color="auto"/>
            <w:right w:val="none" w:sz="0" w:space="0" w:color="auto"/>
          </w:divBdr>
        </w:div>
        <w:div w:id="1407993413">
          <w:marLeft w:val="0"/>
          <w:marRight w:val="0"/>
          <w:marTop w:val="0"/>
          <w:marBottom w:val="0"/>
          <w:divBdr>
            <w:top w:val="none" w:sz="0" w:space="0" w:color="auto"/>
            <w:left w:val="none" w:sz="0" w:space="0" w:color="auto"/>
            <w:bottom w:val="none" w:sz="0" w:space="0" w:color="auto"/>
            <w:right w:val="none" w:sz="0" w:space="0" w:color="auto"/>
          </w:divBdr>
        </w:div>
        <w:div w:id="1389108184">
          <w:marLeft w:val="0"/>
          <w:marRight w:val="0"/>
          <w:marTop w:val="0"/>
          <w:marBottom w:val="0"/>
          <w:divBdr>
            <w:top w:val="none" w:sz="0" w:space="0" w:color="auto"/>
            <w:left w:val="none" w:sz="0" w:space="0" w:color="auto"/>
            <w:bottom w:val="none" w:sz="0" w:space="0" w:color="auto"/>
            <w:right w:val="none" w:sz="0" w:space="0" w:color="auto"/>
          </w:divBdr>
        </w:div>
        <w:div w:id="882981336">
          <w:marLeft w:val="0"/>
          <w:marRight w:val="0"/>
          <w:marTop w:val="0"/>
          <w:marBottom w:val="0"/>
          <w:divBdr>
            <w:top w:val="none" w:sz="0" w:space="0" w:color="auto"/>
            <w:left w:val="none" w:sz="0" w:space="0" w:color="auto"/>
            <w:bottom w:val="none" w:sz="0" w:space="0" w:color="auto"/>
            <w:right w:val="none" w:sz="0" w:space="0" w:color="auto"/>
          </w:divBdr>
        </w:div>
        <w:div w:id="666250111">
          <w:marLeft w:val="0"/>
          <w:marRight w:val="0"/>
          <w:marTop w:val="0"/>
          <w:marBottom w:val="0"/>
          <w:divBdr>
            <w:top w:val="none" w:sz="0" w:space="0" w:color="auto"/>
            <w:left w:val="none" w:sz="0" w:space="0" w:color="auto"/>
            <w:bottom w:val="none" w:sz="0" w:space="0" w:color="auto"/>
            <w:right w:val="none" w:sz="0" w:space="0" w:color="auto"/>
          </w:divBdr>
        </w:div>
        <w:div w:id="1102871887">
          <w:marLeft w:val="0"/>
          <w:marRight w:val="0"/>
          <w:marTop w:val="0"/>
          <w:marBottom w:val="0"/>
          <w:divBdr>
            <w:top w:val="none" w:sz="0" w:space="0" w:color="auto"/>
            <w:left w:val="none" w:sz="0" w:space="0" w:color="auto"/>
            <w:bottom w:val="none" w:sz="0" w:space="0" w:color="auto"/>
            <w:right w:val="none" w:sz="0" w:space="0" w:color="auto"/>
          </w:divBdr>
        </w:div>
        <w:div w:id="2056808168">
          <w:marLeft w:val="0"/>
          <w:marRight w:val="0"/>
          <w:marTop w:val="0"/>
          <w:marBottom w:val="0"/>
          <w:divBdr>
            <w:top w:val="none" w:sz="0" w:space="0" w:color="auto"/>
            <w:left w:val="none" w:sz="0" w:space="0" w:color="auto"/>
            <w:bottom w:val="none" w:sz="0" w:space="0" w:color="auto"/>
            <w:right w:val="none" w:sz="0" w:space="0" w:color="auto"/>
          </w:divBdr>
        </w:div>
        <w:div w:id="1767194303">
          <w:marLeft w:val="0"/>
          <w:marRight w:val="0"/>
          <w:marTop w:val="0"/>
          <w:marBottom w:val="0"/>
          <w:divBdr>
            <w:top w:val="none" w:sz="0" w:space="0" w:color="auto"/>
            <w:left w:val="none" w:sz="0" w:space="0" w:color="auto"/>
            <w:bottom w:val="none" w:sz="0" w:space="0" w:color="auto"/>
            <w:right w:val="none" w:sz="0" w:space="0" w:color="auto"/>
          </w:divBdr>
        </w:div>
        <w:div w:id="804934211">
          <w:marLeft w:val="0"/>
          <w:marRight w:val="0"/>
          <w:marTop w:val="0"/>
          <w:marBottom w:val="0"/>
          <w:divBdr>
            <w:top w:val="none" w:sz="0" w:space="0" w:color="auto"/>
            <w:left w:val="none" w:sz="0" w:space="0" w:color="auto"/>
            <w:bottom w:val="none" w:sz="0" w:space="0" w:color="auto"/>
            <w:right w:val="none" w:sz="0" w:space="0" w:color="auto"/>
          </w:divBdr>
        </w:div>
        <w:div w:id="1974940716">
          <w:marLeft w:val="0"/>
          <w:marRight w:val="0"/>
          <w:marTop w:val="0"/>
          <w:marBottom w:val="0"/>
          <w:divBdr>
            <w:top w:val="none" w:sz="0" w:space="0" w:color="auto"/>
            <w:left w:val="none" w:sz="0" w:space="0" w:color="auto"/>
            <w:bottom w:val="none" w:sz="0" w:space="0" w:color="auto"/>
            <w:right w:val="none" w:sz="0" w:space="0" w:color="auto"/>
          </w:divBdr>
        </w:div>
        <w:div w:id="555704916">
          <w:marLeft w:val="0"/>
          <w:marRight w:val="0"/>
          <w:marTop w:val="0"/>
          <w:marBottom w:val="0"/>
          <w:divBdr>
            <w:top w:val="none" w:sz="0" w:space="0" w:color="auto"/>
            <w:left w:val="none" w:sz="0" w:space="0" w:color="auto"/>
            <w:bottom w:val="none" w:sz="0" w:space="0" w:color="auto"/>
            <w:right w:val="none" w:sz="0" w:space="0" w:color="auto"/>
          </w:divBdr>
        </w:div>
        <w:div w:id="1221137700">
          <w:marLeft w:val="0"/>
          <w:marRight w:val="0"/>
          <w:marTop w:val="0"/>
          <w:marBottom w:val="0"/>
          <w:divBdr>
            <w:top w:val="none" w:sz="0" w:space="0" w:color="auto"/>
            <w:left w:val="none" w:sz="0" w:space="0" w:color="auto"/>
            <w:bottom w:val="none" w:sz="0" w:space="0" w:color="auto"/>
            <w:right w:val="none" w:sz="0" w:space="0" w:color="auto"/>
          </w:divBdr>
        </w:div>
        <w:div w:id="217208598">
          <w:marLeft w:val="0"/>
          <w:marRight w:val="0"/>
          <w:marTop w:val="0"/>
          <w:marBottom w:val="0"/>
          <w:divBdr>
            <w:top w:val="none" w:sz="0" w:space="0" w:color="auto"/>
            <w:left w:val="none" w:sz="0" w:space="0" w:color="auto"/>
            <w:bottom w:val="none" w:sz="0" w:space="0" w:color="auto"/>
            <w:right w:val="none" w:sz="0" w:space="0" w:color="auto"/>
          </w:divBdr>
        </w:div>
        <w:div w:id="398138243">
          <w:marLeft w:val="0"/>
          <w:marRight w:val="0"/>
          <w:marTop w:val="0"/>
          <w:marBottom w:val="0"/>
          <w:divBdr>
            <w:top w:val="none" w:sz="0" w:space="0" w:color="auto"/>
            <w:left w:val="none" w:sz="0" w:space="0" w:color="auto"/>
            <w:bottom w:val="none" w:sz="0" w:space="0" w:color="auto"/>
            <w:right w:val="none" w:sz="0" w:space="0" w:color="auto"/>
          </w:divBdr>
        </w:div>
        <w:div w:id="1839736634">
          <w:marLeft w:val="0"/>
          <w:marRight w:val="0"/>
          <w:marTop w:val="0"/>
          <w:marBottom w:val="0"/>
          <w:divBdr>
            <w:top w:val="none" w:sz="0" w:space="0" w:color="auto"/>
            <w:left w:val="none" w:sz="0" w:space="0" w:color="auto"/>
            <w:bottom w:val="none" w:sz="0" w:space="0" w:color="auto"/>
            <w:right w:val="none" w:sz="0" w:space="0" w:color="auto"/>
          </w:divBdr>
        </w:div>
        <w:div w:id="1803501097">
          <w:marLeft w:val="0"/>
          <w:marRight w:val="0"/>
          <w:marTop w:val="0"/>
          <w:marBottom w:val="0"/>
          <w:divBdr>
            <w:top w:val="none" w:sz="0" w:space="0" w:color="auto"/>
            <w:left w:val="none" w:sz="0" w:space="0" w:color="auto"/>
            <w:bottom w:val="none" w:sz="0" w:space="0" w:color="auto"/>
            <w:right w:val="none" w:sz="0" w:space="0" w:color="auto"/>
          </w:divBdr>
        </w:div>
        <w:div w:id="1480225415">
          <w:marLeft w:val="0"/>
          <w:marRight w:val="0"/>
          <w:marTop w:val="0"/>
          <w:marBottom w:val="0"/>
          <w:divBdr>
            <w:top w:val="none" w:sz="0" w:space="0" w:color="auto"/>
            <w:left w:val="none" w:sz="0" w:space="0" w:color="auto"/>
            <w:bottom w:val="none" w:sz="0" w:space="0" w:color="auto"/>
            <w:right w:val="none" w:sz="0" w:space="0" w:color="auto"/>
          </w:divBdr>
        </w:div>
      </w:divsChild>
    </w:div>
    <w:div w:id="1524514853">
      <w:bodyDiv w:val="1"/>
      <w:marLeft w:val="0"/>
      <w:marRight w:val="0"/>
      <w:marTop w:val="0"/>
      <w:marBottom w:val="0"/>
      <w:divBdr>
        <w:top w:val="none" w:sz="0" w:space="0" w:color="auto"/>
        <w:left w:val="none" w:sz="0" w:space="0" w:color="auto"/>
        <w:bottom w:val="none" w:sz="0" w:space="0" w:color="auto"/>
        <w:right w:val="none" w:sz="0" w:space="0" w:color="auto"/>
      </w:divBdr>
    </w:div>
    <w:div w:id="1726491412">
      <w:bodyDiv w:val="1"/>
      <w:marLeft w:val="0"/>
      <w:marRight w:val="0"/>
      <w:marTop w:val="0"/>
      <w:marBottom w:val="0"/>
      <w:divBdr>
        <w:top w:val="none" w:sz="0" w:space="0" w:color="auto"/>
        <w:left w:val="none" w:sz="0" w:space="0" w:color="auto"/>
        <w:bottom w:val="none" w:sz="0" w:space="0" w:color="auto"/>
        <w:right w:val="none" w:sz="0" w:space="0" w:color="auto"/>
      </w:divBdr>
      <w:divsChild>
        <w:div w:id="1469976636">
          <w:marLeft w:val="0"/>
          <w:marRight w:val="0"/>
          <w:marTop w:val="0"/>
          <w:marBottom w:val="0"/>
          <w:divBdr>
            <w:top w:val="none" w:sz="0" w:space="0" w:color="auto"/>
            <w:left w:val="none" w:sz="0" w:space="0" w:color="auto"/>
            <w:bottom w:val="none" w:sz="0" w:space="0" w:color="auto"/>
            <w:right w:val="none" w:sz="0" w:space="0" w:color="auto"/>
          </w:divBdr>
        </w:div>
        <w:div w:id="1761753751">
          <w:marLeft w:val="0"/>
          <w:marRight w:val="0"/>
          <w:marTop w:val="0"/>
          <w:marBottom w:val="0"/>
          <w:divBdr>
            <w:top w:val="none" w:sz="0" w:space="0" w:color="auto"/>
            <w:left w:val="none" w:sz="0" w:space="0" w:color="auto"/>
            <w:bottom w:val="none" w:sz="0" w:space="0" w:color="auto"/>
            <w:right w:val="none" w:sz="0" w:space="0" w:color="auto"/>
          </w:divBdr>
        </w:div>
        <w:div w:id="1330134210">
          <w:marLeft w:val="0"/>
          <w:marRight w:val="0"/>
          <w:marTop w:val="0"/>
          <w:marBottom w:val="0"/>
          <w:divBdr>
            <w:top w:val="none" w:sz="0" w:space="0" w:color="auto"/>
            <w:left w:val="none" w:sz="0" w:space="0" w:color="auto"/>
            <w:bottom w:val="none" w:sz="0" w:space="0" w:color="auto"/>
            <w:right w:val="none" w:sz="0" w:space="0" w:color="auto"/>
          </w:divBdr>
        </w:div>
        <w:div w:id="160432864">
          <w:marLeft w:val="0"/>
          <w:marRight w:val="0"/>
          <w:marTop w:val="0"/>
          <w:marBottom w:val="0"/>
          <w:divBdr>
            <w:top w:val="none" w:sz="0" w:space="0" w:color="auto"/>
            <w:left w:val="none" w:sz="0" w:space="0" w:color="auto"/>
            <w:bottom w:val="none" w:sz="0" w:space="0" w:color="auto"/>
            <w:right w:val="none" w:sz="0" w:space="0" w:color="auto"/>
          </w:divBdr>
        </w:div>
      </w:divsChild>
    </w:div>
    <w:div w:id="2028868961">
      <w:bodyDiv w:val="1"/>
      <w:marLeft w:val="0"/>
      <w:marRight w:val="0"/>
      <w:marTop w:val="0"/>
      <w:marBottom w:val="0"/>
      <w:divBdr>
        <w:top w:val="none" w:sz="0" w:space="0" w:color="auto"/>
        <w:left w:val="none" w:sz="0" w:space="0" w:color="auto"/>
        <w:bottom w:val="none" w:sz="0" w:space="0" w:color="auto"/>
        <w:right w:val="none" w:sz="0" w:space="0" w:color="auto"/>
      </w:divBdr>
      <w:divsChild>
        <w:div w:id="2024353704">
          <w:blockQuote w:val="1"/>
          <w:marLeft w:val="720"/>
          <w:marRight w:val="720"/>
          <w:marTop w:val="100"/>
          <w:marBottom w:val="100"/>
          <w:divBdr>
            <w:top w:val="none" w:sz="0" w:space="0" w:color="auto"/>
            <w:left w:val="none" w:sz="0" w:space="0" w:color="auto"/>
            <w:bottom w:val="none" w:sz="0" w:space="0" w:color="auto"/>
            <w:right w:val="none" w:sz="0" w:space="0" w:color="auto"/>
          </w:divBdr>
        </w:div>
        <w:div w:id="542982371">
          <w:blockQuote w:val="1"/>
          <w:marLeft w:val="720"/>
          <w:marRight w:val="720"/>
          <w:marTop w:val="100"/>
          <w:marBottom w:val="100"/>
          <w:divBdr>
            <w:top w:val="none" w:sz="0" w:space="0" w:color="auto"/>
            <w:left w:val="none" w:sz="0" w:space="0" w:color="auto"/>
            <w:bottom w:val="none" w:sz="0" w:space="0" w:color="auto"/>
            <w:right w:val="none" w:sz="0" w:space="0" w:color="auto"/>
          </w:divBdr>
        </w:div>
        <w:div w:id="1598053350">
          <w:blockQuote w:val="1"/>
          <w:marLeft w:val="720"/>
          <w:marRight w:val="720"/>
          <w:marTop w:val="100"/>
          <w:marBottom w:val="100"/>
          <w:divBdr>
            <w:top w:val="none" w:sz="0" w:space="0" w:color="auto"/>
            <w:left w:val="none" w:sz="0" w:space="0" w:color="auto"/>
            <w:bottom w:val="none" w:sz="0" w:space="0" w:color="auto"/>
            <w:right w:val="none" w:sz="0" w:space="0" w:color="auto"/>
          </w:divBdr>
        </w:div>
        <w:div w:id="17350861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852450">
      <w:bodyDiv w:val="1"/>
      <w:marLeft w:val="0"/>
      <w:marRight w:val="0"/>
      <w:marTop w:val="0"/>
      <w:marBottom w:val="0"/>
      <w:divBdr>
        <w:top w:val="none" w:sz="0" w:space="0" w:color="auto"/>
        <w:left w:val="none" w:sz="0" w:space="0" w:color="auto"/>
        <w:bottom w:val="none" w:sz="0" w:space="0" w:color="auto"/>
        <w:right w:val="none" w:sz="0" w:space="0" w:color="auto"/>
      </w:divBdr>
    </w:div>
    <w:div w:id="2115055669">
      <w:bodyDiv w:val="1"/>
      <w:marLeft w:val="0"/>
      <w:marRight w:val="0"/>
      <w:marTop w:val="0"/>
      <w:marBottom w:val="0"/>
      <w:divBdr>
        <w:top w:val="none" w:sz="0" w:space="0" w:color="auto"/>
        <w:left w:val="none" w:sz="0" w:space="0" w:color="auto"/>
        <w:bottom w:val="none" w:sz="0" w:space="0" w:color="auto"/>
        <w:right w:val="none" w:sz="0" w:space="0" w:color="auto"/>
      </w:divBdr>
    </w:div>
    <w:div w:id="214219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C24E8-2E94-4EE7-A56F-816D17936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14024</TotalTime>
  <Pages>7</Pages>
  <Words>3204</Words>
  <Characters>19230</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m.szarecka</dc:creator>
  <cp:keywords/>
  <dc:description/>
  <cp:lastModifiedBy>m.szarecka</cp:lastModifiedBy>
  <cp:revision>99</cp:revision>
  <cp:lastPrinted>2015-08-19T12:49:00Z</cp:lastPrinted>
  <dcterms:created xsi:type="dcterms:W3CDTF">2012-08-23T06:09:00Z</dcterms:created>
  <dcterms:modified xsi:type="dcterms:W3CDTF">2015-08-19T12:49:00Z</dcterms:modified>
</cp:coreProperties>
</file>