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726D2">
        <w:rPr>
          <w:rFonts w:ascii="Times New Roman" w:hAnsi="Times New Roman" w:cs="Times New Roman"/>
          <w:sz w:val="24"/>
          <w:szCs w:val="24"/>
        </w:rPr>
        <w:t>06 lutego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D726D2">
        <w:rPr>
          <w:rFonts w:ascii="Times New Roman" w:hAnsi="Times New Roman" w:cs="Times New Roman"/>
          <w:sz w:val="24"/>
          <w:szCs w:val="24"/>
        </w:rPr>
        <w:t>10.2017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B0A75" w:rsidRDefault="00BB0A75" w:rsidP="00BB0A75">
      <w:pPr>
        <w:pStyle w:val="Tekstpodstawowy"/>
        <w:spacing w:line="360" w:lineRule="auto"/>
        <w:ind w:firstLine="709"/>
        <w:jc w:val="both"/>
        <w:rPr>
          <w:b/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(D.U. z 2015 r. poz. 2164), na podstawi</w:t>
      </w:r>
      <w:r w:rsidR="005F72A5">
        <w:rPr>
          <w:sz w:val="24"/>
        </w:rPr>
        <w:t xml:space="preserve">e art. 4 pkt 8 tejże ustawy, </w:t>
      </w:r>
      <w:r w:rsidR="005F72A5">
        <w:rPr>
          <w:sz w:val="24"/>
        </w:rPr>
        <w:br/>
      </w:r>
      <w:r w:rsidR="00D726D2" w:rsidRPr="00D201A0">
        <w:rPr>
          <w:b/>
          <w:i/>
          <w:sz w:val="24"/>
        </w:rPr>
        <w:t xml:space="preserve">na </w:t>
      </w:r>
      <w:r w:rsidR="00D726D2" w:rsidRPr="00D201A0">
        <w:rPr>
          <w:b/>
          <w:bCs/>
          <w:i/>
          <w:sz w:val="24"/>
        </w:rPr>
        <w:t xml:space="preserve">Pełnienie obowiązków Inspektora Nadzoru Inwestorskiego dla zadania inwestycyjnego pn.: </w:t>
      </w:r>
      <w:r w:rsidR="00D726D2" w:rsidRPr="00D201A0">
        <w:rPr>
          <w:b/>
          <w:i/>
          <w:sz w:val="24"/>
        </w:rPr>
        <w:t>„Rozbudowa drogi powiatowej nr 2905C Szpetal Górny – Kulin (ul. Dobrzyńska)”</w:t>
      </w:r>
      <w:r w:rsidR="00D726D2">
        <w:rPr>
          <w:b/>
          <w:i/>
          <w:sz w:val="24"/>
        </w:rPr>
        <w:t xml:space="preserve">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>
        <w:rPr>
          <w:sz w:val="24"/>
        </w:rPr>
        <w:t xml:space="preserve">wykonawcy: </w:t>
      </w:r>
      <w:r w:rsidRPr="002B6C5B">
        <w:rPr>
          <w:sz w:val="24"/>
        </w:rPr>
        <w:t>Czesław</w:t>
      </w:r>
      <w:r>
        <w:rPr>
          <w:sz w:val="24"/>
        </w:rPr>
        <w:t>a</w:t>
      </w:r>
      <w:r w:rsidRPr="002B6C5B">
        <w:rPr>
          <w:sz w:val="24"/>
        </w:rPr>
        <w:t xml:space="preserve"> Młynarczyk</w:t>
      </w:r>
      <w:r>
        <w:rPr>
          <w:sz w:val="24"/>
        </w:rPr>
        <w:t>a</w:t>
      </w:r>
      <w:r w:rsidRPr="002B6C5B">
        <w:rPr>
          <w:sz w:val="24"/>
        </w:rPr>
        <w:t>, prowadząc</w:t>
      </w:r>
      <w:r>
        <w:rPr>
          <w:sz w:val="24"/>
        </w:rPr>
        <w:t>ego</w:t>
      </w:r>
      <w:r w:rsidRPr="002B6C5B">
        <w:rPr>
          <w:sz w:val="24"/>
        </w:rPr>
        <w:t xml:space="preserve"> działalność w formie przedsiębiorstwa </w:t>
      </w:r>
      <w:r>
        <w:rPr>
          <w:b/>
          <w:sz w:val="24"/>
          <w:lang w:val="en-US"/>
        </w:rPr>
        <w:t xml:space="preserve">ZAKŁAD USŁUG </w:t>
      </w:r>
      <w:r w:rsidRPr="002B6C5B">
        <w:rPr>
          <w:b/>
          <w:sz w:val="24"/>
          <w:lang w:val="en-US"/>
        </w:rPr>
        <w:t xml:space="preserve">TECHNICZNYCH </w:t>
      </w:r>
      <w:proofErr w:type="spellStart"/>
      <w:r w:rsidRPr="002B6C5B">
        <w:rPr>
          <w:b/>
          <w:sz w:val="24"/>
          <w:lang w:val="en-US"/>
        </w:rPr>
        <w:t>inż</w:t>
      </w:r>
      <w:proofErr w:type="spellEnd"/>
      <w:r w:rsidRPr="002B6C5B">
        <w:rPr>
          <w:b/>
          <w:sz w:val="24"/>
          <w:lang w:val="en-US"/>
        </w:rPr>
        <w:t xml:space="preserve">. </w:t>
      </w:r>
      <w:proofErr w:type="spellStart"/>
      <w:r w:rsidRPr="002B6C5B">
        <w:rPr>
          <w:b/>
          <w:sz w:val="24"/>
          <w:lang w:val="en-US"/>
        </w:rPr>
        <w:t>Czesław</w:t>
      </w:r>
      <w:proofErr w:type="spellEnd"/>
      <w:r w:rsidRPr="002B6C5B">
        <w:rPr>
          <w:b/>
          <w:sz w:val="24"/>
          <w:lang w:val="en-US"/>
        </w:rPr>
        <w:t xml:space="preserve"> </w:t>
      </w:r>
      <w:proofErr w:type="spellStart"/>
      <w:r w:rsidRPr="002B6C5B">
        <w:rPr>
          <w:b/>
          <w:sz w:val="24"/>
          <w:lang w:val="en-US"/>
        </w:rPr>
        <w:t>Młynarczyk</w:t>
      </w:r>
      <w:proofErr w:type="spellEnd"/>
      <w:r w:rsidRPr="002B6C5B">
        <w:rPr>
          <w:b/>
          <w:sz w:val="24"/>
          <w:lang w:val="en-US"/>
        </w:rPr>
        <w:t xml:space="preserve">, </w:t>
      </w:r>
      <w:r w:rsidRPr="002B6C5B">
        <w:rPr>
          <w:sz w:val="24"/>
        </w:rPr>
        <w:t>ul. Gen. Taczaka 5, 88-300 Mogilno,</w:t>
      </w:r>
      <w:r w:rsidRPr="002B6C5B">
        <w:rPr>
          <w:b/>
          <w:sz w:val="24"/>
        </w:rPr>
        <w:t xml:space="preserve"> z ceną oferty brutto: </w:t>
      </w:r>
      <w:r w:rsidR="00D726D2">
        <w:rPr>
          <w:b/>
          <w:sz w:val="24"/>
        </w:rPr>
        <w:t>20.910,00</w:t>
      </w:r>
      <w:r w:rsidRPr="002B6C5B">
        <w:rPr>
          <w:b/>
          <w:sz w:val="24"/>
        </w:rPr>
        <w:t xml:space="preserve"> zł. </w:t>
      </w:r>
    </w:p>
    <w:p w:rsidR="00931C45" w:rsidRDefault="00BB0A75" w:rsidP="00BB0A75">
      <w:pPr>
        <w:spacing w:after="0" w:line="360" w:lineRule="auto"/>
        <w:ind w:firstLine="708"/>
        <w:jc w:val="both"/>
        <w:rPr>
          <w:sz w:val="24"/>
          <w:szCs w:val="24"/>
        </w:rPr>
      </w:pPr>
      <w:r w:rsidRPr="00BB0A75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2B6C5B">
        <w:rPr>
          <w:sz w:val="24"/>
          <w:szCs w:val="24"/>
        </w:rPr>
        <w:t xml:space="preserve"> </w:t>
      </w:r>
    </w:p>
    <w:p w:rsidR="00931C45" w:rsidRDefault="00931C45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2D15CD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8F13CD" w:rsidRDefault="008F13CD" w:rsidP="008F13CD">
      <w:pPr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Starosta Włocławski</w:t>
      </w:r>
    </w:p>
    <w:p w:rsidR="00BB0A75" w:rsidRDefault="008F13CD" w:rsidP="008F13CD">
      <w:pPr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Kazimierz Kaca</w:t>
      </w:r>
    </w:p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75157"/>
    <w:rsid w:val="002D15CD"/>
    <w:rsid w:val="00313387"/>
    <w:rsid w:val="0032315D"/>
    <w:rsid w:val="00355333"/>
    <w:rsid w:val="00430661"/>
    <w:rsid w:val="005F72A5"/>
    <w:rsid w:val="008F13CD"/>
    <w:rsid w:val="00931C45"/>
    <w:rsid w:val="00B65163"/>
    <w:rsid w:val="00BB0A75"/>
    <w:rsid w:val="00C00603"/>
    <w:rsid w:val="00D726D2"/>
    <w:rsid w:val="00E31DBA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16</cp:revision>
  <cp:lastPrinted>2017-02-06T11:23:00Z</cp:lastPrinted>
  <dcterms:created xsi:type="dcterms:W3CDTF">2016-09-19T12:22:00Z</dcterms:created>
  <dcterms:modified xsi:type="dcterms:W3CDTF">2017-02-06T12:35:00Z</dcterms:modified>
</cp:coreProperties>
</file>