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0F" w:rsidRPr="00AC60BF" w:rsidRDefault="0020600F" w:rsidP="0020600F">
      <w:pPr>
        <w:suppressAutoHyphens/>
        <w:spacing w:line="240" w:lineRule="auto"/>
        <w:ind w:firstLine="0"/>
        <w:jc w:val="right"/>
        <w:rPr>
          <w:rFonts w:ascii="Times New Roman" w:eastAsia="Times New Roman" w:hAnsi="Times New Roman" w:cs="Times New Roman"/>
          <w:kern w:val="2"/>
          <w:sz w:val="24"/>
          <w:szCs w:val="24"/>
          <w:lang w:eastAsia="ar-SA"/>
        </w:rPr>
      </w:pPr>
    </w:p>
    <w:p w:rsidR="0020600F" w:rsidRPr="0020600F" w:rsidRDefault="0020600F" w:rsidP="0020600F">
      <w:pPr>
        <w:keepNext/>
        <w:tabs>
          <w:tab w:val="left" w:pos="8349"/>
        </w:tabs>
        <w:suppressAutoHyphens/>
        <w:autoSpaceDN w:val="0"/>
        <w:spacing w:line="240" w:lineRule="auto"/>
        <w:ind w:right="542" w:firstLine="0"/>
        <w:jc w:val="right"/>
        <w:textAlignment w:val="baseline"/>
        <w:outlineLvl w:val="0"/>
        <w:rPr>
          <w:rFonts w:ascii="Times New Roman" w:eastAsia="Times New Roman" w:hAnsi="Times New Roman" w:cs="Times New Roman"/>
          <w:color w:val="000000"/>
          <w:kern w:val="3"/>
          <w:sz w:val="20"/>
          <w:szCs w:val="20"/>
          <w:lang w:eastAsia="zh-CN"/>
        </w:rPr>
      </w:pPr>
    </w:p>
    <w:p w:rsidR="0020600F" w:rsidRPr="0020600F" w:rsidRDefault="0020600F" w:rsidP="0020600F">
      <w:pPr>
        <w:suppressAutoHyphens/>
        <w:autoSpaceDN w:val="0"/>
        <w:spacing w:line="240" w:lineRule="auto"/>
        <w:ind w:left="6804" w:firstLine="0"/>
        <w:jc w:val="left"/>
        <w:textAlignment w:val="baseline"/>
        <w:rPr>
          <w:rFonts w:ascii="Times New Roman" w:eastAsia="Times New Roman" w:hAnsi="Times New Roman" w:cs="Times New Roman"/>
          <w:kern w:val="3"/>
          <w:sz w:val="16"/>
          <w:szCs w:val="16"/>
          <w:lang w:eastAsia="ar-SA"/>
        </w:rPr>
      </w:pPr>
      <w:r w:rsidRPr="0020600F">
        <w:rPr>
          <w:rFonts w:ascii="Times New Roman" w:eastAsia="Times New Roman" w:hAnsi="Times New Roman" w:cs="Times New Roman"/>
          <w:kern w:val="3"/>
          <w:sz w:val="16"/>
          <w:szCs w:val="16"/>
          <w:lang w:eastAsia="ar-SA"/>
        </w:rPr>
        <w:t>Załącznik</w:t>
      </w:r>
    </w:p>
    <w:p w:rsidR="0020600F" w:rsidRPr="0020600F" w:rsidRDefault="009E5ECB" w:rsidP="0020600F">
      <w:pPr>
        <w:suppressAutoHyphens/>
        <w:autoSpaceDN w:val="0"/>
        <w:spacing w:line="240" w:lineRule="auto"/>
        <w:ind w:left="6804" w:firstLine="0"/>
        <w:jc w:val="left"/>
        <w:textAlignment w:val="baseline"/>
        <w:rPr>
          <w:rFonts w:ascii="Times New Roman" w:eastAsia="Times New Roman" w:hAnsi="Times New Roman" w:cs="Times New Roman"/>
          <w:kern w:val="3"/>
          <w:sz w:val="16"/>
          <w:szCs w:val="16"/>
          <w:lang w:eastAsia="ar-SA"/>
        </w:rPr>
      </w:pPr>
      <w:r>
        <w:rPr>
          <w:rFonts w:ascii="Times New Roman" w:eastAsia="Times New Roman" w:hAnsi="Times New Roman" w:cs="Times New Roman"/>
          <w:kern w:val="3"/>
          <w:sz w:val="16"/>
          <w:szCs w:val="16"/>
          <w:lang w:eastAsia="ar-SA"/>
        </w:rPr>
        <w:t>Do uchwały nr 175</w:t>
      </w:r>
      <w:r w:rsidR="0020600F" w:rsidRPr="0020600F">
        <w:rPr>
          <w:rFonts w:ascii="Times New Roman" w:eastAsia="Times New Roman" w:hAnsi="Times New Roman" w:cs="Times New Roman"/>
          <w:kern w:val="3"/>
          <w:sz w:val="16"/>
          <w:szCs w:val="16"/>
          <w:lang w:eastAsia="ar-SA"/>
        </w:rPr>
        <w:t>/16</w:t>
      </w:r>
    </w:p>
    <w:p w:rsidR="0020600F" w:rsidRPr="0020600F" w:rsidRDefault="0020600F" w:rsidP="0020600F">
      <w:pPr>
        <w:suppressAutoHyphens/>
        <w:autoSpaceDN w:val="0"/>
        <w:spacing w:line="240" w:lineRule="auto"/>
        <w:ind w:left="6804" w:firstLine="0"/>
        <w:jc w:val="left"/>
        <w:textAlignment w:val="baseline"/>
        <w:rPr>
          <w:rFonts w:ascii="Times New Roman" w:eastAsia="Times New Roman" w:hAnsi="Times New Roman" w:cs="Times New Roman"/>
          <w:kern w:val="3"/>
          <w:sz w:val="16"/>
          <w:szCs w:val="16"/>
          <w:lang w:eastAsia="ar-SA"/>
        </w:rPr>
      </w:pPr>
      <w:r w:rsidRPr="0020600F">
        <w:rPr>
          <w:rFonts w:ascii="Times New Roman" w:eastAsia="Times New Roman" w:hAnsi="Times New Roman" w:cs="Times New Roman"/>
          <w:kern w:val="3"/>
          <w:sz w:val="16"/>
          <w:szCs w:val="16"/>
          <w:lang w:eastAsia="ar-SA"/>
        </w:rPr>
        <w:t>Zarządu Powiatu we Włocławku</w:t>
      </w:r>
    </w:p>
    <w:p w:rsidR="0020600F" w:rsidRPr="0020600F" w:rsidRDefault="0020600F" w:rsidP="0020600F">
      <w:pPr>
        <w:suppressAutoHyphens/>
        <w:autoSpaceDN w:val="0"/>
        <w:spacing w:line="240" w:lineRule="auto"/>
        <w:ind w:left="6804" w:firstLine="0"/>
        <w:jc w:val="left"/>
        <w:textAlignment w:val="baseline"/>
        <w:rPr>
          <w:rFonts w:ascii="Times New Roman" w:eastAsia="Times New Roman" w:hAnsi="Times New Roman" w:cs="Times New Roman"/>
          <w:kern w:val="3"/>
          <w:sz w:val="16"/>
          <w:szCs w:val="16"/>
          <w:lang w:eastAsia="ar-SA"/>
        </w:rPr>
      </w:pPr>
      <w:r w:rsidRPr="0020600F">
        <w:rPr>
          <w:rFonts w:ascii="Times New Roman" w:eastAsia="Times New Roman" w:hAnsi="Times New Roman" w:cs="Times New Roman"/>
          <w:kern w:val="3"/>
          <w:sz w:val="16"/>
          <w:szCs w:val="16"/>
          <w:lang w:eastAsia="ar-SA"/>
        </w:rPr>
        <w:t xml:space="preserve">z dnia </w:t>
      </w:r>
      <w:r w:rsidR="009E5ECB">
        <w:rPr>
          <w:rFonts w:ascii="Times New Roman" w:eastAsia="Times New Roman" w:hAnsi="Times New Roman" w:cs="Times New Roman"/>
          <w:kern w:val="3"/>
          <w:sz w:val="16"/>
          <w:szCs w:val="16"/>
          <w:lang w:eastAsia="ar-SA"/>
        </w:rPr>
        <w:t xml:space="preserve">11 marca </w:t>
      </w:r>
      <w:bookmarkStart w:id="0" w:name="_GoBack"/>
      <w:bookmarkEnd w:id="0"/>
      <w:r w:rsidRPr="0020600F">
        <w:rPr>
          <w:rFonts w:ascii="Times New Roman" w:eastAsia="Times New Roman" w:hAnsi="Times New Roman" w:cs="Times New Roman"/>
          <w:kern w:val="3"/>
          <w:sz w:val="16"/>
          <w:szCs w:val="16"/>
          <w:lang w:eastAsia="ar-SA"/>
        </w:rPr>
        <w:t>2016 r.</w:t>
      </w:r>
    </w:p>
    <w:p w:rsidR="0020600F" w:rsidRPr="0020600F" w:rsidRDefault="0020600F" w:rsidP="0020600F">
      <w:pPr>
        <w:suppressAutoHyphens/>
        <w:autoSpaceDN w:val="0"/>
        <w:spacing w:line="240" w:lineRule="auto"/>
        <w:ind w:left="6804" w:firstLine="0"/>
        <w:jc w:val="left"/>
        <w:textAlignment w:val="baseline"/>
        <w:rPr>
          <w:rFonts w:ascii="Times New Roman" w:eastAsia="Times New Roman" w:hAnsi="Times New Roman" w:cs="Times New Roman"/>
          <w:color w:val="FF0000"/>
          <w:kern w:val="3"/>
          <w:sz w:val="16"/>
          <w:szCs w:val="16"/>
          <w:lang w:eastAsia="ar-SA"/>
        </w:rPr>
      </w:pPr>
    </w:p>
    <w:p w:rsidR="0020600F" w:rsidRPr="0020600F" w:rsidRDefault="0020600F" w:rsidP="0020600F">
      <w:pPr>
        <w:suppressAutoHyphens/>
        <w:autoSpaceDE w:val="0"/>
        <w:autoSpaceDN w:val="0"/>
        <w:spacing w:line="240" w:lineRule="auto"/>
        <w:ind w:firstLine="0"/>
        <w:jc w:val="left"/>
        <w:textAlignment w:val="baseline"/>
        <w:rPr>
          <w:rFonts w:ascii="Times New Roman" w:eastAsia="Times New Roman" w:hAnsi="Times New Roman" w:cs="Times New Roman"/>
          <w:color w:val="000000"/>
          <w:kern w:val="3"/>
          <w:sz w:val="16"/>
          <w:szCs w:val="20"/>
          <w:lang w:eastAsia="zh-CN"/>
        </w:rPr>
      </w:pPr>
    </w:p>
    <w:p w:rsidR="0020600F" w:rsidRPr="0020600F" w:rsidRDefault="0020600F" w:rsidP="0020600F">
      <w:pPr>
        <w:suppressAutoHyphens/>
        <w:autoSpaceDE w:val="0"/>
        <w:autoSpaceDN w:val="0"/>
        <w:spacing w:line="240" w:lineRule="auto"/>
        <w:ind w:firstLine="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16"/>
          <w:szCs w:val="20"/>
          <w:lang w:eastAsia="zh-CN"/>
        </w:rPr>
        <w:t xml:space="preserve">Znak sprawy (nr zamówienia): </w:t>
      </w:r>
      <w:r w:rsidRPr="0020600F">
        <w:rPr>
          <w:rFonts w:ascii="Times New Roman" w:eastAsia="Times New Roman" w:hAnsi="Times New Roman" w:cs="Times New Roman"/>
          <w:color w:val="000000"/>
          <w:kern w:val="3"/>
          <w:sz w:val="20"/>
          <w:szCs w:val="20"/>
          <w:lang w:eastAsia="zh-CN"/>
        </w:rPr>
        <w:t>IR.272.2.12.2016</w:t>
      </w:r>
    </w:p>
    <w:p w:rsidR="0020600F" w:rsidRPr="0020600F" w:rsidRDefault="0020600F" w:rsidP="0020600F">
      <w:pPr>
        <w:tabs>
          <w:tab w:val="left" w:pos="-2340"/>
        </w:tabs>
        <w:suppressAutoHyphens/>
        <w:autoSpaceDN w:val="0"/>
        <w:spacing w:line="240" w:lineRule="auto"/>
        <w:ind w:firstLine="0"/>
        <w:jc w:val="left"/>
        <w:textAlignment w:val="baseline"/>
        <w:rPr>
          <w:rFonts w:ascii="Times New Roman" w:eastAsia="Times New Roman" w:hAnsi="Times New Roman" w:cs="Times New Roman"/>
          <w:i/>
          <w:kern w:val="3"/>
          <w:sz w:val="20"/>
          <w:szCs w:val="20"/>
          <w:lang w:eastAsia="zh-CN"/>
        </w:rPr>
      </w:pPr>
    </w:p>
    <w:p w:rsidR="0020600F" w:rsidRPr="0020600F" w:rsidRDefault="0020600F" w:rsidP="0020600F">
      <w:pPr>
        <w:shd w:val="clear" w:color="auto" w:fill="F6F5F0"/>
        <w:tabs>
          <w:tab w:val="left" w:pos="426"/>
        </w:tabs>
        <w:suppressAutoHyphens/>
        <w:autoSpaceDN w:val="0"/>
        <w:spacing w:line="240" w:lineRule="auto"/>
        <w:ind w:firstLine="0"/>
        <w:jc w:val="center"/>
        <w:textAlignment w:val="baseline"/>
        <w:rPr>
          <w:rFonts w:ascii="Times New Roman" w:eastAsia="Times New Roman" w:hAnsi="Times New Roman" w:cs="Times New Roman"/>
          <w:b/>
          <w:kern w:val="3"/>
          <w:sz w:val="24"/>
          <w:szCs w:val="24"/>
          <w:lang w:eastAsia="zh-CN"/>
        </w:rPr>
      </w:pPr>
      <w:r w:rsidRPr="0020600F">
        <w:rPr>
          <w:rFonts w:ascii="Times New Roman" w:eastAsia="Times New Roman" w:hAnsi="Times New Roman" w:cs="Times New Roman"/>
          <w:b/>
          <w:kern w:val="3"/>
          <w:sz w:val="24"/>
          <w:szCs w:val="24"/>
          <w:lang w:eastAsia="zh-CN"/>
        </w:rPr>
        <w:t>WARUNKI ZAMÓWIENIA /WZ/</w:t>
      </w:r>
    </w:p>
    <w:p w:rsidR="0020600F" w:rsidRPr="0020600F" w:rsidRDefault="0020600F" w:rsidP="0020600F">
      <w:pPr>
        <w:suppressAutoHyphens/>
        <w:autoSpaceDN w:val="0"/>
        <w:spacing w:line="240" w:lineRule="auto"/>
        <w:ind w:firstLine="0"/>
        <w:jc w:val="left"/>
        <w:textAlignment w:val="baseline"/>
        <w:rPr>
          <w:rFonts w:ascii="Times New Roman" w:eastAsia="Times New Roman" w:hAnsi="Times New Roman" w:cs="Times New Roman"/>
          <w:kern w:val="3"/>
          <w:sz w:val="24"/>
          <w:szCs w:val="24"/>
          <w:lang w:eastAsia="zh-CN"/>
        </w:rPr>
      </w:pPr>
    </w:p>
    <w:p w:rsidR="0020600F" w:rsidRPr="0020600F" w:rsidRDefault="0020600F" w:rsidP="0020600F">
      <w:pPr>
        <w:widowControl w:val="0"/>
        <w:numPr>
          <w:ilvl w:val="0"/>
          <w:numId w:val="10"/>
        </w:numPr>
        <w:tabs>
          <w:tab w:val="left" w:pos="-1980"/>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bCs/>
          <w:kern w:val="3"/>
          <w:sz w:val="24"/>
          <w:szCs w:val="24"/>
          <w:u w:val="single"/>
          <w:lang w:eastAsia="zh-CN"/>
        </w:rPr>
        <w:t>Nazwa i adres zamawiającego /pieczęć/</w:t>
      </w:r>
      <w:r w:rsidRPr="0020600F">
        <w:rPr>
          <w:rFonts w:ascii="Times New Roman" w:eastAsia="Times New Roman" w:hAnsi="Times New Roman" w:cs="Times New Roman"/>
          <w:kern w:val="3"/>
          <w:sz w:val="24"/>
          <w:szCs w:val="24"/>
          <w:lang w:eastAsia="zh-CN"/>
        </w:rPr>
        <w:t>:</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b/>
          <w:kern w:val="3"/>
          <w:sz w:val="24"/>
          <w:szCs w:val="24"/>
          <w:lang w:eastAsia="zh-CN"/>
        </w:rPr>
      </w:pP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b/>
          <w:kern w:val="3"/>
          <w:sz w:val="24"/>
          <w:szCs w:val="24"/>
          <w:lang w:eastAsia="zh-CN"/>
        </w:rPr>
      </w:pPr>
      <w:r w:rsidRPr="0020600F">
        <w:rPr>
          <w:rFonts w:ascii="Times New Roman" w:eastAsia="Times New Roman" w:hAnsi="Times New Roman" w:cs="Times New Roman"/>
          <w:b/>
          <w:kern w:val="3"/>
          <w:sz w:val="24"/>
          <w:szCs w:val="24"/>
          <w:lang w:eastAsia="zh-CN"/>
        </w:rPr>
        <w:t>Powiat Włocławski –</w:t>
      </w:r>
    </w:p>
    <w:p w:rsidR="0020600F" w:rsidRPr="0020600F" w:rsidRDefault="0020600F" w:rsidP="0020600F">
      <w:pPr>
        <w:keepNext/>
        <w:tabs>
          <w:tab w:val="left" w:pos="1248"/>
        </w:tabs>
        <w:suppressAutoHyphens/>
        <w:autoSpaceDN w:val="0"/>
        <w:spacing w:line="240" w:lineRule="auto"/>
        <w:ind w:left="540" w:firstLine="27"/>
        <w:textAlignment w:val="baseline"/>
        <w:rPr>
          <w:rFonts w:ascii="Times New Roman" w:eastAsia="Times New Roman" w:hAnsi="Times New Roman" w:cs="Arial"/>
          <w:kern w:val="3"/>
          <w:sz w:val="24"/>
          <w:szCs w:val="20"/>
          <w:lang w:eastAsia="ar-SA"/>
        </w:rPr>
      </w:pPr>
      <w:r w:rsidRPr="0020600F">
        <w:rPr>
          <w:rFonts w:ascii="Times New Roman" w:eastAsia="Times New Roman" w:hAnsi="Times New Roman" w:cs="Arial"/>
          <w:kern w:val="3"/>
          <w:sz w:val="24"/>
          <w:szCs w:val="20"/>
          <w:lang w:eastAsia="ar-SA"/>
        </w:rPr>
        <w:t>w imieniu, którego postępowanie prowadzi:</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b/>
          <w:kern w:val="3"/>
          <w:sz w:val="24"/>
          <w:szCs w:val="24"/>
          <w:lang w:eastAsia="zh-CN"/>
        </w:rPr>
      </w:pPr>
      <w:r w:rsidRPr="0020600F">
        <w:rPr>
          <w:rFonts w:ascii="Times New Roman" w:eastAsia="Times New Roman" w:hAnsi="Times New Roman" w:cs="Times New Roman"/>
          <w:b/>
          <w:kern w:val="3"/>
          <w:sz w:val="24"/>
          <w:szCs w:val="24"/>
          <w:lang w:eastAsia="zh-CN"/>
        </w:rPr>
        <w:t>Starostwo Powiatowe we Włocławku</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b/>
          <w:kern w:val="3"/>
          <w:sz w:val="24"/>
          <w:szCs w:val="24"/>
          <w:lang w:eastAsia="zh-CN"/>
        </w:rPr>
      </w:pPr>
      <w:r w:rsidRPr="0020600F">
        <w:rPr>
          <w:rFonts w:ascii="Times New Roman" w:eastAsia="Times New Roman" w:hAnsi="Times New Roman" w:cs="Times New Roman"/>
          <w:b/>
          <w:kern w:val="3"/>
          <w:sz w:val="24"/>
          <w:szCs w:val="24"/>
          <w:lang w:eastAsia="zh-CN"/>
        </w:rPr>
        <w:t>ul. Cyganka 28, 87-800 Włocławek</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Województwo: Kujawsko-Pomorskie, Powiat: Włocławski</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tel.: (54) 230 46 00, faks: (54) 230 46 71</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kern w:val="3"/>
          <w:sz w:val="24"/>
          <w:szCs w:val="24"/>
          <w:lang w:val="en-US" w:eastAsia="zh-CN"/>
        </w:rPr>
      </w:pPr>
      <w:proofErr w:type="spellStart"/>
      <w:r w:rsidRPr="0020600F">
        <w:rPr>
          <w:rFonts w:ascii="Times New Roman" w:eastAsia="Times New Roman" w:hAnsi="Times New Roman" w:cs="Times New Roman"/>
          <w:kern w:val="3"/>
          <w:sz w:val="24"/>
          <w:szCs w:val="24"/>
          <w:lang w:val="en-US" w:eastAsia="zh-CN"/>
        </w:rPr>
        <w:t>Nr</w:t>
      </w:r>
      <w:proofErr w:type="spellEnd"/>
      <w:r w:rsidRPr="0020600F">
        <w:rPr>
          <w:rFonts w:ascii="Times New Roman" w:eastAsia="Times New Roman" w:hAnsi="Times New Roman" w:cs="Times New Roman"/>
          <w:kern w:val="3"/>
          <w:sz w:val="24"/>
          <w:szCs w:val="24"/>
          <w:lang w:val="en-US" w:eastAsia="zh-CN"/>
        </w:rPr>
        <w:t xml:space="preserve"> NIP:  888-311-57-91</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kern w:val="3"/>
          <w:sz w:val="24"/>
          <w:szCs w:val="24"/>
          <w:lang w:val="en-US" w:eastAsia="zh-CN"/>
        </w:rPr>
      </w:pPr>
      <w:r w:rsidRPr="0020600F">
        <w:rPr>
          <w:rFonts w:ascii="Times New Roman" w:eastAsia="Times New Roman" w:hAnsi="Times New Roman" w:cs="Times New Roman"/>
          <w:kern w:val="3"/>
          <w:sz w:val="24"/>
          <w:szCs w:val="24"/>
          <w:lang w:val="en-US" w:eastAsia="zh-CN"/>
        </w:rPr>
        <w:t>e-mail: starostwo@powiat.wloclawski.pl</w:t>
      </w:r>
    </w:p>
    <w:p w:rsidR="0020600F" w:rsidRPr="0020600F" w:rsidRDefault="0020600F" w:rsidP="0020600F">
      <w:pPr>
        <w:suppressAutoHyphens/>
        <w:autoSpaceDN w:val="0"/>
        <w:spacing w:line="240" w:lineRule="auto"/>
        <w:ind w:left="540" w:firstLine="27"/>
        <w:jc w:val="left"/>
        <w:textAlignment w:val="baseline"/>
        <w:rPr>
          <w:rFonts w:ascii="Times New Roman" w:eastAsia="Times New Roman" w:hAnsi="Times New Roman" w:cs="Times New Roman"/>
          <w:kern w:val="3"/>
          <w:sz w:val="24"/>
          <w:szCs w:val="24"/>
          <w:lang w:val="en-US" w:eastAsia="zh-CN"/>
        </w:rPr>
      </w:pPr>
      <w:r w:rsidRPr="0020600F">
        <w:rPr>
          <w:rFonts w:ascii="Times New Roman" w:eastAsia="Times New Roman" w:hAnsi="Times New Roman" w:cs="Times New Roman"/>
          <w:kern w:val="3"/>
          <w:sz w:val="24"/>
          <w:szCs w:val="24"/>
          <w:lang w:val="en-US" w:eastAsia="zh-CN"/>
        </w:rPr>
        <w:t xml:space="preserve">www.powiat.wloclawski.pl, </w:t>
      </w:r>
      <w:hyperlink r:id="rId8" w:history="1">
        <w:r w:rsidRPr="0020600F">
          <w:rPr>
            <w:rFonts w:ascii="Times New Roman" w:eastAsia="Times New Roman" w:hAnsi="Times New Roman" w:cs="Times New Roman"/>
            <w:color w:val="0000FF"/>
            <w:kern w:val="3"/>
            <w:sz w:val="24"/>
            <w:szCs w:val="24"/>
            <w:u w:val="single"/>
            <w:lang w:val="en-US" w:eastAsia="zh-CN"/>
          </w:rPr>
          <w:t>www.bip.powiat.wloclawski.pl</w:t>
        </w:r>
      </w:hyperlink>
    </w:p>
    <w:p w:rsidR="0020600F" w:rsidRPr="0020600F" w:rsidRDefault="0020600F" w:rsidP="0020600F">
      <w:pPr>
        <w:suppressAutoHyphens/>
        <w:autoSpaceDN w:val="0"/>
        <w:spacing w:line="240" w:lineRule="auto"/>
        <w:ind w:left="540" w:firstLine="0"/>
        <w:jc w:val="left"/>
        <w:textAlignment w:val="baseline"/>
        <w:rPr>
          <w:rFonts w:ascii="Times New Roman" w:eastAsia="Times New Roman" w:hAnsi="Times New Roman" w:cs="Times New Roman"/>
          <w:kern w:val="3"/>
          <w:sz w:val="24"/>
          <w:szCs w:val="24"/>
          <w:lang w:val="en-US" w:eastAsia="zh-CN"/>
        </w:rPr>
      </w:pPr>
    </w:p>
    <w:p w:rsidR="0020600F" w:rsidRPr="0020600F" w:rsidRDefault="0020600F" w:rsidP="0020600F">
      <w:pPr>
        <w:widowControl w:val="0"/>
        <w:numPr>
          <w:ilvl w:val="0"/>
          <w:numId w:val="7"/>
        </w:numPr>
        <w:tabs>
          <w:tab w:val="left" w:pos="-1980"/>
          <w:tab w:val="left" w:pos="1107"/>
        </w:tabs>
        <w:suppressAutoHyphens/>
        <w:autoSpaceDN w:val="0"/>
        <w:spacing w:after="120" w:line="240" w:lineRule="auto"/>
        <w:ind w:left="539" w:hanging="539"/>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Przedmiot zamówienia</w:t>
      </w:r>
      <w:r w:rsidRPr="0020600F">
        <w:rPr>
          <w:rFonts w:ascii="Times New Roman" w:eastAsia="Times New Roman" w:hAnsi="Times New Roman" w:cs="Times New Roman"/>
          <w:kern w:val="3"/>
          <w:sz w:val="24"/>
          <w:szCs w:val="24"/>
          <w:lang w:eastAsia="zh-CN"/>
        </w:rPr>
        <w:t>.</w:t>
      </w:r>
    </w:p>
    <w:p w:rsidR="0020600F" w:rsidRPr="0020600F" w:rsidRDefault="0020600F" w:rsidP="0020600F">
      <w:pPr>
        <w:widowControl w:val="0"/>
        <w:numPr>
          <w:ilvl w:val="1"/>
          <w:numId w:val="7"/>
        </w:numPr>
        <w:suppressAutoHyphens/>
        <w:autoSpaceDN w:val="0"/>
        <w:spacing w:after="120" w:line="240" w:lineRule="auto"/>
        <w:ind w:firstLine="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sz w:val="24"/>
          <w:szCs w:val="20"/>
          <w:lang w:eastAsia="pl-PL"/>
        </w:rPr>
        <w:t xml:space="preserve">Przedmiotem zamówienia jest </w:t>
      </w:r>
      <w:r w:rsidRPr="0020600F">
        <w:rPr>
          <w:rFonts w:ascii="Times New Roman" w:eastAsia="Times New Roman" w:hAnsi="Times New Roman" w:cs="Times New Roman"/>
          <w:b/>
          <w:sz w:val="24"/>
          <w:szCs w:val="24"/>
          <w:lang w:eastAsia="pl-PL"/>
        </w:rPr>
        <w:t xml:space="preserve">Pełnienie Nadzoru Inwestorskiego dla zadania pn.: </w:t>
      </w:r>
      <w:r w:rsidRPr="0020600F">
        <w:rPr>
          <w:rFonts w:ascii="Times New Roman" w:eastAsia="Times New Roman" w:hAnsi="Times New Roman" w:cs="Times New Roman"/>
          <w:color w:val="000000"/>
          <w:kern w:val="3"/>
          <w:sz w:val="24"/>
          <w:szCs w:val="24"/>
          <w:lang w:eastAsia="zh-CN"/>
        </w:rPr>
        <w:t>„</w:t>
      </w:r>
      <w:r w:rsidRPr="0020600F">
        <w:rPr>
          <w:rFonts w:ascii="Times New Roman" w:eastAsia="Times New Roman" w:hAnsi="Times New Roman" w:cs="Times New Roman"/>
          <w:b/>
          <w:kern w:val="3"/>
          <w:sz w:val="24"/>
          <w:szCs w:val="24"/>
          <w:lang w:eastAsia="zh-CN"/>
        </w:rPr>
        <w:t>Adaptacja istniejącego budynku internatu na budynek mieszkalny wielorodzinny na działce Nr 89/8, położonej w obrębie ewidencyjnym Brzezie, gmina Brześć Kujawski</w:t>
      </w:r>
      <w:r w:rsidRPr="0020600F">
        <w:rPr>
          <w:rFonts w:ascii="Times New Roman" w:eastAsia="Times New Roman" w:hAnsi="Times New Roman" w:cs="Times New Roman"/>
          <w:b/>
          <w:color w:val="000000"/>
          <w:kern w:val="3"/>
          <w:sz w:val="24"/>
          <w:szCs w:val="24"/>
          <w:lang w:eastAsia="zh-CN"/>
        </w:rPr>
        <w:t>”</w:t>
      </w:r>
      <w:r w:rsidRPr="0020600F">
        <w:rPr>
          <w:rFonts w:ascii="Times New Roman" w:eastAsia="Times New Roman" w:hAnsi="Times New Roman" w:cs="Times New Roman"/>
          <w:color w:val="000000"/>
          <w:kern w:val="3"/>
          <w:sz w:val="24"/>
          <w:szCs w:val="24"/>
          <w:lang w:eastAsia="zh-CN"/>
        </w:rPr>
        <w:t xml:space="preserve"> nad prowadzonymi robotami w specjalności konstrukcyjno-budowlanej, sanitarnej, drogowej i elektrycznej, a także w okresie gwarancyjnym dla wykonanych robót budowlanych. </w:t>
      </w:r>
    </w:p>
    <w:p w:rsidR="0020600F" w:rsidRPr="0020600F" w:rsidRDefault="0020600F" w:rsidP="0020600F">
      <w:pPr>
        <w:suppressAutoHyphens/>
        <w:autoSpaceDN w:val="0"/>
        <w:spacing w:after="120"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b/>
          <w:kern w:val="3"/>
          <w:sz w:val="24"/>
          <w:szCs w:val="24"/>
          <w:lang w:eastAsia="zh-CN"/>
        </w:rPr>
        <w:t>Szczegółowy zakres obowiązków określa wzór umowy - Załącznik nr 2 do niniejszych Warunków Zamówienia /WZ/.</w:t>
      </w:r>
    </w:p>
    <w:p w:rsidR="0020600F" w:rsidRPr="0020600F" w:rsidRDefault="0020600F" w:rsidP="0020600F">
      <w:pPr>
        <w:suppressAutoHyphens/>
        <w:autoSpaceDN w:val="0"/>
        <w:spacing w:after="120"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24"/>
          <w:szCs w:val="24"/>
          <w:lang w:eastAsia="zh-CN"/>
        </w:rPr>
        <w:t xml:space="preserve">Dokumentacja na realizację zadania </w:t>
      </w:r>
      <w:r w:rsidRPr="0020600F">
        <w:rPr>
          <w:rFonts w:ascii="Times New Roman" w:eastAsia="Times New Roman" w:hAnsi="Times New Roman" w:cs="Times New Roman"/>
          <w:b/>
          <w:sz w:val="24"/>
          <w:szCs w:val="24"/>
          <w:lang w:eastAsia="pl-PL"/>
        </w:rPr>
        <w:t xml:space="preserve">pn.: „Adaptacja istniejącego budynku internatu na budynek mieszkalny wielorodzinny w Brzeziu” </w:t>
      </w:r>
      <w:r w:rsidRPr="0020600F">
        <w:rPr>
          <w:rFonts w:ascii="Times New Roman" w:eastAsia="Times New Roman" w:hAnsi="Times New Roman" w:cs="Times New Roman"/>
          <w:color w:val="000000"/>
          <w:kern w:val="3"/>
          <w:sz w:val="24"/>
          <w:szCs w:val="24"/>
          <w:lang w:eastAsia="zh-CN"/>
        </w:rPr>
        <w:t>jest dostępna na stronie internetowej zamawiającego:</w:t>
      </w:r>
    </w:p>
    <w:p w:rsidR="0020600F" w:rsidRPr="0020600F" w:rsidRDefault="0020600F" w:rsidP="0020600F">
      <w:pPr>
        <w:suppressAutoHyphens/>
        <w:autoSpaceDN w:val="0"/>
        <w:spacing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http://www.bip.powiat.wloclawski.pl/?cid=489&amp;bip_id=19234</w:t>
      </w:r>
    </w:p>
    <w:p w:rsidR="0020600F" w:rsidRPr="0020600F" w:rsidRDefault="0020600F" w:rsidP="0020600F">
      <w:pPr>
        <w:suppressAutoHyphens/>
        <w:autoSpaceDN w:val="0"/>
        <w:spacing w:line="240" w:lineRule="auto"/>
        <w:ind w:firstLine="0"/>
        <w:textAlignment w:val="baseline"/>
        <w:rPr>
          <w:rFonts w:ascii="Times New Roman" w:eastAsia="Times New Roman" w:hAnsi="Times New Roman" w:cs="Times New Roman"/>
          <w:kern w:val="3"/>
          <w:sz w:val="24"/>
          <w:szCs w:val="24"/>
          <w:lang w:eastAsia="zh-CN"/>
        </w:rPr>
      </w:pPr>
    </w:p>
    <w:p w:rsidR="0020600F" w:rsidRPr="0020600F" w:rsidRDefault="0020600F" w:rsidP="0020600F">
      <w:pPr>
        <w:suppressAutoHyphens/>
        <w:autoSpaceDN w:val="0"/>
        <w:spacing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2. Do porozumiewania się z wykonawcami upoważnione są następujące osoby:</w:t>
      </w:r>
    </w:p>
    <w:p w:rsidR="0020600F" w:rsidRPr="0020600F" w:rsidRDefault="0020600F" w:rsidP="0020600F">
      <w:pPr>
        <w:suppressAutoHyphens/>
        <w:autoSpaceDN w:val="0"/>
        <w:spacing w:after="120"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Artur Płoszaj – w sprawach przedmiotu zamówienia – podinspektor w Wydziale Inwestycji i Rozwoju, pok. nr 31, tel. (54) 230 46 45</w:t>
      </w:r>
    </w:p>
    <w:p w:rsidR="0020600F" w:rsidRPr="0020600F" w:rsidRDefault="0020600F" w:rsidP="0020600F">
      <w:pPr>
        <w:suppressAutoHyphens/>
        <w:autoSpaceDN w:val="0"/>
        <w:spacing w:after="120"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 Piotr Jabłoński – Dyrektor WPOW w Brzeziu, tel. 054 252 68 92 </w:t>
      </w:r>
    </w:p>
    <w:p w:rsidR="0020600F" w:rsidRPr="0020600F" w:rsidRDefault="0020600F" w:rsidP="0020600F">
      <w:pPr>
        <w:suppressAutoHyphens/>
        <w:autoSpaceDN w:val="0"/>
        <w:spacing w:after="120" w:line="240" w:lineRule="auto"/>
        <w:ind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Agnieszka Sierakowska-Wojciechowska – w sprawach proceduralnych – Główny Specjalista w Wydziale Inwestycji i Rozwoju (Starostwo Powiatowe), pok. nr 32, tel. (54) 230 46 50.</w:t>
      </w:r>
    </w:p>
    <w:p w:rsidR="0020600F" w:rsidRPr="0020600F" w:rsidRDefault="0020600F" w:rsidP="0020600F">
      <w:pPr>
        <w:widowControl w:val="0"/>
        <w:numPr>
          <w:ilvl w:val="0"/>
          <w:numId w:val="7"/>
        </w:numPr>
        <w:tabs>
          <w:tab w:val="left" w:pos="1134"/>
          <w:tab w:val="left" w:pos="9638"/>
        </w:tabs>
        <w:suppressAutoHyphens/>
        <w:autoSpaceDN w:val="0"/>
        <w:spacing w:after="120" w:line="240" w:lineRule="auto"/>
        <w:ind w:left="567" w:hanging="567"/>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Termin wykonania zamówienia</w:t>
      </w:r>
      <w:r w:rsidRPr="0020600F">
        <w:rPr>
          <w:rFonts w:ascii="Times New Roman" w:eastAsia="Times New Roman" w:hAnsi="Times New Roman" w:cs="Times New Roman"/>
          <w:kern w:val="3"/>
          <w:sz w:val="24"/>
          <w:szCs w:val="24"/>
          <w:lang w:eastAsia="zh-CN"/>
        </w:rPr>
        <w:t xml:space="preserve">: </w:t>
      </w:r>
      <w:r w:rsidRPr="0020600F">
        <w:rPr>
          <w:rFonts w:ascii="Times New Roman" w:eastAsia="Times New Roman" w:hAnsi="Times New Roman" w:cs="Times New Roman"/>
          <w:b/>
          <w:color w:val="000000"/>
          <w:spacing w:val="-3"/>
          <w:sz w:val="24"/>
          <w:szCs w:val="24"/>
          <w:lang w:eastAsia="pl-PL"/>
        </w:rPr>
        <w:t>od dnia zawarcia umowy do dnia 30 września 2016 r.</w:t>
      </w:r>
      <w:r w:rsidRPr="0020600F">
        <w:rPr>
          <w:rFonts w:ascii="Times New Roman" w:eastAsia="Times New Roman" w:hAnsi="Times New Roman" w:cs="Times New Roman"/>
          <w:color w:val="000000"/>
          <w:spacing w:val="-3"/>
          <w:sz w:val="24"/>
          <w:szCs w:val="24"/>
          <w:lang w:eastAsia="pl-PL"/>
        </w:rPr>
        <w:t xml:space="preserve"> </w:t>
      </w:r>
    </w:p>
    <w:p w:rsidR="0020600F" w:rsidRPr="0020600F" w:rsidRDefault="0020600F" w:rsidP="0020600F">
      <w:pPr>
        <w:tabs>
          <w:tab w:val="left" w:pos="1134"/>
          <w:tab w:val="left" w:pos="9638"/>
        </w:tabs>
        <w:suppressAutoHyphens/>
        <w:autoSpaceDN w:val="0"/>
        <w:spacing w:after="120" w:line="240" w:lineRule="auto"/>
        <w:ind w:left="567"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Termin realizacji zadania z Wykonawca robót budowlanych:</w:t>
      </w:r>
    </w:p>
    <w:p w:rsidR="0020600F" w:rsidRPr="0020600F" w:rsidRDefault="0020600F" w:rsidP="0020600F">
      <w:pPr>
        <w:widowControl w:val="0"/>
        <w:numPr>
          <w:ilvl w:val="0"/>
          <w:numId w:val="11"/>
        </w:numPr>
        <w:tabs>
          <w:tab w:val="left" w:pos="-720"/>
          <w:tab w:val="left" w:pos="7784"/>
        </w:tabs>
        <w:suppressAutoHyphens/>
        <w:autoSpaceDN w:val="0"/>
        <w:spacing w:after="120" w:line="240" w:lineRule="auto"/>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Rozpoczęcie robót: </w:t>
      </w:r>
      <w:r w:rsidRPr="0020600F">
        <w:rPr>
          <w:rFonts w:ascii="Times New Roman" w:eastAsia="Times New Roman" w:hAnsi="Times New Roman" w:cs="Times New Roman"/>
          <w:b/>
          <w:kern w:val="3"/>
          <w:sz w:val="24"/>
          <w:szCs w:val="24"/>
          <w:lang w:eastAsia="zh-CN"/>
        </w:rPr>
        <w:t>16 maja 2016 r.</w:t>
      </w:r>
    </w:p>
    <w:p w:rsidR="0020600F" w:rsidRPr="0020600F" w:rsidRDefault="0020600F" w:rsidP="0020600F">
      <w:pPr>
        <w:widowControl w:val="0"/>
        <w:numPr>
          <w:ilvl w:val="0"/>
          <w:numId w:val="11"/>
        </w:numPr>
        <w:tabs>
          <w:tab w:val="left" w:pos="-720"/>
          <w:tab w:val="left" w:pos="7784"/>
        </w:tabs>
        <w:suppressAutoHyphens/>
        <w:autoSpaceDN w:val="0"/>
        <w:spacing w:after="120" w:line="240" w:lineRule="auto"/>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Zakończenie robot: </w:t>
      </w:r>
      <w:r w:rsidRPr="0020600F">
        <w:rPr>
          <w:rFonts w:ascii="Times New Roman" w:eastAsia="Times New Roman" w:hAnsi="Times New Roman" w:cs="Times New Roman"/>
          <w:b/>
          <w:kern w:val="3"/>
          <w:sz w:val="24"/>
          <w:szCs w:val="24"/>
          <w:lang w:eastAsia="zh-CN"/>
        </w:rPr>
        <w:t>30 września 2016 r.</w:t>
      </w:r>
    </w:p>
    <w:p w:rsidR="0020600F" w:rsidRPr="0020600F" w:rsidRDefault="0020600F" w:rsidP="0020600F">
      <w:pPr>
        <w:widowControl w:val="0"/>
        <w:numPr>
          <w:ilvl w:val="0"/>
          <w:numId w:val="7"/>
        </w:numPr>
        <w:tabs>
          <w:tab w:val="left" w:pos="1107"/>
        </w:tabs>
        <w:suppressAutoHyphens/>
        <w:autoSpaceDN w:val="0"/>
        <w:spacing w:after="120" w:line="240" w:lineRule="auto"/>
        <w:ind w:left="539" w:hanging="539"/>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Warunki udziału w postępowaniu (wymagania zamawiającego)</w:t>
      </w:r>
      <w:r w:rsidRPr="0020600F">
        <w:rPr>
          <w:rFonts w:ascii="Times New Roman" w:eastAsia="Times New Roman" w:hAnsi="Times New Roman" w:cs="Times New Roman"/>
          <w:kern w:val="3"/>
          <w:sz w:val="24"/>
          <w:szCs w:val="24"/>
          <w:lang w:eastAsia="zh-CN"/>
        </w:rPr>
        <w:t>:</w:t>
      </w:r>
    </w:p>
    <w:p w:rsidR="0020600F" w:rsidRPr="0020600F" w:rsidRDefault="0020600F" w:rsidP="0020600F">
      <w:pPr>
        <w:tabs>
          <w:tab w:val="left" w:pos="1134"/>
        </w:tabs>
        <w:suppressAutoHyphens/>
        <w:autoSpaceDN w:val="0"/>
        <w:spacing w:after="120" w:line="240" w:lineRule="auto"/>
        <w:ind w:left="567"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Wykonawca musi spełniać następujące warunki udziału w postępowaniu, dotyczące:</w:t>
      </w:r>
    </w:p>
    <w:p w:rsidR="0020600F" w:rsidRPr="0020600F" w:rsidRDefault="0020600F" w:rsidP="0020600F">
      <w:pPr>
        <w:widowControl w:val="0"/>
        <w:numPr>
          <w:ilvl w:val="0"/>
          <w:numId w:val="12"/>
        </w:numPr>
        <w:tabs>
          <w:tab w:val="left" w:pos="-3267"/>
        </w:tabs>
        <w:suppressAutoHyphens/>
        <w:autoSpaceDN w:val="0"/>
        <w:spacing w:after="120" w:line="240" w:lineRule="auto"/>
        <w:jc w:val="left"/>
        <w:textAlignment w:val="baseline"/>
        <w:rPr>
          <w:rFonts w:ascii="Times New Roman" w:eastAsia="Times New Roman" w:hAnsi="Times New Roman" w:cs="Times New Roman"/>
          <w:b/>
          <w:kern w:val="3"/>
          <w:sz w:val="24"/>
          <w:szCs w:val="24"/>
          <w:lang w:eastAsia="ar-SA"/>
        </w:rPr>
      </w:pPr>
      <w:r w:rsidRPr="0020600F">
        <w:rPr>
          <w:rFonts w:ascii="Times New Roman" w:eastAsia="Times New Roman" w:hAnsi="Times New Roman" w:cs="Times New Roman"/>
          <w:b/>
          <w:kern w:val="3"/>
          <w:sz w:val="24"/>
          <w:szCs w:val="24"/>
          <w:lang w:eastAsia="ar-SA"/>
        </w:rPr>
        <w:lastRenderedPageBreak/>
        <w:t>posiadania wiedzy i doświadczenia:</w:t>
      </w:r>
    </w:p>
    <w:p w:rsidR="0020600F" w:rsidRPr="0020600F" w:rsidRDefault="0020600F" w:rsidP="0020600F">
      <w:pPr>
        <w:tabs>
          <w:tab w:val="left" w:pos="-2340"/>
        </w:tabs>
        <w:suppressAutoHyphens/>
        <w:autoSpaceDN w:val="0"/>
        <w:spacing w:after="120" w:line="240" w:lineRule="auto"/>
        <w:ind w:left="567"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ar-SA"/>
        </w:rPr>
        <w:t>Warunek ten będzie spełniony przez wykonawcę, jeżeli:</w:t>
      </w:r>
    </w:p>
    <w:p w:rsidR="0020600F" w:rsidRPr="0020600F" w:rsidRDefault="0020600F" w:rsidP="0020600F">
      <w:pPr>
        <w:widowControl w:val="0"/>
        <w:suppressAutoHyphens/>
        <w:autoSpaceDN w:val="0"/>
        <w:spacing w:after="120" w:line="240" w:lineRule="auto"/>
        <w:ind w:left="567"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Times New Roman"/>
          <w:kern w:val="3"/>
          <w:sz w:val="24"/>
          <w:szCs w:val="24"/>
          <w:lang w:eastAsia="zh-CN" w:bidi="hi-IN"/>
        </w:rPr>
        <w:t>- wykonał</w:t>
      </w:r>
      <w:r w:rsidRPr="0020600F">
        <w:rPr>
          <w:rFonts w:ascii="Times New Roman" w:eastAsia="SimSun" w:hAnsi="Times New Roman" w:cs="Times New Roman"/>
          <w:color w:val="000000"/>
          <w:kern w:val="3"/>
          <w:sz w:val="24"/>
          <w:szCs w:val="24"/>
          <w:lang w:eastAsia="zh-CN" w:bidi="hi-IN"/>
        </w:rPr>
        <w:t>, a w przypadku świadczeń  okresowych lub ciągłych również wykonuje</w:t>
      </w:r>
      <w:r w:rsidRPr="0020600F">
        <w:rPr>
          <w:rFonts w:ascii="Times New Roman" w:eastAsia="SimSun" w:hAnsi="Times New Roman" w:cs="Times New Roman"/>
          <w:kern w:val="3"/>
          <w:sz w:val="24"/>
          <w:szCs w:val="24"/>
          <w:lang w:eastAsia="zh-CN" w:bidi="hi-IN"/>
        </w:rPr>
        <w:t xml:space="preserve"> w okresie ostatnich trzech lat przed upływem terminu składania ofert, a jeżeli okres prowadzenia działalności jest krótszy - w tym okresie, usługi w zakresie niezbędnym do wykazania spełniania warunku wiedzy i doświadczenia, odpowiadające swoim rodzajem i ilości usługom, stanowiących przedmiot zamówienia - wymagane minimum: </w:t>
      </w:r>
      <w:r w:rsidRPr="0020600F">
        <w:rPr>
          <w:rFonts w:ascii="Times New Roman" w:eastAsia="SimSun" w:hAnsi="Times New Roman" w:cs="Times New Roman"/>
          <w:b/>
          <w:bCs/>
          <w:kern w:val="3"/>
          <w:sz w:val="24"/>
          <w:szCs w:val="24"/>
          <w:lang w:eastAsia="zh-CN" w:bidi="hi-IN"/>
        </w:rPr>
        <w:t>jedna</w:t>
      </w:r>
      <w:r w:rsidRPr="0020600F">
        <w:rPr>
          <w:rFonts w:ascii="Times New Roman" w:eastAsia="SimSun" w:hAnsi="Times New Roman" w:cs="Times New Roman"/>
          <w:kern w:val="3"/>
          <w:sz w:val="24"/>
          <w:szCs w:val="24"/>
          <w:lang w:eastAsia="zh-CN" w:bidi="hi-IN"/>
        </w:rPr>
        <w:t xml:space="preserve"> </w:t>
      </w:r>
      <w:r w:rsidRPr="0020600F">
        <w:rPr>
          <w:rFonts w:ascii="Times New Roman" w:eastAsia="SimSun" w:hAnsi="Times New Roman" w:cs="Times New Roman"/>
          <w:b/>
          <w:bCs/>
          <w:kern w:val="3"/>
          <w:sz w:val="24"/>
          <w:szCs w:val="24"/>
          <w:lang w:eastAsia="zh-CN" w:bidi="hi-IN"/>
        </w:rPr>
        <w:t xml:space="preserve">usługa polegająca na pełnieniu nadzoru inwestorskiego dla realizacji inwestycji budowlanej odpowiadającej swoim zakresem robocie stanowiącej przedmiot zamówienia </w:t>
      </w:r>
      <w:r w:rsidRPr="0020600F">
        <w:rPr>
          <w:rFonts w:ascii="Times New Roman" w:eastAsia="SimSun" w:hAnsi="Times New Roman" w:cs="Times New Roman"/>
          <w:b/>
          <w:bCs/>
          <w:color w:val="000000"/>
          <w:kern w:val="3"/>
          <w:sz w:val="24"/>
          <w:szCs w:val="24"/>
          <w:lang w:eastAsia="zh-CN" w:bidi="hi-IN"/>
        </w:rPr>
        <w:t xml:space="preserve">o wartości </w:t>
      </w:r>
      <w:r w:rsidRPr="0020600F">
        <w:rPr>
          <w:rFonts w:ascii="Times New Roman" w:eastAsia="SimSun" w:hAnsi="Times New Roman" w:cs="Times New Roman"/>
          <w:b/>
          <w:color w:val="000000"/>
          <w:kern w:val="3"/>
          <w:sz w:val="24"/>
          <w:szCs w:val="24"/>
          <w:lang w:eastAsia="zh-CN" w:bidi="hi-IN"/>
        </w:rPr>
        <w:t>robót</w:t>
      </w:r>
      <w:r w:rsidRPr="0020600F">
        <w:rPr>
          <w:rFonts w:ascii="Times New Roman" w:eastAsia="SimSun" w:hAnsi="Times New Roman" w:cs="Times New Roman"/>
          <w:b/>
          <w:color w:val="FFC000"/>
          <w:kern w:val="3"/>
          <w:sz w:val="24"/>
          <w:szCs w:val="24"/>
          <w:lang w:eastAsia="zh-CN" w:bidi="hi-IN"/>
        </w:rPr>
        <w:t xml:space="preserve"> </w:t>
      </w:r>
      <w:r w:rsidRPr="0020600F">
        <w:rPr>
          <w:rFonts w:ascii="Times New Roman" w:eastAsia="SimSun" w:hAnsi="Times New Roman" w:cs="Times New Roman"/>
          <w:b/>
          <w:bCs/>
          <w:color w:val="000000"/>
          <w:kern w:val="3"/>
          <w:sz w:val="24"/>
          <w:szCs w:val="24"/>
          <w:lang w:eastAsia="zh-CN" w:bidi="hi-IN"/>
        </w:rPr>
        <w:t>co najmniej 1.000.000,00 zł brutto</w:t>
      </w:r>
      <w:r w:rsidRPr="0020600F">
        <w:rPr>
          <w:rFonts w:ascii="Times New Roman" w:eastAsia="SimSun" w:hAnsi="Times New Roman" w:cs="Times New Roman"/>
          <w:kern w:val="3"/>
          <w:sz w:val="24"/>
          <w:szCs w:val="24"/>
          <w:lang w:eastAsia="zh-CN" w:bidi="hi-IN"/>
        </w:rPr>
        <w:t>), wraz z załączeniem dowodów czy usługi zostały wykonane lub są wykonywane należycie.</w:t>
      </w:r>
    </w:p>
    <w:p w:rsidR="0020600F" w:rsidRPr="0020600F" w:rsidRDefault="0020600F" w:rsidP="0020600F">
      <w:pPr>
        <w:widowControl w:val="0"/>
        <w:suppressAutoHyphens/>
        <w:autoSpaceDN w:val="0"/>
        <w:spacing w:after="120" w:line="240" w:lineRule="auto"/>
        <w:ind w:firstLine="567"/>
        <w:jc w:val="left"/>
        <w:textAlignment w:val="baseline"/>
        <w:rPr>
          <w:rFonts w:ascii="Times New Roman" w:eastAsia="SimSun" w:hAnsi="Times New Roman" w:cs="Times New Roman"/>
          <w:b/>
          <w:kern w:val="3"/>
          <w:sz w:val="24"/>
          <w:szCs w:val="24"/>
          <w:lang w:eastAsia="zh-CN" w:bidi="hi-IN"/>
        </w:rPr>
      </w:pPr>
      <w:r w:rsidRPr="0020600F">
        <w:rPr>
          <w:rFonts w:ascii="Times New Roman" w:eastAsia="SimSun" w:hAnsi="Times New Roman" w:cs="Times New Roman"/>
          <w:b/>
          <w:kern w:val="3"/>
          <w:sz w:val="24"/>
          <w:szCs w:val="24"/>
          <w:lang w:eastAsia="zh-CN" w:bidi="hi-IN"/>
        </w:rPr>
        <w:t>b) dysponowania osobami zdolnymi do wykonania zamówienia;</w:t>
      </w:r>
    </w:p>
    <w:p w:rsidR="0020600F" w:rsidRPr="0020600F" w:rsidRDefault="0020600F" w:rsidP="0020600F">
      <w:pPr>
        <w:widowControl w:val="0"/>
        <w:suppressAutoHyphens/>
        <w:autoSpaceDN w:val="0"/>
        <w:spacing w:after="120" w:line="240" w:lineRule="auto"/>
        <w:ind w:left="714" w:firstLine="0"/>
        <w:jc w:val="left"/>
        <w:textAlignment w:val="baseline"/>
        <w:rPr>
          <w:rFonts w:ascii="Times New Roman" w:eastAsia="SimSun" w:hAnsi="Times New Roman" w:cs="Times New Roman"/>
          <w:kern w:val="3"/>
          <w:sz w:val="24"/>
          <w:szCs w:val="24"/>
          <w:lang w:eastAsia="zh-CN" w:bidi="hi-IN"/>
        </w:rPr>
      </w:pPr>
      <w:r w:rsidRPr="0020600F">
        <w:rPr>
          <w:rFonts w:ascii="Times New Roman" w:eastAsia="SimSun" w:hAnsi="Times New Roman" w:cs="Times New Roman"/>
          <w:kern w:val="3"/>
          <w:sz w:val="24"/>
          <w:szCs w:val="24"/>
          <w:lang w:eastAsia="zh-CN" w:bidi="hi-IN"/>
        </w:rPr>
        <w:t>Warunek ten będzie spełniony przez wykonawcę, jeżeli:</w:t>
      </w:r>
    </w:p>
    <w:p w:rsidR="0020600F" w:rsidRPr="0020600F" w:rsidRDefault="0020600F" w:rsidP="0020600F">
      <w:pPr>
        <w:widowControl w:val="0"/>
        <w:suppressAutoHyphens/>
        <w:autoSpaceDN w:val="0"/>
        <w:spacing w:after="120" w:line="240" w:lineRule="auto"/>
        <w:ind w:left="714"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Times New Roman"/>
          <w:kern w:val="3"/>
          <w:sz w:val="24"/>
          <w:szCs w:val="24"/>
          <w:lang w:eastAsia="zh-CN" w:bidi="hi-IN"/>
        </w:rPr>
        <w:t xml:space="preserve">-  dysponuje osobami do nadzorowania robót budowlanych, posiadającymi odpowiednie uprawnienia, </w:t>
      </w:r>
      <w:r w:rsidRPr="0020600F">
        <w:rPr>
          <w:rFonts w:ascii="Times New Roman" w:eastAsia="Times New Roman" w:hAnsi="Times New Roman" w:cs="Times New Roman"/>
          <w:kern w:val="3"/>
          <w:sz w:val="24"/>
          <w:szCs w:val="24"/>
          <w:lang w:eastAsia="pl-PL" w:bidi="hi-IN"/>
        </w:rPr>
        <w:t xml:space="preserve">zgodnie z dyspozycją art. 12 ustawy – Prawo budowlane z dnia 7 lipca 1994 r. dz. U. z 2013 r. poz. 1409 ze zm. </w:t>
      </w:r>
      <w:r w:rsidRPr="0020600F">
        <w:rPr>
          <w:rFonts w:ascii="Times New Roman" w:eastAsia="Times New Roman" w:hAnsi="Times New Roman" w:cs="Times New Roman"/>
          <w:b/>
          <w:iCs/>
          <w:kern w:val="3"/>
          <w:sz w:val="24"/>
          <w:szCs w:val="24"/>
          <w:lang w:eastAsia="pl-PL" w:bidi="hi-IN"/>
        </w:rPr>
        <w:t>w specjalnościach</w:t>
      </w:r>
      <w:r w:rsidRPr="0020600F">
        <w:rPr>
          <w:rFonts w:ascii="Times New Roman" w:eastAsia="Times New Roman" w:hAnsi="Times New Roman" w:cs="Times New Roman"/>
          <w:iCs/>
          <w:kern w:val="3"/>
          <w:sz w:val="24"/>
          <w:szCs w:val="24"/>
          <w:lang w:eastAsia="pl-PL" w:bidi="hi-IN"/>
        </w:rPr>
        <w:t xml:space="preserve">: </w:t>
      </w:r>
    </w:p>
    <w:p w:rsidR="0020600F" w:rsidRPr="0020600F" w:rsidRDefault="0020600F" w:rsidP="0020600F">
      <w:pPr>
        <w:widowControl w:val="0"/>
        <w:suppressAutoHyphens/>
        <w:autoSpaceDN w:val="0"/>
        <w:spacing w:after="120" w:line="240" w:lineRule="auto"/>
        <w:ind w:left="714"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Times New Roman"/>
          <w:color w:val="000000"/>
          <w:kern w:val="3"/>
          <w:sz w:val="24"/>
          <w:szCs w:val="24"/>
          <w:lang w:eastAsia="zh-CN" w:bidi="hi-IN"/>
        </w:rPr>
        <w:t xml:space="preserve">- minimum </w:t>
      </w:r>
      <w:r w:rsidRPr="0020600F">
        <w:rPr>
          <w:rFonts w:ascii="Times New Roman" w:eastAsia="SimSun" w:hAnsi="Times New Roman" w:cs="Times New Roman"/>
          <w:b/>
          <w:color w:val="000000"/>
          <w:kern w:val="3"/>
          <w:sz w:val="24"/>
          <w:szCs w:val="24"/>
          <w:lang w:eastAsia="zh-CN" w:bidi="hi-IN"/>
        </w:rPr>
        <w:t>1 osobą z uprawnieniami budowlanymi bez ograniczeń w specjalności konstrukcyjno-budowlanej</w:t>
      </w:r>
      <w:r w:rsidRPr="0020600F">
        <w:rPr>
          <w:rFonts w:ascii="Times New Roman" w:eastAsia="SimSun" w:hAnsi="Times New Roman" w:cs="Times New Roman"/>
          <w:color w:val="000000"/>
          <w:kern w:val="3"/>
          <w:sz w:val="24"/>
          <w:szCs w:val="24"/>
          <w:lang w:eastAsia="zh-CN" w:bidi="hi-IN"/>
        </w:rPr>
        <w:t xml:space="preserve"> oraz co najmniej 5-letnią praktyką w nadzorowaniu robót w tej specjalności,</w:t>
      </w:r>
    </w:p>
    <w:p w:rsidR="0020600F" w:rsidRPr="0020600F" w:rsidRDefault="0020600F" w:rsidP="0020600F">
      <w:pPr>
        <w:widowControl w:val="0"/>
        <w:suppressAutoHyphens/>
        <w:autoSpaceDN w:val="0"/>
        <w:spacing w:after="120" w:line="240" w:lineRule="auto"/>
        <w:ind w:left="714"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Times New Roman"/>
          <w:color w:val="000000"/>
          <w:kern w:val="3"/>
          <w:sz w:val="24"/>
          <w:szCs w:val="24"/>
          <w:lang w:eastAsia="zh-CN" w:bidi="hi-IN"/>
        </w:rPr>
        <w:t xml:space="preserve">- minimum </w:t>
      </w:r>
      <w:r w:rsidRPr="0020600F">
        <w:rPr>
          <w:rFonts w:ascii="Times New Roman" w:eastAsia="SimSun" w:hAnsi="Times New Roman" w:cs="Times New Roman"/>
          <w:b/>
          <w:color w:val="000000"/>
          <w:kern w:val="3"/>
          <w:sz w:val="24"/>
          <w:szCs w:val="24"/>
          <w:lang w:eastAsia="zh-CN" w:bidi="hi-IN"/>
        </w:rPr>
        <w:t>1 osobą z uprawnieniami budowlanymi bez ograniczeń w specjalności instalacji sanitarnej</w:t>
      </w:r>
      <w:r w:rsidRPr="0020600F">
        <w:rPr>
          <w:rFonts w:ascii="Times New Roman" w:eastAsia="SimSun" w:hAnsi="Times New Roman" w:cs="Times New Roman"/>
          <w:color w:val="000000"/>
          <w:kern w:val="3"/>
          <w:sz w:val="24"/>
          <w:szCs w:val="24"/>
          <w:lang w:eastAsia="zh-CN" w:bidi="hi-IN"/>
        </w:rPr>
        <w:t xml:space="preserve"> oraz co najmniej 5-letnią praktyką w nadzorowaniu robót w tej specjalności, </w:t>
      </w:r>
    </w:p>
    <w:p w:rsidR="0020600F" w:rsidRPr="0020600F" w:rsidRDefault="0020600F" w:rsidP="0020600F">
      <w:pPr>
        <w:widowControl w:val="0"/>
        <w:suppressAutoHyphens/>
        <w:autoSpaceDN w:val="0"/>
        <w:spacing w:after="120" w:line="240" w:lineRule="auto"/>
        <w:ind w:left="714"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Times New Roman"/>
          <w:color w:val="000000"/>
          <w:kern w:val="3"/>
          <w:sz w:val="24"/>
          <w:szCs w:val="24"/>
          <w:lang w:eastAsia="zh-CN" w:bidi="hi-IN"/>
        </w:rPr>
        <w:t xml:space="preserve">- minimum </w:t>
      </w:r>
      <w:r w:rsidRPr="0020600F">
        <w:rPr>
          <w:rFonts w:ascii="Times New Roman" w:eastAsia="SimSun" w:hAnsi="Times New Roman" w:cs="Times New Roman"/>
          <w:b/>
          <w:color w:val="000000"/>
          <w:kern w:val="3"/>
          <w:sz w:val="24"/>
          <w:szCs w:val="24"/>
          <w:lang w:eastAsia="zh-CN" w:bidi="hi-IN"/>
        </w:rPr>
        <w:t>1 osobą z uprawnieniami budowlanymi bez ograniczeń w specjalności drogowej</w:t>
      </w:r>
      <w:r w:rsidRPr="0020600F">
        <w:rPr>
          <w:rFonts w:ascii="Times New Roman" w:eastAsia="SimSun" w:hAnsi="Times New Roman" w:cs="Times New Roman"/>
          <w:color w:val="000000"/>
          <w:kern w:val="3"/>
          <w:sz w:val="24"/>
          <w:szCs w:val="24"/>
          <w:lang w:eastAsia="zh-CN" w:bidi="hi-IN"/>
        </w:rPr>
        <w:t xml:space="preserve"> oraz co najmniej 5-letnią praktyką w nadzorowaniu robót w tej specjalności, - minimum </w:t>
      </w:r>
      <w:r w:rsidRPr="0020600F">
        <w:rPr>
          <w:rFonts w:ascii="Times New Roman" w:eastAsia="SimSun" w:hAnsi="Times New Roman" w:cs="Times New Roman"/>
          <w:b/>
          <w:color w:val="000000"/>
          <w:kern w:val="3"/>
          <w:sz w:val="24"/>
          <w:szCs w:val="24"/>
          <w:lang w:eastAsia="zh-CN" w:bidi="hi-IN"/>
        </w:rPr>
        <w:t>1 osobą z uprawnieniami budowlanymi bez ograniczeń w specjalności elektrycznej</w:t>
      </w:r>
      <w:r w:rsidRPr="0020600F">
        <w:rPr>
          <w:rFonts w:ascii="Times New Roman" w:eastAsia="SimSun" w:hAnsi="Times New Roman" w:cs="Times New Roman"/>
          <w:color w:val="000000"/>
          <w:kern w:val="3"/>
          <w:sz w:val="24"/>
          <w:szCs w:val="24"/>
          <w:lang w:eastAsia="zh-CN" w:bidi="hi-IN"/>
        </w:rPr>
        <w:t xml:space="preserve"> oraz co najmniej 5-letnią praktyką w nadzorowaniu robót w tej specjalności.</w:t>
      </w:r>
    </w:p>
    <w:p w:rsidR="0020600F" w:rsidRPr="0020600F" w:rsidRDefault="0020600F" w:rsidP="0020600F">
      <w:pPr>
        <w:suppressAutoHyphens/>
        <w:autoSpaceDN w:val="0"/>
        <w:spacing w:line="240" w:lineRule="auto"/>
        <w:ind w:firstLine="567"/>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20"/>
          <w:szCs w:val="20"/>
          <w:lang w:eastAsia="zh-CN"/>
        </w:rPr>
        <w:t>Uwaga:</w:t>
      </w:r>
    </w:p>
    <w:p w:rsidR="0020600F" w:rsidRPr="0020600F" w:rsidRDefault="0020600F" w:rsidP="0020600F">
      <w:pPr>
        <w:autoSpaceDE w:val="0"/>
        <w:autoSpaceDN w:val="0"/>
        <w:spacing w:after="120" w:line="240" w:lineRule="auto"/>
        <w:ind w:left="567"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20"/>
          <w:szCs w:val="20"/>
          <w:lang w:eastAsia="zh-CN"/>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członkowskich Unii Europejskiej, w zakresie którego właściwy organ wydaje decyzję w sprawie uznania kwalifikacji zawodowych na zasadach określonych w ustawie z dnia 18 marca 2008 r. o zasadach uznawania kwalifikacji zawodowych nabytych  w państwach członkowskich Unii Europejskiej (Dz.U. Nr 63, poz. 394, ze zm.). </w:t>
      </w:r>
      <w:r w:rsidRPr="0020600F">
        <w:rPr>
          <w:rFonts w:ascii="Times New Roman" w:eastAsia="Times New Roman" w:hAnsi="Times New Roman" w:cs="Times New Roman"/>
          <w:kern w:val="3"/>
          <w:sz w:val="20"/>
          <w:szCs w:val="20"/>
          <w:u w:val="single"/>
          <w:lang w:eastAsia="zh-CN"/>
        </w:rPr>
        <w:t>Zamawiający dopuszcza możliwość łączenia przez jedną osobę ww. specjalności w przypadku posiadania uprawnień budowlanych w kilku specjalnościach.</w:t>
      </w:r>
    </w:p>
    <w:p w:rsidR="0020600F" w:rsidRPr="0020600F" w:rsidRDefault="0020600F" w:rsidP="0020600F">
      <w:pPr>
        <w:widowControl w:val="0"/>
        <w:numPr>
          <w:ilvl w:val="0"/>
          <w:numId w:val="7"/>
        </w:numPr>
        <w:tabs>
          <w:tab w:val="left" w:pos="1647"/>
        </w:tabs>
        <w:suppressAutoHyphens/>
        <w:autoSpaceDN w:val="0"/>
        <w:spacing w:line="240" w:lineRule="auto"/>
        <w:ind w:hanging="1080"/>
        <w:jc w:val="left"/>
        <w:textAlignment w:val="baseline"/>
        <w:rPr>
          <w:rFonts w:ascii="Times New Roman" w:eastAsia="Times New Roman" w:hAnsi="Times New Roman" w:cs="Times New Roman"/>
          <w:kern w:val="3"/>
          <w:sz w:val="24"/>
          <w:szCs w:val="24"/>
          <w:u w:val="single"/>
          <w:lang w:eastAsia="zh-CN"/>
        </w:rPr>
      </w:pPr>
      <w:r w:rsidRPr="0020600F">
        <w:rPr>
          <w:rFonts w:ascii="Times New Roman" w:eastAsia="Times New Roman" w:hAnsi="Times New Roman" w:cs="Times New Roman"/>
          <w:kern w:val="3"/>
          <w:sz w:val="24"/>
          <w:szCs w:val="24"/>
          <w:u w:val="single"/>
          <w:lang w:eastAsia="zh-CN"/>
        </w:rPr>
        <w:t>Kryteria wyboru najkorzystniejszej oferty i ich wagi procentowe:</w:t>
      </w:r>
    </w:p>
    <w:p w:rsidR="0020600F" w:rsidRPr="0020600F" w:rsidRDefault="0020600F" w:rsidP="0020600F">
      <w:pPr>
        <w:suppressAutoHyphens/>
        <w:autoSpaceDN w:val="0"/>
        <w:spacing w:line="240" w:lineRule="auto"/>
        <w:ind w:left="567" w:firstLine="0"/>
        <w:textAlignment w:val="baseline"/>
        <w:rPr>
          <w:rFonts w:ascii="Times New Roman" w:eastAsia="Times New Roman" w:hAnsi="Times New Roman" w:cs="Times New Roman"/>
          <w:kern w:val="3"/>
          <w:sz w:val="24"/>
          <w:szCs w:val="24"/>
          <w:lang w:eastAsia="zh-CN"/>
        </w:rPr>
      </w:pPr>
    </w:p>
    <w:p w:rsidR="0020600F" w:rsidRPr="0020600F" w:rsidRDefault="0020600F" w:rsidP="0020600F">
      <w:pPr>
        <w:suppressAutoHyphens/>
        <w:autoSpaceDN w:val="0"/>
        <w:spacing w:after="120" w:line="240" w:lineRule="auto"/>
        <w:ind w:left="567"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Kryterium wyboru oferty najkorzystniejszej będzie najniższa cena. Oferta najtańsza spośród ofert nieodrzuconych otrzyma 100 punktów. Pozostałe proporcjonalnie mniej, według formuły:</w:t>
      </w:r>
    </w:p>
    <w:p w:rsidR="0020600F" w:rsidRPr="0020600F" w:rsidRDefault="0020600F" w:rsidP="0020600F">
      <w:pPr>
        <w:suppressAutoHyphens/>
        <w:autoSpaceDN w:val="0"/>
        <w:spacing w:line="240" w:lineRule="auto"/>
        <w:ind w:left="1080" w:hanging="513"/>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w:t>
      </w:r>
      <w:proofErr w:type="spellStart"/>
      <w:r w:rsidRPr="0020600F">
        <w:rPr>
          <w:rFonts w:ascii="Times New Roman" w:eastAsia="Times New Roman" w:hAnsi="Times New Roman" w:cs="Times New Roman"/>
          <w:kern w:val="3"/>
          <w:sz w:val="24"/>
          <w:szCs w:val="24"/>
          <w:lang w:eastAsia="zh-CN"/>
        </w:rPr>
        <w:t>Cn</w:t>
      </w:r>
      <w:proofErr w:type="spellEnd"/>
      <w:r w:rsidRPr="0020600F">
        <w:rPr>
          <w:rFonts w:ascii="Times New Roman" w:eastAsia="Times New Roman" w:hAnsi="Times New Roman" w:cs="Times New Roman"/>
          <w:kern w:val="3"/>
          <w:sz w:val="24"/>
          <w:szCs w:val="24"/>
          <w:lang w:eastAsia="zh-CN"/>
        </w:rPr>
        <w:t xml:space="preserve"> / </w:t>
      </w:r>
      <w:proofErr w:type="spellStart"/>
      <w:r w:rsidRPr="0020600F">
        <w:rPr>
          <w:rFonts w:ascii="Times New Roman" w:eastAsia="Times New Roman" w:hAnsi="Times New Roman" w:cs="Times New Roman"/>
          <w:kern w:val="3"/>
          <w:sz w:val="24"/>
          <w:szCs w:val="24"/>
          <w:lang w:eastAsia="zh-CN"/>
        </w:rPr>
        <w:t>Cof.b</w:t>
      </w:r>
      <w:proofErr w:type="spellEnd"/>
      <w:r w:rsidRPr="0020600F">
        <w:rPr>
          <w:rFonts w:ascii="Times New Roman" w:eastAsia="Times New Roman" w:hAnsi="Times New Roman" w:cs="Times New Roman"/>
          <w:kern w:val="3"/>
          <w:sz w:val="24"/>
          <w:szCs w:val="24"/>
          <w:lang w:eastAsia="zh-CN"/>
        </w:rPr>
        <w:t>. x 100) x 100% = ilość punktów, gdzie:</w:t>
      </w:r>
    </w:p>
    <w:p w:rsidR="0020600F" w:rsidRPr="0020600F" w:rsidRDefault="0020600F" w:rsidP="0020600F">
      <w:pPr>
        <w:suppressAutoHyphens/>
        <w:autoSpaceDN w:val="0"/>
        <w:spacing w:line="240" w:lineRule="auto"/>
        <w:ind w:left="1080" w:hanging="513"/>
        <w:jc w:val="left"/>
        <w:textAlignment w:val="baseline"/>
        <w:rPr>
          <w:rFonts w:ascii="Times New Roman" w:eastAsia="Times New Roman" w:hAnsi="Times New Roman" w:cs="Times New Roman"/>
          <w:kern w:val="3"/>
          <w:sz w:val="24"/>
          <w:szCs w:val="24"/>
          <w:lang w:eastAsia="zh-CN"/>
        </w:rPr>
      </w:pPr>
      <w:proofErr w:type="spellStart"/>
      <w:r w:rsidRPr="0020600F">
        <w:rPr>
          <w:rFonts w:ascii="Times New Roman" w:eastAsia="Times New Roman" w:hAnsi="Times New Roman" w:cs="Times New Roman"/>
          <w:kern w:val="3"/>
          <w:sz w:val="24"/>
          <w:szCs w:val="24"/>
          <w:lang w:eastAsia="zh-CN"/>
        </w:rPr>
        <w:t>Cn</w:t>
      </w:r>
      <w:proofErr w:type="spellEnd"/>
      <w:r w:rsidRPr="0020600F">
        <w:rPr>
          <w:rFonts w:ascii="Times New Roman" w:eastAsia="Times New Roman" w:hAnsi="Times New Roman" w:cs="Times New Roman"/>
          <w:kern w:val="3"/>
          <w:sz w:val="24"/>
          <w:szCs w:val="24"/>
          <w:lang w:eastAsia="zh-CN"/>
        </w:rPr>
        <w:t xml:space="preserve">     – najniższa cena spośród ofert nieodrzuconych,</w:t>
      </w:r>
    </w:p>
    <w:p w:rsidR="0020600F" w:rsidRPr="0020600F" w:rsidRDefault="0020600F" w:rsidP="0020600F">
      <w:pPr>
        <w:suppressAutoHyphens/>
        <w:autoSpaceDN w:val="0"/>
        <w:spacing w:line="240" w:lineRule="auto"/>
        <w:ind w:left="1080" w:hanging="513"/>
        <w:jc w:val="left"/>
        <w:textAlignment w:val="baseline"/>
        <w:rPr>
          <w:rFonts w:ascii="Times New Roman" w:eastAsia="Times New Roman" w:hAnsi="Times New Roman" w:cs="Times New Roman"/>
          <w:kern w:val="3"/>
          <w:sz w:val="24"/>
          <w:szCs w:val="24"/>
          <w:lang w:eastAsia="zh-CN"/>
        </w:rPr>
      </w:pPr>
      <w:proofErr w:type="spellStart"/>
      <w:r w:rsidRPr="0020600F">
        <w:rPr>
          <w:rFonts w:ascii="Times New Roman" w:eastAsia="Times New Roman" w:hAnsi="Times New Roman" w:cs="Times New Roman"/>
          <w:kern w:val="3"/>
          <w:sz w:val="24"/>
          <w:szCs w:val="24"/>
          <w:lang w:eastAsia="zh-CN"/>
        </w:rPr>
        <w:t>Cof.b</w:t>
      </w:r>
      <w:proofErr w:type="spellEnd"/>
      <w:r w:rsidRPr="0020600F">
        <w:rPr>
          <w:rFonts w:ascii="Times New Roman" w:eastAsia="Times New Roman" w:hAnsi="Times New Roman" w:cs="Times New Roman"/>
          <w:kern w:val="3"/>
          <w:sz w:val="24"/>
          <w:szCs w:val="24"/>
          <w:lang w:eastAsia="zh-CN"/>
        </w:rPr>
        <w:t xml:space="preserve"> – cena oferty badanej nieodrzuconej,</w:t>
      </w:r>
    </w:p>
    <w:p w:rsidR="0020600F" w:rsidRPr="0020600F" w:rsidRDefault="0020600F" w:rsidP="0020600F">
      <w:pPr>
        <w:suppressAutoHyphens/>
        <w:autoSpaceDN w:val="0"/>
        <w:spacing w:line="240" w:lineRule="auto"/>
        <w:ind w:left="1080" w:hanging="513"/>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100    – wskaźnik stały,</w:t>
      </w:r>
    </w:p>
    <w:p w:rsidR="0020600F" w:rsidRPr="0020600F" w:rsidRDefault="0020600F" w:rsidP="0020600F">
      <w:pPr>
        <w:suppressAutoHyphens/>
        <w:autoSpaceDN w:val="0"/>
        <w:spacing w:line="240" w:lineRule="auto"/>
        <w:ind w:left="1080" w:hanging="513"/>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100% – procentowe znaczenie kryterium ceny.</w:t>
      </w:r>
    </w:p>
    <w:p w:rsidR="0020600F" w:rsidRPr="0020600F" w:rsidRDefault="0020600F" w:rsidP="0020600F">
      <w:pPr>
        <w:suppressAutoHyphens/>
        <w:autoSpaceDN w:val="0"/>
        <w:spacing w:line="240" w:lineRule="auto"/>
        <w:ind w:firstLine="0"/>
        <w:jc w:val="left"/>
        <w:textAlignment w:val="baseline"/>
        <w:rPr>
          <w:rFonts w:ascii="Times New Roman" w:eastAsia="Times New Roman" w:hAnsi="Times New Roman" w:cs="Times New Roman"/>
          <w:kern w:val="3"/>
          <w:sz w:val="24"/>
          <w:szCs w:val="24"/>
          <w:lang w:eastAsia="zh-CN"/>
        </w:rPr>
      </w:pPr>
    </w:p>
    <w:p w:rsidR="0020600F" w:rsidRPr="0020600F" w:rsidRDefault="0020600F" w:rsidP="0020600F">
      <w:pPr>
        <w:widowControl w:val="0"/>
        <w:numPr>
          <w:ilvl w:val="0"/>
          <w:numId w:val="7"/>
        </w:numPr>
        <w:tabs>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u w:val="single"/>
          <w:lang w:eastAsia="zh-CN"/>
        </w:rPr>
      </w:pPr>
      <w:r w:rsidRPr="0020600F">
        <w:rPr>
          <w:rFonts w:ascii="Times New Roman" w:eastAsia="Times New Roman" w:hAnsi="Times New Roman" w:cs="Times New Roman"/>
          <w:kern w:val="3"/>
          <w:sz w:val="24"/>
          <w:szCs w:val="24"/>
          <w:u w:val="single"/>
          <w:lang w:eastAsia="zh-CN"/>
        </w:rPr>
        <w:t>Tryb postępowania.</w:t>
      </w:r>
    </w:p>
    <w:p w:rsidR="0020600F" w:rsidRPr="0020600F" w:rsidRDefault="0020600F" w:rsidP="0020600F">
      <w:pPr>
        <w:suppressAutoHyphens/>
        <w:autoSpaceDN w:val="0"/>
        <w:spacing w:after="120" w:line="240" w:lineRule="auto"/>
        <w:ind w:left="539" w:firstLine="0"/>
        <w:textAlignment w:val="baseline"/>
        <w:rPr>
          <w:rFonts w:ascii="Times New Roman" w:eastAsia="Times New Roman" w:hAnsi="Times New Roman" w:cs="Times New Roman"/>
          <w:kern w:val="3"/>
          <w:sz w:val="24"/>
          <w:szCs w:val="20"/>
          <w:lang w:eastAsia="zh-CN"/>
        </w:rPr>
      </w:pPr>
      <w:r w:rsidRPr="0020600F">
        <w:rPr>
          <w:rFonts w:ascii="Times New Roman" w:eastAsia="Times New Roman" w:hAnsi="Times New Roman" w:cs="Times New Roman"/>
          <w:kern w:val="3"/>
          <w:sz w:val="24"/>
          <w:szCs w:val="20"/>
          <w:lang w:eastAsia="zh-CN"/>
        </w:rPr>
        <w:lastRenderedPageBreak/>
        <w:t xml:space="preserve">Postępowanie prowadzone jest bez stosowania ustawy z dnia 29 stycznia 2004 r. – Prawo zamówień publicznych (Dz.U. z 2015 r. poz. 2164 z późn.zm.) właściwe dla zamówień o równowartości poniżej 30.000 euro, zgodnie z art. 4 pkt 8 tejże ustawy.  </w:t>
      </w:r>
    </w:p>
    <w:p w:rsidR="0020600F" w:rsidRPr="0020600F" w:rsidRDefault="0020600F" w:rsidP="0020600F">
      <w:pPr>
        <w:widowControl w:val="0"/>
        <w:numPr>
          <w:ilvl w:val="0"/>
          <w:numId w:val="7"/>
        </w:numPr>
        <w:tabs>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Opis sposobu obliczenia ceny oferty</w:t>
      </w:r>
      <w:r w:rsidRPr="0020600F">
        <w:rPr>
          <w:rFonts w:ascii="Times New Roman" w:eastAsia="Times New Roman" w:hAnsi="Times New Roman" w:cs="Times New Roman"/>
          <w:kern w:val="3"/>
          <w:sz w:val="24"/>
          <w:szCs w:val="24"/>
          <w:lang w:eastAsia="zh-CN"/>
        </w:rPr>
        <w:t>.</w:t>
      </w:r>
    </w:p>
    <w:p w:rsidR="0020600F" w:rsidRPr="0020600F" w:rsidRDefault="0020600F" w:rsidP="0020600F">
      <w:pPr>
        <w:suppressAutoHyphens/>
        <w:autoSpaceDN w:val="0"/>
        <w:spacing w:after="120" w:line="240" w:lineRule="auto"/>
        <w:ind w:left="539" w:firstLine="0"/>
        <w:textAlignment w:val="baseline"/>
        <w:rPr>
          <w:rFonts w:ascii="Times New Roman" w:eastAsia="Times New Roman" w:hAnsi="Times New Roman" w:cs="Times New Roman"/>
          <w:kern w:val="3"/>
          <w:sz w:val="24"/>
          <w:szCs w:val="20"/>
          <w:lang w:eastAsia="zh-CN"/>
        </w:rPr>
      </w:pPr>
      <w:r w:rsidRPr="0020600F">
        <w:rPr>
          <w:rFonts w:ascii="Times New Roman" w:eastAsia="Times New Roman" w:hAnsi="Times New Roman" w:cs="Times New Roman"/>
          <w:kern w:val="3"/>
          <w:sz w:val="24"/>
          <w:szCs w:val="20"/>
          <w:lang w:eastAsia="zh-CN"/>
        </w:rPr>
        <w:t>Cena oferty powinna być obliczona w złotych polskich z uwzględnieniem ewentualnych upustów, jakie oferent oferuje i należy ją określić w wysokości netto i brutto (z podatkiem od towarów i usług VAT). Kwota ta musi zawierać wszystkie koszty związane z realizacją zadania niezbędne do wykonania przedmiotu zamówienia. Tak wyliczoną cenę netto oraz cenę brutto (z podatkiem VAT) należy wykazać w „Formularzu oferty”, stanowiącym załącznik nr 1 do niniejszych Warunków zamówienia.</w:t>
      </w:r>
    </w:p>
    <w:p w:rsidR="0020600F" w:rsidRPr="0020600F" w:rsidRDefault="0020600F" w:rsidP="0020600F">
      <w:pPr>
        <w:widowControl w:val="0"/>
        <w:numPr>
          <w:ilvl w:val="0"/>
          <w:numId w:val="7"/>
        </w:numPr>
        <w:tabs>
          <w:tab w:val="left" w:pos="1107"/>
        </w:tabs>
        <w:suppressAutoHyphens/>
        <w:autoSpaceDN w:val="0"/>
        <w:spacing w:after="120" w:line="240" w:lineRule="auto"/>
        <w:ind w:left="539" w:hanging="539"/>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 </w:t>
      </w:r>
      <w:r w:rsidRPr="0020600F">
        <w:rPr>
          <w:rFonts w:ascii="Times New Roman" w:eastAsia="Times New Roman" w:hAnsi="Times New Roman" w:cs="Times New Roman"/>
          <w:kern w:val="3"/>
          <w:sz w:val="24"/>
          <w:szCs w:val="24"/>
          <w:u w:val="single"/>
          <w:lang w:eastAsia="zh-CN"/>
        </w:rPr>
        <w:t>Oferta powinna zawierać</w:t>
      </w:r>
      <w:r w:rsidRPr="0020600F">
        <w:rPr>
          <w:rFonts w:ascii="Times New Roman" w:eastAsia="Times New Roman" w:hAnsi="Times New Roman" w:cs="Times New Roman"/>
          <w:kern w:val="3"/>
          <w:sz w:val="24"/>
          <w:szCs w:val="24"/>
          <w:lang w:eastAsia="zh-CN"/>
        </w:rPr>
        <w:t>:</w:t>
      </w:r>
    </w:p>
    <w:p w:rsidR="0020600F" w:rsidRPr="0020600F" w:rsidRDefault="0020600F" w:rsidP="0020600F">
      <w:pPr>
        <w:widowControl w:val="0"/>
        <w:numPr>
          <w:ilvl w:val="0"/>
          <w:numId w:val="13"/>
        </w:numPr>
        <w:tabs>
          <w:tab w:val="left" w:pos="-1489"/>
        </w:tabs>
        <w:suppressAutoHyphens/>
        <w:autoSpaceDN w:val="0"/>
        <w:spacing w:line="240" w:lineRule="auto"/>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Wypełniony „Formularz oferty” </w:t>
      </w:r>
      <w:r w:rsidRPr="0020600F">
        <w:rPr>
          <w:rFonts w:ascii="Times New Roman" w:eastAsia="Times New Roman" w:hAnsi="Times New Roman" w:cs="Times New Roman"/>
          <w:bCs/>
          <w:kern w:val="3"/>
          <w:sz w:val="24"/>
          <w:szCs w:val="24"/>
          <w:lang w:eastAsia="zh-CN"/>
        </w:rPr>
        <w:t xml:space="preserve">na druku stanowiącym </w:t>
      </w:r>
      <w:r w:rsidRPr="0020600F">
        <w:rPr>
          <w:rFonts w:ascii="Times New Roman" w:eastAsia="Times New Roman" w:hAnsi="Times New Roman" w:cs="Times New Roman"/>
          <w:kern w:val="3"/>
          <w:sz w:val="24"/>
          <w:szCs w:val="24"/>
          <w:lang w:eastAsia="zh-CN"/>
        </w:rPr>
        <w:t>Załącznik nr 1</w:t>
      </w:r>
      <w:r w:rsidRPr="0020600F">
        <w:rPr>
          <w:rFonts w:ascii="Times New Roman" w:eastAsia="Times New Roman" w:hAnsi="Times New Roman" w:cs="Times New Roman"/>
          <w:bCs/>
          <w:kern w:val="3"/>
          <w:sz w:val="24"/>
          <w:szCs w:val="24"/>
          <w:lang w:eastAsia="zh-CN"/>
        </w:rPr>
        <w:t xml:space="preserve"> do </w:t>
      </w:r>
      <w:r w:rsidRPr="0020600F">
        <w:rPr>
          <w:rFonts w:ascii="Times New Roman" w:eastAsia="Times New Roman" w:hAnsi="Times New Roman" w:cs="Times New Roman"/>
          <w:kern w:val="3"/>
          <w:sz w:val="24"/>
          <w:szCs w:val="24"/>
          <w:lang w:eastAsia="zh-CN"/>
        </w:rPr>
        <w:t>Warunków Zamówienia /WZ/.</w:t>
      </w:r>
    </w:p>
    <w:p w:rsidR="0020600F" w:rsidRPr="0020600F" w:rsidRDefault="0020600F" w:rsidP="0020600F">
      <w:pPr>
        <w:widowControl w:val="0"/>
        <w:numPr>
          <w:ilvl w:val="0"/>
          <w:numId w:val="8"/>
        </w:numPr>
        <w:tabs>
          <w:tab w:val="left" w:pos="-1489"/>
        </w:tabs>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20600F" w:rsidRPr="0020600F" w:rsidRDefault="0020600F" w:rsidP="0020600F">
      <w:pPr>
        <w:widowControl w:val="0"/>
        <w:numPr>
          <w:ilvl w:val="0"/>
          <w:numId w:val="8"/>
        </w:numPr>
        <w:tabs>
          <w:tab w:val="left" w:pos="-1489"/>
        </w:tabs>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Dokumenty w celu potwierdzenia spełnienia warunków udziału w postępowaniu, określonych w pkt IV niniejszych Warunków Zamówienia/WZ/:</w:t>
      </w:r>
    </w:p>
    <w:p w:rsidR="0020600F" w:rsidRPr="0020600F" w:rsidRDefault="0020600F" w:rsidP="0020600F">
      <w:pPr>
        <w:suppressAutoHyphens/>
        <w:autoSpaceDN w:val="0"/>
        <w:spacing w:line="240" w:lineRule="auto"/>
        <w:ind w:left="851"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a) wykaz wykonanych </w:t>
      </w:r>
      <w:r w:rsidRPr="0020600F">
        <w:rPr>
          <w:rFonts w:ascii="Times New Roman" w:eastAsia="Times New Roman" w:hAnsi="Times New Roman" w:cs="Times New Roman"/>
          <w:color w:val="000000"/>
          <w:kern w:val="3"/>
          <w:sz w:val="24"/>
          <w:szCs w:val="24"/>
          <w:lang w:eastAsia="zh-CN"/>
        </w:rPr>
        <w:t>a w przypadku świadczeń okresowych lub ciągłych również wykonywanych usług</w:t>
      </w:r>
      <w:r w:rsidRPr="0020600F">
        <w:rPr>
          <w:rFonts w:ascii="Times New Roman" w:eastAsia="Times New Roman" w:hAnsi="Times New Roman" w:cs="Times New Roman"/>
          <w:kern w:val="3"/>
          <w:sz w:val="24"/>
          <w:szCs w:val="24"/>
          <w:lang w:eastAsia="zh-CN"/>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w:t>
      </w:r>
    </w:p>
    <w:p w:rsidR="0020600F" w:rsidRPr="0020600F" w:rsidRDefault="0020600F" w:rsidP="0020600F">
      <w:pPr>
        <w:suppressAutoHyphens/>
        <w:autoSpaceDN w:val="0"/>
        <w:spacing w:line="240" w:lineRule="auto"/>
        <w:ind w:left="851"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 xml:space="preserve">z </w:t>
      </w:r>
      <w:r w:rsidRPr="0020600F">
        <w:rPr>
          <w:rFonts w:ascii="Times New Roman" w:eastAsia="Times New Roman" w:hAnsi="Times New Roman" w:cs="Times New Roman"/>
          <w:bCs/>
          <w:kern w:val="3"/>
          <w:sz w:val="24"/>
          <w:szCs w:val="24"/>
          <w:lang w:eastAsia="zh-CN"/>
        </w:rPr>
        <w:t xml:space="preserve">załączeniem </w:t>
      </w:r>
      <w:r w:rsidRPr="0020600F">
        <w:rPr>
          <w:rFonts w:ascii="Times New Roman" w:eastAsia="Times New Roman" w:hAnsi="Times New Roman" w:cs="Times New Roman"/>
          <w:bCs/>
          <w:kern w:val="3"/>
          <w:sz w:val="24"/>
          <w:szCs w:val="24"/>
          <w:u w:val="single"/>
          <w:lang w:eastAsia="zh-CN"/>
        </w:rPr>
        <w:t>dowodów</w:t>
      </w:r>
      <w:r w:rsidRPr="0020600F">
        <w:rPr>
          <w:rFonts w:ascii="Times New Roman" w:eastAsia="Times New Roman" w:hAnsi="Times New Roman" w:cs="Times New Roman"/>
          <w:bCs/>
          <w:kern w:val="3"/>
          <w:sz w:val="24"/>
          <w:szCs w:val="24"/>
          <w:lang w:eastAsia="zh-CN"/>
        </w:rPr>
        <w:t xml:space="preserve">, czy zostały wykonane lub są wykonywane należycie -  sporządzony na druku stanowiącym </w:t>
      </w:r>
      <w:r w:rsidRPr="0020600F">
        <w:rPr>
          <w:rFonts w:ascii="Times New Roman" w:eastAsia="Times New Roman" w:hAnsi="Times New Roman" w:cs="Times New Roman"/>
          <w:kern w:val="3"/>
          <w:sz w:val="24"/>
          <w:szCs w:val="24"/>
          <w:lang w:eastAsia="zh-CN"/>
        </w:rPr>
        <w:t>Załącznik nr 2</w:t>
      </w:r>
      <w:r w:rsidRPr="0020600F">
        <w:rPr>
          <w:rFonts w:ascii="Times New Roman" w:eastAsia="Times New Roman" w:hAnsi="Times New Roman" w:cs="Times New Roman"/>
          <w:bCs/>
          <w:kern w:val="3"/>
          <w:sz w:val="24"/>
          <w:szCs w:val="24"/>
          <w:lang w:eastAsia="zh-CN"/>
        </w:rPr>
        <w:t xml:space="preserve"> do </w:t>
      </w:r>
      <w:r w:rsidRPr="0020600F">
        <w:rPr>
          <w:rFonts w:ascii="Times New Roman" w:eastAsia="Times New Roman" w:hAnsi="Times New Roman" w:cs="Times New Roman"/>
          <w:kern w:val="3"/>
          <w:sz w:val="24"/>
          <w:szCs w:val="24"/>
          <w:lang w:eastAsia="zh-CN"/>
        </w:rPr>
        <w:t>Warunków Zamówienia /WZ/</w:t>
      </w:r>
      <w:r w:rsidRPr="0020600F">
        <w:rPr>
          <w:rFonts w:ascii="Times New Roman" w:eastAsia="Times New Roman" w:hAnsi="Times New Roman" w:cs="Times New Roman"/>
          <w:bCs/>
          <w:kern w:val="3"/>
          <w:sz w:val="24"/>
          <w:szCs w:val="24"/>
          <w:lang w:eastAsia="zh-CN"/>
        </w:rPr>
        <w:t>;</w:t>
      </w:r>
    </w:p>
    <w:p w:rsidR="0020600F" w:rsidRPr="0020600F" w:rsidRDefault="0020600F" w:rsidP="0020600F">
      <w:pPr>
        <w:suppressAutoHyphens/>
        <w:autoSpaceDN w:val="0"/>
        <w:spacing w:line="240" w:lineRule="auto"/>
        <w:ind w:left="851"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24"/>
          <w:szCs w:val="24"/>
          <w:lang w:eastAsia="zh-CN"/>
        </w:rPr>
        <w:t xml:space="preserve">b)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sporządzony na druku stanowiącym Załącznik nr 3 do </w:t>
      </w:r>
      <w:r w:rsidRPr="0020600F">
        <w:rPr>
          <w:rFonts w:ascii="Times New Roman" w:eastAsia="Times New Roman" w:hAnsi="Times New Roman" w:cs="Times New Roman"/>
          <w:kern w:val="3"/>
          <w:sz w:val="24"/>
          <w:szCs w:val="24"/>
          <w:lang w:eastAsia="zh-CN"/>
        </w:rPr>
        <w:t>Warunków Zamówienia /WZ/</w:t>
      </w:r>
      <w:r w:rsidRPr="0020600F">
        <w:rPr>
          <w:rFonts w:ascii="Times New Roman" w:eastAsia="Times New Roman" w:hAnsi="Times New Roman" w:cs="Times New Roman"/>
          <w:color w:val="000000"/>
          <w:kern w:val="3"/>
          <w:sz w:val="24"/>
          <w:szCs w:val="24"/>
          <w:lang w:eastAsia="zh-CN"/>
        </w:rPr>
        <w:t>;</w:t>
      </w:r>
    </w:p>
    <w:p w:rsidR="0020600F" w:rsidRPr="0020600F" w:rsidRDefault="0020600F" w:rsidP="0020600F">
      <w:pPr>
        <w:suppressAutoHyphens/>
        <w:autoSpaceDN w:val="0"/>
        <w:spacing w:line="240" w:lineRule="auto"/>
        <w:ind w:left="851" w:firstLine="0"/>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color w:val="000000"/>
          <w:kern w:val="3"/>
          <w:sz w:val="24"/>
          <w:szCs w:val="24"/>
          <w:lang w:eastAsia="zh-CN"/>
        </w:rPr>
        <w:t>c) oświadczenie, że osoby, które będą uczestniczyć w wykonywaniu zamówienia, posiadają wymagane uprawnienia, jeżeli ustawy nakładają obowiązek</w:t>
      </w:r>
      <w:r w:rsidRPr="0020600F">
        <w:rPr>
          <w:rFonts w:ascii="Verdana" w:eastAsia="Times New Roman" w:hAnsi="Verdana" w:cs="Verdana"/>
          <w:color w:val="000000"/>
          <w:kern w:val="3"/>
          <w:sz w:val="20"/>
          <w:szCs w:val="20"/>
          <w:lang w:eastAsia="zh-CN"/>
        </w:rPr>
        <w:t xml:space="preserve"> </w:t>
      </w:r>
      <w:r w:rsidRPr="0020600F">
        <w:rPr>
          <w:rFonts w:ascii="Times New Roman" w:eastAsia="Times New Roman" w:hAnsi="Times New Roman" w:cs="Times New Roman"/>
          <w:color w:val="000000"/>
          <w:kern w:val="3"/>
          <w:sz w:val="24"/>
          <w:szCs w:val="24"/>
          <w:lang w:eastAsia="zh-CN"/>
        </w:rPr>
        <w:t>posiadania takich uprawnień,</w:t>
      </w:r>
      <w:r w:rsidRPr="0020600F">
        <w:rPr>
          <w:rFonts w:ascii="Times New Roman" w:eastAsia="Times New Roman" w:hAnsi="Times New Roman" w:cs="Times New Roman"/>
          <w:b/>
          <w:color w:val="000000"/>
          <w:kern w:val="3"/>
          <w:sz w:val="24"/>
          <w:szCs w:val="24"/>
          <w:lang w:eastAsia="zh-CN"/>
        </w:rPr>
        <w:t xml:space="preserve"> </w:t>
      </w:r>
      <w:r w:rsidRPr="0020600F">
        <w:rPr>
          <w:rFonts w:ascii="Times New Roman" w:eastAsia="Times New Roman" w:hAnsi="Times New Roman" w:cs="Times New Roman"/>
          <w:color w:val="000000"/>
          <w:kern w:val="3"/>
          <w:sz w:val="24"/>
          <w:szCs w:val="24"/>
          <w:lang w:eastAsia="zh-CN"/>
        </w:rPr>
        <w:t>sporządzone</w:t>
      </w:r>
      <w:r w:rsidRPr="0020600F">
        <w:rPr>
          <w:rFonts w:ascii="Times New Roman" w:eastAsia="Times New Roman" w:hAnsi="Times New Roman" w:cs="Times New Roman"/>
          <w:b/>
          <w:color w:val="000000"/>
          <w:kern w:val="3"/>
          <w:sz w:val="24"/>
          <w:szCs w:val="24"/>
          <w:lang w:eastAsia="zh-CN"/>
        </w:rPr>
        <w:t xml:space="preserve"> </w:t>
      </w:r>
      <w:r w:rsidRPr="0020600F">
        <w:rPr>
          <w:rFonts w:ascii="Times New Roman" w:eastAsia="Times New Roman" w:hAnsi="Times New Roman" w:cs="Times New Roman"/>
          <w:color w:val="000000"/>
          <w:kern w:val="3"/>
          <w:sz w:val="24"/>
          <w:szCs w:val="24"/>
          <w:lang w:eastAsia="zh-CN"/>
        </w:rPr>
        <w:t>na druku stanowiącym Załącznik nr 4 do </w:t>
      </w:r>
      <w:r w:rsidRPr="0020600F">
        <w:rPr>
          <w:rFonts w:ascii="Times New Roman" w:eastAsia="Times New Roman" w:hAnsi="Times New Roman" w:cs="Times New Roman"/>
          <w:kern w:val="3"/>
          <w:sz w:val="24"/>
          <w:szCs w:val="24"/>
          <w:lang w:eastAsia="zh-CN"/>
        </w:rPr>
        <w:t>Warunków Zamówienia /WZ/</w:t>
      </w:r>
      <w:r w:rsidRPr="0020600F">
        <w:rPr>
          <w:rFonts w:ascii="Times New Roman" w:eastAsia="Times New Roman" w:hAnsi="Times New Roman" w:cs="Times New Roman"/>
          <w:color w:val="000000"/>
          <w:kern w:val="3"/>
          <w:sz w:val="24"/>
          <w:szCs w:val="24"/>
          <w:lang w:eastAsia="zh-CN"/>
        </w:rPr>
        <w:t>.</w:t>
      </w:r>
    </w:p>
    <w:p w:rsidR="0020600F" w:rsidRPr="0020600F" w:rsidRDefault="0020600F" w:rsidP="0020600F">
      <w:pPr>
        <w:suppressAutoHyphens/>
        <w:autoSpaceDN w:val="0"/>
        <w:spacing w:line="240" w:lineRule="auto"/>
        <w:ind w:firstLine="0"/>
        <w:textAlignment w:val="baseline"/>
        <w:rPr>
          <w:rFonts w:ascii="Times New Roman" w:eastAsia="Times New Roman" w:hAnsi="Times New Roman" w:cs="Times New Roman"/>
          <w:kern w:val="3"/>
          <w:sz w:val="24"/>
          <w:szCs w:val="24"/>
          <w:lang w:eastAsia="zh-CN"/>
        </w:rPr>
      </w:pPr>
    </w:p>
    <w:p w:rsidR="0020600F" w:rsidRPr="0020600F" w:rsidRDefault="0020600F" w:rsidP="0020600F">
      <w:pPr>
        <w:widowControl w:val="0"/>
        <w:numPr>
          <w:ilvl w:val="0"/>
          <w:numId w:val="7"/>
        </w:numPr>
        <w:tabs>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u w:val="single"/>
          <w:lang w:eastAsia="zh-CN"/>
        </w:rPr>
      </w:pPr>
      <w:r w:rsidRPr="0020600F">
        <w:rPr>
          <w:rFonts w:ascii="Times New Roman" w:eastAsia="Times New Roman" w:hAnsi="Times New Roman" w:cs="Times New Roman"/>
          <w:kern w:val="3"/>
          <w:sz w:val="24"/>
          <w:szCs w:val="24"/>
          <w:u w:val="single"/>
          <w:lang w:eastAsia="zh-CN"/>
        </w:rPr>
        <w:t>Miejsce oraz termin składania ofert:</w:t>
      </w:r>
    </w:p>
    <w:p w:rsidR="0020600F" w:rsidRPr="0020600F" w:rsidRDefault="0020600F" w:rsidP="0020600F">
      <w:pPr>
        <w:widowControl w:val="0"/>
        <w:suppressAutoHyphens/>
        <w:autoSpaceDN w:val="0"/>
        <w:spacing w:line="240" w:lineRule="auto"/>
        <w:ind w:left="540" w:firstLine="0"/>
        <w:textAlignment w:val="baseline"/>
        <w:rPr>
          <w:rFonts w:ascii="Times New Roman" w:eastAsia="Lucida Sans Unicode" w:hAnsi="Times New Roman" w:cs="Tahoma"/>
          <w:kern w:val="3"/>
          <w:sz w:val="24"/>
          <w:szCs w:val="24"/>
          <w:lang w:eastAsia="zh-CN"/>
        </w:rPr>
      </w:pPr>
      <w:r w:rsidRPr="0020600F">
        <w:rPr>
          <w:rFonts w:ascii="Times New Roman" w:eastAsia="Lucida Sans Unicode" w:hAnsi="Times New Roman" w:cs="Tahoma"/>
          <w:kern w:val="3"/>
          <w:sz w:val="24"/>
          <w:szCs w:val="24"/>
          <w:lang w:eastAsia="zh-CN"/>
        </w:rPr>
        <w:t>Oferty należy składać w siedzibie zamawiającego: Starostwo Powiatowe we Włocławku, ul. Cyganka Nr 28, 87-800 Włocławek, w pokoju nr 35 (sekretariat) w terminie do dnia</w:t>
      </w:r>
      <w:r w:rsidRPr="0020600F">
        <w:rPr>
          <w:rFonts w:ascii="Times New Roman" w:eastAsia="Lucida Sans Unicode" w:hAnsi="Times New Roman" w:cs="Tahoma"/>
          <w:b/>
          <w:bCs/>
          <w:kern w:val="3"/>
          <w:sz w:val="24"/>
          <w:szCs w:val="24"/>
          <w:lang w:eastAsia="zh-CN"/>
        </w:rPr>
        <w:t xml:space="preserve">  22.03.</w:t>
      </w:r>
      <w:r w:rsidRPr="0020600F">
        <w:rPr>
          <w:rFonts w:ascii="Times New Roman" w:eastAsia="Lucida Sans Unicode" w:hAnsi="Times New Roman" w:cs="Tahoma"/>
          <w:b/>
          <w:kern w:val="3"/>
          <w:sz w:val="24"/>
          <w:szCs w:val="24"/>
          <w:lang w:eastAsia="zh-CN"/>
        </w:rPr>
        <w:t>2016 r. do godz. 10.00</w:t>
      </w:r>
      <w:r w:rsidRPr="0020600F">
        <w:rPr>
          <w:rFonts w:ascii="Times New Roman" w:eastAsia="Lucida Sans Unicode" w:hAnsi="Times New Roman" w:cs="Tahoma"/>
          <w:kern w:val="3"/>
          <w:sz w:val="24"/>
          <w:szCs w:val="24"/>
          <w:lang w:eastAsia="zh-CN"/>
        </w:rPr>
        <w:t xml:space="preserve"> (decyduje data złożenia oferty w siedzibie Starostwa).</w:t>
      </w:r>
    </w:p>
    <w:p w:rsidR="0020600F" w:rsidRPr="0020600F" w:rsidRDefault="0020600F" w:rsidP="0020600F">
      <w:pPr>
        <w:widowControl w:val="0"/>
        <w:suppressAutoHyphens/>
        <w:autoSpaceDN w:val="0"/>
        <w:spacing w:after="120" w:line="240" w:lineRule="auto"/>
        <w:ind w:left="539" w:firstLine="0"/>
        <w:textAlignment w:val="baseline"/>
        <w:rPr>
          <w:rFonts w:ascii="Times New Roman" w:eastAsia="Lucida Sans Unicode" w:hAnsi="Times New Roman" w:cs="Tahoma"/>
          <w:kern w:val="3"/>
          <w:sz w:val="24"/>
          <w:szCs w:val="24"/>
          <w:lang w:eastAsia="zh-CN"/>
        </w:rPr>
      </w:pPr>
      <w:r w:rsidRPr="0020600F">
        <w:rPr>
          <w:rFonts w:ascii="Times New Roman" w:eastAsia="Lucida Sans Unicode" w:hAnsi="Times New Roman" w:cs="Tahoma"/>
          <w:kern w:val="3"/>
          <w:sz w:val="24"/>
          <w:szCs w:val="24"/>
          <w:lang w:eastAsia="zh-CN"/>
        </w:rPr>
        <w:t>Na kopercie należy dopisać:</w:t>
      </w:r>
    </w:p>
    <w:p w:rsidR="0020600F" w:rsidRPr="0020600F" w:rsidRDefault="0020600F" w:rsidP="0020600F">
      <w:pPr>
        <w:widowControl w:val="0"/>
        <w:suppressAutoHyphens/>
        <w:autoSpaceDN w:val="0"/>
        <w:spacing w:after="120" w:line="240" w:lineRule="auto"/>
        <w:ind w:left="539" w:firstLine="0"/>
        <w:textAlignment w:val="baseline"/>
        <w:rPr>
          <w:rFonts w:ascii="Times New Roman" w:eastAsia="SimSun" w:hAnsi="Times New Roman" w:cs="Mangal"/>
          <w:kern w:val="3"/>
          <w:sz w:val="24"/>
          <w:szCs w:val="24"/>
          <w:lang w:eastAsia="zh-CN" w:bidi="hi-IN"/>
        </w:rPr>
      </w:pPr>
      <w:r w:rsidRPr="0020600F">
        <w:rPr>
          <w:rFonts w:ascii="Times New Roman" w:eastAsia="SimSun" w:hAnsi="Times New Roman" w:cs="Mangal"/>
          <w:kern w:val="3"/>
          <w:sz w:val="24"/>
          <w:szCs w:val="24"/>
          <w:lang w:eastAsia="zh-CN" w:bidi="hi-IN"/>
        </w:rPr>
        <w:t xml:space="preserve">Oferta na zadanie: </w:t>
      </w:r>
      <w:r w:rsidRPr="0020600F">
        <w:rPr>
          <w:rFonts w:ascii="Times New Roman" w:eastAsia="SimSun" w:hAnsi="Times New Roman" w:cs="Mangal"/>
          <w:b/>
          <w:sz w:val="24"/>
          <w:szCs w:val="24"/>
          <w:lang w:eastAsia="pl-PL" w:bidi="hi-IN"/>
        </w:rPr>
        <w:t xml:space="preserve">Pełnienie Nadzoru Inwestorskiego dla zadania pn.: </w:t>
      </w:r>
      <w:r w:rsidRPr="0020600F">
        <w:rPr>
          <w:rFonts w:ascii="Times New Roman" w:eastAsia="SimSun" w:hAnsi="Times New Roman" w:cs="Mangal"/>
          <w:color w:val="000000"/>
          <w:kern w:val="3"/>
          <w:sz w:val="24"/>
          <w:szCs w:val="24"/>
          <w:lang w:eastAsia="zh-CN" w:bidi="hi-IN"/>
        </w:rPr>
        <w:t>„</w:t>
      </w:r>
      <w:r w:rsidRPr="0020600F">
        <w:rPr>
          <w:rFonts w:ascii="Times New Roman" w:eastAsia="SimSun" w:hAnsi="Times New Roman" w:cs="Mangal"/>
          <w:b/>
          <w:kern w:val="3"/>
          <w:sz w:val="24"/>
          <w:szCs w:val="24"/>
          <w:lang w:eastAsia="zh-CN" w:bidi="hi-IN"/>
        </w:rPr>
        <w:t>Adaptacja istniejącego budynku internatu na budynek mieszkalny wielorodzinny na działce Nr 89/8, położonej w obrębie ewidencyjnym Brzezie, gmina Brześć Kujawski</w:t>
      </w:r>
      <w:r w:rsidRPr="0020600F">
        <w:rPr>
          <w:rFonts w:ascii="Times New Roman" w:eastAsia="SimSun" w:hAnsi="Times New Roman" w:cs="Mangal"/>
          <w:b/>
          <w:color w:val="000000"/>
          <w:kern w:val="3"/>
          <w:sz w:val="24"/>
          <w:szCs w:val="24"/>
          <w:lang w:eastAsia="zh-CN" w:bidi="hi-IN"/>
        </w:rPr>
        <w:t>”</w:t>
      </w:r>
      <w:r w:rsidRPr="0020600F">
        <w:rPr>
          <w:rFonts w:ascii="Times New Roman" w:eastAsia="SimSun" w:hAnsi="Times New Roman" w:cs="Mangal"/>
          <w:color w:val="000000"/>
          <w:kern w:val="3"/>
          <w:sz w:val="24"/>
          <w:szCs w:val="24"/>
          <w:lang w:eastAsia="zh-CN" w:bidi="hi-IN"/>
        </w:rPr>
        <w:t xml:space="preserve"> </w:t>
      </w:r>
      <w:r w:rsidRPr="0020600F">
        <w:rPr>
          <w:rFonts w:ascii="Times New Roman" w:eastAsia="Times New Roman" w:hAnsi="Times New Roman" w:cs="Times New Roman"/>
          <w:b/>
          <w:bCs/>
          <w:color w:val="000000"/>
          <w:kern w:val="3"/>
          <w:sz w:val="24"/>
          <w:szCs w:val="24"/>
          <w:lang w:eastAsia="zh-CN"/>
        </w:rPr>
        <w:t>- IR. 272.2.12.2016</w:t>
      </w:r>
    </w:p>
    <w:p w:rsidR="0020600F" w:rsidRPr="0020600F" w:rsidRDefault="0020600F" w:rsidP="0020600F">
      <w:pPr>
        <w:widowControl w:val="0"/>
        <w:numPr>
          <w:ilvl w:val="0"/>
          <w:numId w:val="7"/>
        </w:numPr>
        <w:tabs>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 xml:space="preserve">Istotne dla stron postanowienia, które zostaną wprowadzone do treści zawieranej umowy. </w:t>
      </w:r>
      <w:r w:rsidRPr="0020600F">
        <w:rPr>
          <w:rFonts w:ascii="Times New Roman" w:eastAsia="Times New Roman" w:hAnsi="Times New Roman" w:cs="Times New Roman"/>
          <w:kern w:val="3"/>
          <w:sz w:val="24"/>
          <w:szCs w:val="24"/>
          <w:lang w:eastAsia="zh-CN"/>
        </w:rPr>
        <w:t xml:space="preserve">  </w:t>
      </w:r>
    </w:p>
    <w:p w:rsidR="0020600F" w:rsidRPr="0020600F" w:rsidRDefault="0020600F" w:rsidP="0020600F">
      <w:pPr>
        <w:suppressAutoHyphens/>
        <w:autoSpaceDN w:val="0"/>
        <w:spacing w:after="120" w:line="240" w:lineRule="auto"/>
        <w:ind w:left="539" w:firstLine="0"/>
        <w:textAlignment w:val="baseline"/>
        <w:rPr>
          <w:rFonts w:ascii="Times New Roman" w:eastAsia="Times New Roman" w:hAnsi="Times New Roman" w:cs="Times New Roman"/>
          <w:kern w:val="3"/>
          <w:sz w:val="24"/>
          <w:szCs w:val="20"/>
          <w:lang w:eastAsia="zh-CN"/>
        </w:rPr>
      </w:pPr>
      <w:r w:rsidRPr="0020600F">
        <w:rPr>
          <w:rFonts w:ascii="Times New Roman" w:eastAsia="Times New Roman" w:hAnsi="Times New Roman" w:cs="Times New Roman"/>
          <w:kern w:val="3"/>
          <w:sz w:val="24"/>
          <w:szCs w:val="20"/>
          <w:lang w:eastAsia="zh-CN"/>
        </w:rPr>
        <w:lastRenderedPageBreak/>
        <w:t>Z Wykonawcą, który złoży najkorzystniejszą ofertę zostanie zawarta umowa, której wzór stanowi załącznik nr 2 do niniejszych Warunków Zamówienia /WZ/.</w:t>
      </w:r>
    </w:p>
    <w:p w:rsidR="0020600F" w:rsidRPr="0020600F" w:rsidRDefault="0020600F" w:rsidP="0020600F">
      <w:pPr>
        <w:widowControl w:val="0"/>
        <w:numPr>
          <w:ilvl w:val="0"/>
          <w:numId w:val="7"/>
        </w:numPr>
        <w:tabs>
          <w:tab w:val="left" w:pos="-1800"/>
          <w:tab w:val="left" w:pos="1107"/>
        </w:tabs>
        <w:suppressAutoHyphens/>
        <w:autoSpaceDN w:val="0"/>
        <w:spacing w:line="240" w:lineRule="auto"/>
        <w:ind w:left="540" w:hanging="540"/>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Opis części zamówienia, jeżeli zamawiający dopuszcza składanie ofert częściowych</w:t>
      </w:r>
      <w:r w:rsidRPr="0020600F">
        <w:rPr>
          <w:rFonts w:ascii="Times New Roman" w:eastAsia="Times New Roman" w:hAnsi="Times New Roman" w:cs="Times New Roman"/>
          <w:kern w:val="3"/>
          <w:sz w:val="24"/>
          <w:szCs w:val="24"/>
          <w:lang w:eastAsia="zh-CN"/>
        </w:rPr>
        <w:t>:</w:t>
      </w:r>
    </w:p>
    <w:p w:rsidR="0020600F" w:rsidRPr="0020600F" w:rsidRDefault="0020600F" w:rsidP="0020600F">
      <w:pPr>
        <w:tabs>
          <w:tab w:val="left" w:leader="dot" w:pos="-1800"/>
        </w:tabs>
        <w:suppressAutoHyphens/>
        <w:autoSpaceDN w:val="0"/>
        <w:spacing w:after="120" w:line="258" w:lineRule="atLeast"/>
        <w:ind w:left="539" w:firstLine="0"/>
        <w:textAlignment w:val="baseline"/>
        <w:rPr>
          <w:rFonts w:ascii="FrankfurtGothic, 'Times New Rom" w:eastAsia="Times New Roman" w:hAnsi="FrankfurtGothic, 'Times New Rom" w:cs="FrankfurtGothic, 'Times New Rom"/>
          <w:color w:val="000000"/>
          <w:kern w:val="3"/>
          <w:sz w:val="19"/>
          <w:szCs w:val="20"/>
          <w:lang w:eastAsia="zh-CN"/>
        </w:rPr>
      </w:pPr>
      <w:r w:rsidRPr="0020600F">
        <w:rPr>
          <w:rFonts w:ascii="Times New Roman" w:eastAsia="Times New Roman" w:hAnsi="Times New Roman" w:cs="Times New Roman"/>
          <w:color w:val="000000"/>
          <w:kern w:val="3"/>
          <w:sz w:val="24"/>
          <w:szCs w:val="20"/>
          <w:lang w:eastAsia="zh-CN"/>
        </w:rPr>
        <w:t xml:space="preserve">Zamawiający </w:t>
      </w:r>
      <w:r w:rsidRPr="0020600F">
        <w:rPr>
          <w:rFonts w:ascii="Times New Roman" w:eastAsia="Times New Roman" w:hAnsi="Times New Roman" w:cs="Times New Roman"/>
          <w:color w:val="000000"/>
          <w:kern w:val="3"/>
          <w:sz w:val="24"/>
          <w:szCs w:val="20"/>
          <w:u w:val="single"/>
          <w:lang w:eastAsia="zh-CN"/>
        </w:rPr>
        <w:t>nie dopuszcza</w:t>
      </w:r>
      <w:r w:rsidRPr="0020600F">
        <w:rPr>
          <w:rFonts w:ascii="Times New Roman" w:eastAsia="Times New Roman" w:hAnsi="Times New Roman" w:cs="Times New Roman"/>
          <w:color w:val="000000"/>
          <w:kern w:val="3"/>
          <w:sz w:val="24"/>
          <w:szCs w:val="20"/>
          <w:lang w:eastAsia="zh-CN"/>
        </w:rPr>
        <w:t xml:space="preserve">/dopuszcza </w:t>
      </w:r>
      <w:r w:rsidRPr="0020600F">
        <w:rPr>
          <w:rFonts w:ascii="Times New Roman" w:eastAsia="Times New Roman" w:hAnsi="Times New Roman" w:cs="Times New Roman"/>
          <w:i/>
          <w:color w:val="000000"/>
          <w:kern w:val="3"/>
          <w:sz w:val="24"/>
          <w:szCs w:val="20"/>
          <w:lang w:eastAsia="zh-CN"/>
        </w:rPr>
        <w:t>(właściwe podkreślić)</w:t>
      </w:r>
      <w:r w:rsidRPr="0020600F">
        <w:rPr>
          <w:rFonts w:ascii="Times New Roman" w:eastAsia="Times New Roman" w:hAnsi="Times New Roman" w:cs="Times New Roman"/>
          <w:color w:val="000000"/>
          <w:kern w:val="3"/>
          <w:sz w:val="24"/>
          <w:szCs w:val="20"/>
          <w:lang w:eastAsia="zh-CN"/>
        </w:rPr>
        <w:t xml:space="preserve"> składania ofert częściowych</w:t>
      </w:r>
      <w:r w:rsidRPr="0020600F">
        <w:rPr>
          <w:rFonts w:ascii="FrankfurtGothic, 'Times New Rom" w:eastAsia="Times New Roman" w:hAnsi="FrankfurtGothic, 'Times New Rom" w:cs="FrankfurtGothic, 'Times New Rom"/>
          <w:color w:val="000000"/>
          <w:kern w:val="3"/>
          <w:sz w:val="19"/>
          <w:szCs w:val="20"/>
          <w:lang w:eastAsia="zh-CN"/>
        </w:rPr>
        <w:t>.</w:t>
      </w:r>
    </w:p>
    <w:p w:rsidR="0020600F" w:rsidRPr="0020600F" w:rsidRDefault="0020600F" w:rsidP="0020600F">
      <w:pPr>
        <w:widowControl w:val="0"/>
        <w:numPr>
          <w:ilvl w:val="0"/>
          <w:numId w:val="7"/>
        </w:numPr>
        <w:suppressAutoHyphens/>
        <w:autoSpaceDN w:val="0"/>
        <w:spacing w:after="120" w:line="240" w:lineRule="auto"/>
        <w:ind w:left="567" w:hanging="567"/>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u w:val="single"/>
          <w:lang w:eastAsia="zh-CN"/>
        </w:rPr>
        <w:t>Załączniki do niniejszych Warunków Zamówienia stanowią</w:t>
      </w:r>
      <w:r w:rsidRPr="0020600F">
        <w:rPr>
          <w:rFonts w:ascii="Times New Roman" w:eastAsia="Times New Roman" w:hAnsi="Times New Roman" w:cs="Times New Roman"/>
          <w:kern w:val="3"/>
          <w:sz w:val="24"/>
          <w:szCs w:val="24"/>
          <w:lang w:eastAsia="zh-CN"/>
        </w:rPr>
        <w:t>:</w:t>
      </w:r>
    </w:p>
    <w:p w:rsidR="0020600F" w:rsidRPr="0020600F" w:rsidRDefault="0020600F" w:rsidP="0020600F">
      <w:pPr>
        <w:widowControl w:val="0"/>
        <w:numPr>
          <w:ilvl w:val="0"/>
          <w:numId w:val="9"/>
        </w:numPr>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Druk „Formularz oferty”</w:t>
      </w:r>
    </w:p>
    <w:p w:rsidR="0020600F" w:rsidRPr="0020600F" w:rsidRDefault="0020600F" w:rsidP="0020600F">
      <w:pPr>
        <w:widowControl w:val="0"/>
        <w:numPr>
          <w:ilvl w:val="0"/>
          <w:numId w:val="9"/>
        </w:numPr>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Wzór umowy</w:t>
      </w:r>
    </w:p>
    <w:p w:rsidR="0020600F" w:rsidRPr="0020600F" w:rsidRDefault="0020600F" w:rsidP="0020600F">
      <w:pPr>
        <w:widowControl w:val="0"/>
        <w:numPr>
          <w:ilvl w:val="0"/>
          <w:numId w:val="9"/>
        </w:numPr>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Druk „Wykaz usług”</w:t>
      </w:r>
    </w:p>
    <w:p w:rsidR="0020600F" w:rsidRPr="0020600F" w:rsidRDefault="0020600F" w:rsidP="0020600F">
      <w:pPr>
        <w:widowControl w:val="0"/>
        <w:numPr>
          <w:ilvl w:val="0"/>
          <w:numId w:val="9"/>
        </w:numPr>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Druk ,,Wykaz osób”</w:t>
      </w:r>
    </w:p>
    <w:p w:rsidR="0020600F" w:rsidRPr="0020600F" w:rsidRDefault="0020600F" w:rsidP="0020600F">
      <w:pPr>
        <w:widowControl w:val="0"/>
        <w:numPr>
          <w:ilvl w:val="0"/>
          <w:numId w:val="9"/>
        </w:numPr>
        <w:suppressAutoHyphens/>
        <w:autoSpaceDN w:val="0"/>
        <w:spacing w:line="240" w:lineRule="auto"/>
        <w:ind w:left="851" w:hanging="284"/>
        <w:jc w:val="left"/>
        <w:textAlignment w:val="baseline"/>
        <w:rPr>
          <w:rFonts w:ascii="Times New Roman" w:eastAsia="Times New Roman" w:hAnsi="Times New Roman" w:cs="Times New Roman"/>
          <w:kern w:val="3"/>
          <w:sz w:val="24"/>
          <w:szCs w:val="24"/>
          <w:lang w:eastAsia="zh-CN"/>
        </w:rPr>
      </w:pPr>
      <w:r w:rsidRPr="0020600F">
        <w:rPr>
          <w:rFonts w:ascii="Times New Roman" w:eastAsia="Times New Roman" w:hAnsi="Times New Roman" w:cs="Times New Roman"/>
          <w:kern w:val="3"/>
          <w:sz w:val="24"/>
          <w:szCs w:val="24"/>
          <w:lang w:eastAsia="zh-CN"/>
        </w:rPr>
        <w:t>Druk „Oświadczenie o posiadaniu uprawnień”</w:t>
      </w:r>
    </w:p>
    <w:p w:rsidR="0020600F" w:rsidRPr="0020600F" w:rsidRDefault="0020600F" w:rsidP="0020600F">
      <w:pPr>
        <w:suppressAutoHyphens/>
        <w:autoSpaceDN w:val="0"/>
        <w:spacing w:line="240" w:lineRule="auto"/>
        <w:ind w:left="567" w:firstLine="0"/>
        <w:jc w:val="left"/>
        <w:textAlignment w:val="baseline"/>
        <w:rPr>
          <w:rFonts w:ascii="Times New Roman" w:eastAsia="Times New Roman" w:hAnsi="Times New Roman" w:cs="Times New Roman"/>
          <w:kern w:val="3"/>
          <w:sz w:val="20"/>
          <w:szCs w:val="24"/>
          <w:lang w:eastAsia="zh-CN"/>
        </w:rPr>
      </w:pP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lang w:eastAsia="zh-CN"/>
        </w:rPr>
      </w:pP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sz w:val="20"/>
          <w:szCs w:val="20"/>
          <w:lang w:eastAsia="zh-CN"/>
        </w:rPr>
      </w:pPr>
      <w:r w:rsidRPr="0020600F">
        <w:rPr>
          <w:rFonts w:ascii="Times New Roman" w:eastAsia="Times New Roman" w:hAnsi="Times New Roman" w:cs="Times New Roman"/>
          <w:kern w:val="3"/>
          <w:sz w:val="20"/>
          <w:szCs w:val="20"/>
          <w:lang w:eastAsia="zh-CN"/>
        </w:rPr>
        <w:t>Naczelnik Wydziału Inwestycji i Rozwoju</w:t>
      </w: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lang w:eastAsia="zh-CN"/>
        </w:rPr>
      </w:pP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lang w:eastAsia="zh-CN"/>
        </w:rPr>
      </w:pP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lang w:eastAsia="zh-CN"/>
        </w:rPr>
      </w:pP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kern w:val="3"/>
          <w:sz w:val="20"/>
          <w:szCs w:val="24"/>
          <w:lang w:eastAsia="zh-CN"/>
        </w:rPr>
      </w:pPr>
      <w:r w:rsidRPr="0020600F">
        <w:rPr>
          <w:rFonts w:ascii="Times New Roman" w:eastAsia="Times New Roman" w:hAnsi="Times New Roman" w:cs="Times New Roman"/>
          <w:kern w:val="3"/>
          <w:sz w:val="20"/>
          <w:szCs w:val="24"/>
          <w:lang w:eastAsia="zh-CN"/>
        </w:rPr>
        <w:t>……………………………........…………</w:t>
      </w: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i/>
          <w:kern w:val="3"/>
          <w:sz w:val="16"/>
          <w:szCs w:val="16"/>
          <w:lang w:eastAsia="zh-CN"/>
        </w:rPr>
      </w:pPr>
      <w:r w:rsidRPr="0020600F">
        <w:rPr>
          <w:rFonts w:ascii="Times New Roman" w:eastAsia="Times New Roman" w:hAnsi="Times New Roman" w:cs="Times New Roman"/>
          <w:i/>
          <w:kern w:val="3"/>
          <w:sz w:val="16"/>
          <w:szCs w:val="16"/>
          <w:lang w:eastAsia="zh-CN"/>
        </w:rPr>
        <w:t>(podpis i pieczęć kierownika</w:t>
      </w:r>
    </w:p>
    <w:p w:rsidR="0020600F" w:rsidRPr="0020600F" w:rsidRDefault="0020600F" w:rsidP="0020600F">
      <w:pPr>
        <w:suppressAutoHyphens/>
        <w:autoSpaceDN w:val="0"/>
        <w:spacing w:line="240" w:lineRule="auto"/>
        <w:ind w:left="5103" w:firstLine="0"/>
        <w:jc w:val="center"/>
        <w:textAlignment w:val="baseline"/>
        <w:rPr>
          <w:rFonts w:ascii="Times New Roman" w:eastAsia="Times New Roman" w:hAnsi="Times New Roman" w:cs="Times New Roman"/>
          <w:i/>
          <w:kern w:val="3"/>
          <w:sz w:val="16"/>
          <w:szCs w:val="16"/>
          <w:lang w:eastAsia="zh-CN"/>
        </w:rPr>
      </w:pPr>
      <w:r w:rsidRPr="0020600F">
        <w:rPr>
          <w:rFonts w:ascii="Times New Roman" w:eastAsia="Times New Roman" w:hAnsi="Times New Roman" w:cs="Times New Roman"/>
          <w:i/>
          <w:kern w:val="3"/>
          <w:sz w:val="16"/>
          <w:szCs w:val="16"/>
          <w:lang w:eastAsia="zh-CN"/>
        </w:rPr>
        <w:t>jednostki organizacyjnej)</w:t>
      </w:r>
    </w:p>
    <w:p w:rsidR="0020600F" w:rsidRPr="0020600F" w:rsidRDefault="0020600F" w:rsidP="0020600F">
      <w:pPr>
        <w:suppressAutoHyphens/>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sz w:val="20"/>
          <w:szCs w:val="24"/>
          <w:u w:val="single"/>
          <w:lang w:eastAsia="ar-SA"/>
        </w:rPr>
        <w:t>Zatwierdził:</w:t>
      </w:r>
    </w:p>
    <w:p w:rsidR="0020600F" w:rsidRPr="0020600F" w:rsidRDefault="0020600F" w:rsidP="0020600F">
      <w:pPr>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i/>
          <w:sz w:val="16"/>
          <w:szCs w:val="16"/>
          <w:lang w:eastAsia="ar-SA"/>
        </w:rPr>
        <w:t xml:space="preserve">Starosta Włocławski </w:t>
      </w:r>
    </w:p>
    <w:p w:rsidR="0020600F" w:rsidRPr="0020600F" w:rsidRDefault="0020600F" w:rsidP="0020600F">
      <w:pPr>
        <w:suppressAutoHyphens/>
        <w:autoSpaceDN w:val="0"/>
        <w:spacing w:line="240" w:lineRule="auto"/>
        <w:ind w:firstLine="0"/>
        <w:jc w:val="left"/>
        <w:rPr>
          <w:rFonts w:ascii="Times New Roman" w:eastAsia="Times New Roman" w:hAnsi="Times New Roman" w:cs="Times New Roman"/>
          <w:sz w:val="20"/>
          <w:szCs w:val="24"/>
          <w:lang w:eastAsia="ar-SA"/>
        </w:rPr>
      </w:pPr>
    </w:p>
    <w:p w:rsidR="0020600F" w:rsidRPr="0020600F" w:rsidRDefault="0020600F" w:rsidP="0020600F">
      <w:pPr>
        <w:autoSpaceDN w:val="0"/>
        <w:spacing w:line="240" w:lineRule="auto"/>
        <w:ind w:firstLine="0"/>
        <w:jc w:val="left"/>
        <w:rPr>
          <w:rFonts w:ascii="Times New Roman" w:eastAsia="Times New Roman" w:hAnsi="Times New Roman" w:cs="Times New Roman"/>
          <w:sz w:val="20"/>
          <w:szCs w:val="20"/>
          <w:lang w:eastAsia="ar-SA"/>
        </w:rPr>
      </w:pPr>
    </w:p>
    <w:p w:rsidR="0020600F" w:rsidRPr="0020600F" w:rsidRDefault="0020600F" w:rsidP="0020600F">
      <w:pPr>
        <w:suppressAutoHyphens/>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sz w:val="20"/>
          <w:szCs w:val="24"/>
          <w:lang w:eastAsia="ar-SA"/>
        </w:rPr>
        <w:t>...........................................</w:t>
      </w:r>
    </w:p>
    <w:p w:rsidR="0020600F" w:rsidRPr="0020600F" w:rsidRDefault="0020600F" w:rsidP="0020600F">
      <w:pPr>
        <w:suppressAutoHyphens/>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i/>
          <w:sz w:val="16"/>
          <w:szCs w:val="16"/>
          <w:lang w:eastAsia="ar-SA"/>
        </w:rPr>
        <w:t xml:space="preserve">      (podpis i pieczątka)</w:t>
      </w:r>
    </w:p>
    <w:p w:rsidR="0020600F" w:rsidRPr="0020600F" w:rsidRDefault="0020600F" w:rsidP="0020600F">
      <w:pPr>
        <w:suppressAutoHyphens/>
        <w:autoSpaceDN w:val="0"/>
        <w:spacing w:line="240" w:lineRule="auto"/>
        <w:ind w:firstLine="0"/>
        <w:jc w:val="left"/>
        <w:rPr>
          <w:rFonts w:ascii="Times New Roman" w:eastAsia="Times New Roman" w:hAnsi="Times New Roman" w:cs="Times New Roman"/>
          <w:sz w:val="20"/>
          <w:szCs w:val="24"/>
          <w:lang w:eastAsia="ar-SA"/>
        </w:rPr>
      </w:pPr>
    </w:p>
    <w:p w:rsidR="0020600F" w:rsidRPr="0020600F" w:rsidRDefault="0020600F" w:rsidP="0020600F">
      <w:pPr>
        <w:suppressAutoHyphens/>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sz w:val="20"/>
          <w:szCs w:val="24"/>
          <w:lang w:eastAsia="ar-SA"/>
        </w:rPr>
        <w:t>Włocławek, 2016-03-….</w:t>
      </w:r>
    </w:p>
    <w:p w:rsidR="0020600F" w:rsidRPr="0020600F" w:rsidRDefault="0020600F" w:rsidP="0020600F">
      <w:pPr>
        <w:suppressAutoHyphens/>
        <w:autoSpaceDN w:val="0"/>
        <w:spacing w:line="240" w:lineRule="auto"/>
        <w:ind w:firstLine="0"/>
        <w:jc w:val="left"/>
        <w:rPr>
          <w:rFonts w:ascii="Times New Roman" w:eastAsia="SimSun" w:hAnsi="Times New Roman" w:cs="Mangal"/>
          <w:kern w:val="3"/>
          <w:sz w:val="24"/>
          <w:szCs w:val="24"/>
          <w:lang w:eastAsia="zh-CN" w:bidi="hi-IN"/>
        </w:rPr>
      </w:pPr>
      <w:r w:rsidRPr="0020600F">
        <w:rPr>
          <w:rFonts w:ascii="Times New Roman" w:eastAsia="Times New Roman" w:hAnsi="Times New Roman" w:cs="Times New Roman"/>
          <w:sz w:val="20"/>
          <w:szCs w:val="20"/>
          <w:lang w:eastAsia="ar-SA"/>
        </w:rPr>
        <w:t xml:space="preserve">    </w:t>
      </w:r>
      <w:r w:rsidRPr="0020600F">
        <w:rPr>
          <w:rFonts w:ascii="Times New Roman" w:eastAsia="Times New Roman" w:hAnsi="Times New Roman" w:cs="Times New Roman"/>
          <w:i/>
          <w:sz w:val="16"/>
          <w:szCs w:val="16"/>
          <w:lang w:eastAsia="ar-SA"/>
        </w:rPr>
        <w:t>(miejscowość, data)</w:t>
      </w:r>
    </w:p>
    <w:p w:rsidR="000602D9" w:rsidRDefault="000602D9"/>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Default="0020600F"/>
    <w:p w:rsidR="0020600F" w:rsidRPr="0020600F" w:rsidRDefault="0020600F" w:rsidP="0020600F">
      <w:pPr>
        <w:suppressAutoHyphens/>
        <w:spacing w:line="240" w:lineRule="auto"/>
        <w:ind w:firstLine="0"/>
        <w:jc w:val="right"/>
        <w:rPr>
          <w:rFonts w:ascii="Times New Roman" w:eastAsia="Times New Roman" w:hAnsi="Times New Roman" w:cs="Times New Roman"/>
          <w:sz w:val="20"/>
          <w:szCs w:val="20"/>
          <w:lang w:eastAsia="ar-SA"/>
        </w:rPr>
      </w:pPr>
      <w:r w:rsidRPr="0020600F">
        <w:rPr>
          <w:rFonts w:ascii="Times New Roman" w:eastAsia="Times New Roman" w:hAnsi="Times New Roman" w:cs="Times New Roman"/>
          <w:sz w:val="20"/>
          <w:szCs w:val="20"/>
          <w:lang w:eastAsia="ar-SA"/>
        </w:rPr>
        <w:t xml:space="preserve">Załącznik nr 2 do  Warunków zamówienia </w:t>
      </w:r>
    </w:p>
    <w:p w:rsidR="0020600F" w:rsidRPr="0020600F" w:rsidRDefault="0020600F" w:rsidP="0020600F">
      <w:pPr>
        <w:tabs>
          <w:tab w:val="left" w:pos="6096"/>
        </w:tabs>
        <w:suppressAutoHyphens/>
        <w:spacing w:line="240" w:lineRule="auto"/>
        <w:ind w:firstLine="0"/>
        <w:jc w:val="right"/>
        <w:rPr>
          <w:rFonts w:ascii="Times New Roman" w:eastAsia="Times New Roman" w:hAnsi="Times New Roman" w:cs="Times New Roman"/>
          <w:i/>
          <w:sz w:val="20"/>
          <w:szCs w:val="20"/>
          <w:lang w:eastAsia="ar-SA"/>
        </w:rPr>
      </w:pPr>
      <w:r w:rsidRPr="0020600F">
        <w:rPr>
          <w:rFonts w:ascii="Times New Roman" w:eastAsia="Times New Roman" w:hAnsi="Times New Roman" w:cs="Times New Roman"/>
          <w:i/>
          <w:sz w:val="20"/>
          <w:szCs w:val="20"/>
          <w:lang w:eastAsia="ar-SA"/>
        </w:rPr>
        <w:t>(Wzór)</w:t>
      </w: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0"/>
          <w:lang w:eastAsia="ar-SA"/>
        </w:rPr>
      </w:pPr>
      <w:r w:rsidRPr="0020600F">
        <w:rPr>
          <w:rFonts w:ascii="Times New Roman" w:eastAsia="Times New Roman" w:hAnsi="Times New Roman" w:cs="Times New Roman"/>
          <w:b/>
          <w:sz w:val="24"/>
          <w:szCs w:val="20"/>
          <w:lang w:eastAsia="ar-SA"/>
        </w:rPr>
        <w:t xml:space="preserve">UMOWA Nr </w:t>
      </w:r>
      <w:r w:rsidRPr="0020600F">
        <w:rPr>
          <w:rFonts w:ascii="Times New Roman" w:eastAsia="Times New Roman" w:hAnsi="Times New Roman" w:cs="Times New Roman"/>
          <w:sz w:val="24"/>
          <w:szCs w:val="20"/>
          <w:lang w:eastAsia="ar-SA"/>
        </w:rPr>
        <w:t>.........</w:t>
      </w:r>
      <w:r w:rsidRPr="0020600F">
        <w:rPr>
          <w:rFonts w:ascii="Times New Roman" w:eastAsia="Times New Roman" w:hAnsi="Times New Roman" w:cs="Times New Roman"/>
          <w:b/>
          <w:sz w:val="24"/>
          <w:szCs w:val="20"/>
          <w:lang w:eastAsia="ar-SA"/>
        </w:rPr>
        <w:t xml:space="preserve"> /16</w:t>
      </w:r>
    </w:p>
    <w:p w:rsidR="0020600F" w:rsidRPr="0020600F" w:rsidRDefault="0020600F" w:rsidP="0020600F">
      <w:pPr>
        <w:tabs>
          <w:tab w:val="left" w:pos="6096"/>
        </w:tabs>
        <w:suppressAutoHyphens/>
        <w:spacing w:line="240" w:lineRule="auto"/>
        <w:ind w:firstLine="0"/>
        <w:jc w:val="center"/>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W dniu ......................................... 2016 r. we Włocławku, pomiędzy Powiatem Włocławskim, ul. Cyganka 28, 87-800 Włocławek, </w:t>
      </w:r>
      <w:r w:rsidRPr="0020600F">
        <w:rPr>
          <w:rFonts w:ascii="Times New Roman" w:eastAsia="Times New Roman" w:hAnsi="Times New Roman" w:cs="Times New Roman"/>
          <w:sz w:val="24"/>
          <w:szCs w:val="24"/>
          <w:lang w:val="de-DE" w:eastAsia="ar-SA"/>
        </w:rPr>
        <w:t xml:space="preserve">NIP:  888-311-57-91, </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reprezentowanym przez:</w:t>
      </w:r>
    </w:p>
    <w:p w:rsidR="0020600F" w:rsidRPr="0020600F" w:rsidRDefault="0020600F" w:rsidP="0020600F">
      <w:pPr>
        <w:suppressAutoHyphens/>
        <w:spacing w:line="240" w:lineRule="auto"/>
        <w:ind w:firstLine="0"/>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sz w:val="24"/>
          <w:szCs w:val="24"/>
          <w:lang w:eastAsia="ar-SA"/>
        </w:rPr>
        <w:t>….................................................................................................................................................................................................................................................................................................................................................................................................................................................................</w:t>
      </w:r>
    </w:p>
    <w:p w:rsidR="0020600F" w:rsidRPr="0020600F" w:rsidRDefault="0020600F" w:rsidP="0020600F">
      <w:pPr>
        <w:tabs>
          <w:tab w:val="left" w:pos="-2268"/>
        </w:tabs>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przy kontrasygnacie ….................................................................................................................</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zwanym dalej „</w:t>
      </w:r>
      <w:r w:rsidRPr="0020600F">
        <w:rPr>
          <w:rFonts w:ascii="Times New Roman" w:eastAsia="Times New Roman" w:hAnsi="Times New Roman" w:cs="Times New Roman"/>
          <w:b/>
          <w:sz w:val="24"/>
          <w:szCs w:val="24"/>
          <w:lang w:eastAsia="ar-SA"/>
        </w:rPr>
        <w:t>Zamawiającym</w:t>
      </w:r>
      <w:r w:rsidRPr="0020600F">
        <w:rPr>
          <w:rFonts w:ascii="Times New Roman" w:eastAsia="Times New Roman" w:hAnsi="Times New Roman" w:cs="Times New Roman"/>
          <w:sz w:val="24"/>
          <w:szCs w:val="24"/>
          <w:lang w:eastAsia="ar-SA"/>
        </w:rPr>
        <w:t>”,</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a:</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reprezentowanym przez:</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zwanym dalej</w:t>
      </w:r>
      <w:r w:rsidRPr="0020600F">
        <w:rPr>
          <w:rFonts w:ascii="Times New Roman" w:eastAsia="Times New Roman" w:hAnsi="Times New Roman" w:cs="Times New Roman"/>
          <w:i/>
          <w:sz w:val="24"/>
          <w:szCs w:val="24"/>
          <w:lang w:eastAsia="ar-SA"/>
        </w:rPr>
        <w:t xml:space="preserve"> „</w:t>
      </w:r>
      <w:r w:rsidRPr="0020600F">
        <w:rPr>
          <w:rFonts w:ascii="Times New Roman" w:eastAsia="Times New Roman" w:hAnsi="Times New Roman" w:cs="Times New Roman"/>
          <w:b/>
          <w:sz w:val="24"/>
          <w:szCs w:val="24"/>
          <w:lang w:eastAsia="ar-SA"/>
        </w:rPr>
        <w:t>Wykonawcą</w:t>
      </w:r>
      <w:r w:rsidRPr="0020600F">
        <w:rPr>
          <w:rFonts w:ascii="Times New Roman" w:eastAsia="Times New Roman" w:hAnsi="Times New Roman" w:cs="Times New Roman"/>
          <w:i/>
          <w:sz w:val="24"/>
          <w:szCs w:val="24"/>
          <w:lang w:eastAsia="ar-SA"/>
        </w:rPr>
        <w:t>”</w:t>
      </w:r>
      <w:r w:rsidRPr="0020600F">
        <w:rPr>
          <w:rFonts w:ascii="Times New Roman" w:eastAsia="Times New Roman" w:hAnsi="Times New Roman" w:cs="Times New Roman"/>
          <w:sz w:val="24"/>
          <w:szCs w:val="24"/>
          <w:lang w:eastAsia="ar-SA"/>
        </w:rPr>
        <w:t xml:space="preserve"> </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w wyniku dokonania przez </w:t>
      </w:r>
      <w:r w:rsidRPr="0020600F">
        <w:rPr>
          <w:rFonts w:ascii="Times New Roman" w:eastAsia="Times New Roman" w:hAnsi="Times New Roman" w:cs="Times New Roman"/>
          <w:b/>
          <w:sz w:val="24"/>
          <w:szCs w:val="24"/>
          <w:lang w:eastAsia="ar-SA"/>
        </w:rPr>
        <w:t>Zamawiającego</w:t>
      </w:r>
      <w:r w:rsidRPr="0020600F">
        <w:rPr>
          <w:rFonts w:ascii="Times New Roman" w:eastAsia="Times New Roman" w:hAnsi="Times New Roman" w:cs="Times New Roman"/>
          <w:sz w:val="24"/>
          <w:szCs w:val="24"/>
          <w:lang w:eastAsia="ar-SA"/>
        </w:rPr>
        <w:t xml:space="preserve"> wyboru oferty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 xml:space="preserve"> w trybie bez stosowania przepisów ustawy z dnia 29 stycznia 2004 r. Prawo zamówień publicznych</w:t>
      </w:r>
      <w:r w:rsidRPr="0020600F">
        <w:rPr>
          <w:rFonts w:ascii="Times New Roman" w:eastAsia="Times New Roman" w:hAnsi="Times New Roman" w:cs="Times New Roman"/>
          <w:color w:val="000000"/>
          <w:sz w:val="24"/>
          <w:szCs w:val="24"/>
          <w:lang w:eastAsia="ar-SA"/>
        </w:rPr>
        <w:t xml:space="preserve">, </w:t>
      </w:r>
      <w:r w:rsidRPr="0020600F">
        <w:rPr>
          <w:rFonts w:ascii="Times New Roman" w:eastAsia="Times New Roman" w:hAnsi="Times New Roman" w:cs="Times New Roman"/>
          <w:sz w:val="24"/>
          <w:szCs w:val="24"/>
          <w:lang w:eastAsia="ar-SA"/>
        </w:rPr>
        <w:t>na podstawie art. 4 pkt 8 tejże ustawy, została zawarta umowa o następującej treści:</w:t>
      </w:r>
    </w:p>
    <w:p w:rsidR="0020600F" w:rsidRPr="0020600F" w:rsidRDefault="0020600F" w:rsidP="0020600F">
      <w:pPr>
        <w:autoSpaceDE w:val="0"/>
        <w:spacing w:before="163" w:line="240" w:lineRule="auto"/>
        <w:ind w:firstLine="0"/>
        <w:jc w:val="center"/>
        <w:rPr>
          <w:rFonts w:ascii="Times New Roman" w:eastAsia="Times New Roman" w:hAnsi="Times New Roman" w:cs="Times New Roman"/>
          <w:b/>
          <w:color w:val="000000"/>
          <w:sz w:val="24"/>
          <w:szCs w:val="24"/>
          <w:lang w:eastAsia="ar-SA"/>
        </w:rPr>
      </w:pPr>
      <w:r w:rsidRPr="0020600F">
        <w:rPr>
          <w:rFonts w:ascii="Times New Roman" w:eastAsia="Times New Roman" w:hAnsi="Times New Roman" w:cs="Times New Roman"/>
          <w:b/>
          <w:sz w:val="24"/>
          <w:szCs w:val="24"/>
          <w:lang w:eastAsia="ar-SA"/>
        </w:rPr>
        <w:t>§ 1</w:t>
      </w:r>
    </w:p>
    <w:p w:rsidR="0020600F" w:rsidRPr="0020600F" w:rsidRDefault="0020600F" w:rsidP="0020600F">
      <w:pPr>
        <w:numPr>
          <w:ilvl w:val="0"/>
          <w:numId w:val="17"/>
        </w:numPr>
        <w:suppressAutoHyphens/>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b/>
          <w:color w:val="000000"/>
          <w:sz w:val="24"/>
          <w:szCs w:val="24"/>
          <w:lang w:eastAsia="ar-SA"/>
        </w:rPr>
        <w:t xml:space="preserve">Zamawiający </w:t>
      </w:r>
      <w:r w:rsidRPr="0020600F">
        <w:rPr>
          <w:rFonts w:ascii="Times New Roman" w:eastAsia="Times New Roman" w:hAnsi="Times New Roman" w:cs="Times New Roman"/>
          <w:color w:val="000000"/>
          <w:sz w:val="24"/>
          <w:szCs w:val="24"/>
          <w:lang w:eastAsia="ar-SA"/>
        </w:rPr>
        <w:t xml:space="preserve">zamawia, a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i/>
          <w:color w:val="000000"/>
          <w:sz w:val="24"/>
          <w:szCs w:val="24"/>
          <w:lang w:eastAsia="ar-SA"/>
        </w:rPr>
        <w:t xml:space="preserve"> </w:t>
      </w:r>
      <w:r w:rsidRPr="0020600F">
        <w:rPr>
          <w:rFonts w:ascii="Times New Roman" w:eastAsia="Times New Roman" w:hAnsi="Times New Roman" w:cs="Times New Roman"/>
          <w:color w:val="000000"/>
          <w:sz w:val="24"/>
          <w:szCs w:val="24"/>
          <w:lang w:eastAsia="ar-SA"/>
        </w:rPr>
        <w:t>przyjmuje do wykonania: Pełnienie nadzoru inwestorskiego dla zadania pn. „</w:t>
      </w:r>
      <w:r w:rsidRPr="0020600F">
        <w:rPr>
          <w:rFonts w:ascii="Times New Roman" w:eastAsia="Times New Roman" w:hAnsi="Times New Roman" w:cs="Times New Roman"/>
          <w:b/>
          <w:sz w:val="24"/>
          <w:szCs w:val="24"/>
          <w:lang w:eastAsia="ar-SA"/>
        </w:rPr>
        <w:t>Adaptacja istniejącego budynku internatu na budynek mieszkalny wielorodzinny na działce Nr 89/8, położonej w obrębie ewidencyjnym Brzezie, gmina Brześć Kujawski</w:t>
      </w:r>
      <w:r w:rsidRPr="0020600F">
        <w:rPr>
          <w:rFonts w:ascii="Times New Roman" w:eastAsia="Times New Roman" w:hAnsi="Times New Roman" w:cs="Times New Roman"/>
          <w:b/>
          <w:color w:val="000000"/>
          <w:sz w:val="24"/>
          <w:szCs w:val="24"/>
          <w:lang w:eastAsia="ar-SA"/>
        </w:rPr>
        <w:t>”</w:t>
      </w:r>
      <w:r w:rsidRPr="0020600F">
        <w:rPr>
          <w:rFonts w:ascii="Times New Roman" w:eastAsia="Times New Roman" w:hAnsi="Times New Roman" w:cs="Times New Roman"/>
          <w:color w:val="000000"/>
          <w:sz w:val="24"/>
          <w:szCs w:val="24"/>
          <w:lang w:eastAsia="ar-SA"/>
        </w:rPr>
        <w:t xml:space="preserve">, w okresie realizacji i w okresie gwarancji robót budowlanych, zgodnie z zakresem rzeczowym zawartym w Warunkach Zamówienia (zał. nr 1 do umowy) i ofercie </w:t>
      </w:r>
      <w:r w:rsidRPr="0020600F">
        <w:rPr>
          <w:rFonts w:ascii="Times New Roman" w:eastAsia="Times New Roman" w:hAnsi="Times New Roman" w:cs="Times New Roman"/>
          <w:b/>
          <w:color w:val="000000"/>
          <w:sz w:val="24"/>
          <w:szCs w:val="24"/>
          <w:lang w:eastAsia="ar-SA"/>
        </w:rPr>
        <w:t xml:space="preserve">Wykonawcy </w:t>
      </w:r>
      <w:r w:rsidRPr="0020600F">
        <w:rPr>
          <w:rFonts w:ascii="Times New Roman" w:eastAsia="Times New Roman" w:hAnsi="Times New Roman" w:cs="Times New Roman"/>
          <w:color w:val="000000"/>
          <w:sz w:val="24"/>
          <w:szCs w:val="24"/>
          <w:lang w:eastAsia="ar-SA"/>
        </w:rPr>
        <w:t xml:space="preserve">(zał. nr 2 do umowy), zaś </w:t>
      </w:r>
      <w:r w:rsidRPr="0020600F">
        <w:rPr>
          <w:rFonts w:ascii="Times New Roman" w:eastAsia="Times New Roman" w:hAnsi="Times New Roman" w:cs="Times New Roman"/>
          <w:b/>
          <w:color w:val="000000"/>
          <w:sz w:val="24"/>
          <w:szCs w:val="24"/>
          <w:lang w:eastAsia="ar-SA"/>
        </w:rPr>
        <w:t>Zamawiający</w:t>
      </w:r>
      <w:r w:rsidRPr="0020600F">
        <w:rPr>
          <w:rFonts w:ascii="Times New Roman" w:eastAsia="Times New Roman" w:hAnsi="Times New Roman" w:cs="Times New Roman"/>
          <w:color w:val="000000"/>
          <w:sz w:val="24"/>
          <w:szCs w:val="24"/>
          <w:lang w:eastAsia="ar-SA"/>
        </w:rPr>
        <w:t xml:space="preserve"> zobowiązuje się do odbioru przedmiotu umowy oraz do zapłaty umówionej ceny.</w:t>
      </w:r>
    </w:p>
    <w:p w:rsidR="0020600F" w:rsidRPr="0020600F" w:rsidRDefault="0020600F" w:rsidP="0020600F">
      <w:pPr>
        <w:numPr>
          <w:ilvl w:val="0"/>
          <w:numId w:val="17"/>
        </w:numPr>
        <w:suppressAutoHyphens/>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Termin realizacji zadania z Wykonawcą robót budowlanych na zadanie: </w:t>
      </w:r>
      <w:r w:rsidRPr="0020600F">
        <w:rPr>
          <w:rFonts w:ascii="Times New Roman" w:eastAsia="Times New Roman" w:hAnsi="Times New Roman" w:cs="Times New Roman"/>
          <w:b/>
          <w:sz w:val="24"/>
          <w:szCs w:val="24"/>
          <w:lang w:eastAsia="ar-SA"/>
        </w:rPr>
        <w:t>Adaptacja istniejącego budynku internatu na budynek mieszkalny wielorodzinny na działce Nr 89/8, położonej w obrębie ewidencyjnym Brzezie, gmina Brześć Kujawski</w:t>
      </w:r>
      <w:r w:rsidRPr="0020600F">
        <w:rPr>
          <w:rFonts w:ascii="Times New Roman" w:eastAsia="Times New Roman" w:hAnsi="Times New Roman" w:cs="Times New Roman"/>
          <w:b/>
          <w:color w:val="000000"/>
          <w:sz w:val="24"/>
          <w:szCs w:val="24"/>
          <w:lang w:eastAsia="ar-SA"/>
        </w:rPr>
        <w:t xml:space="preserve"> – </w:t>
      </w:r>
      <w:r w:rsidRPr="0020600F">
        <w:rPr>
          <w:rFonts w:ascii="Times New Roman" w:eastAsia="Times New Roman" w:hAnsi="Times New Roman" w:cs="Times New Roman"/>
          <w:color w:val="000000"/>
          <w:sz w:val="24"/>
          <w:szCs w:val="24"/>
          <w:lang w:eastAsia="ar-SA"/>
        </w:rPr>
        <w:t>określony został jako:</w:t>
      </w:r>
    </w:p>
    <w:p w:rsidR="0020600F" w:rsidRPr="0020600F" w:rsidRDefault="0020600F" w:rsidP="0020600F">
      <w:pPr>
        <w:suppressAutoHyphens/>
        <w:spacing w:line="240" w:lineRule="auto"/>
        <w:ind w:firstLine="708"/>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1) rozpoczęcie robót: </w:t>
      </w:r>
      <w:r w:rsidRPr="0020600F">
        <w:rPr>
          <w:rFonts w:ascii="Times New Roman" w:eastAsia="Times New Roman" w:hAnsi="Times New Roman" w:cs="Times New Roman"/>
          <w:b/>
          <w:sz w:val="24"/>
          <w:szCs w:val="24"/>
          <w:lang w:eastAsia="ar-SA"/>
        </w:rPr>
        <w:t>16 maja 2016 r</w:t>
      </w:r>
      <w:r w:rsidRPr="0020600F">
        <w:rPr>
          <w:rFonts w:ascii="Times New Roman" w:eastAsia="Times New Roman" w:hAnsi="Times New Roman" w:cs="Times New Roman"/>
          <w:sz w:val="24"/>
          <w:szCs w:val="24"/>
          <w:lang w:eastAsia="ar-SA"/>
        </w:rPr>
        <w:t xml:space="preserve">.  </w:t>
      </w:r>
    </w:p>
    <w:p w:rsidR="0020600F" w:rsidRPr="0020600F" w:rsidRDefault="0020600F" w:rsidP="0020600F">
      <w:pPr>
        <w:suppressAutoHyphens/>
        <w:spacing w:line="240" w:lineRule="auto"/>
        <w:ind w:firstLine="708"/>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2) zakończenia robót: </w:t>
      </w:r>
      <w:r w:rsidRPr="0020600F">
        <w:rPr>
          <w:rFonts w:ascii="Times New Roman" w:eastAsia="Times New Roman" w:hAnsi="Times New Roman" w:cs="Times New Roman"/>
          <w:b/>
          <w:color w:val="000000"/>
          <w:sz w:val="24"/>
          <w:szCs w:val="24"/>
          <w:lang w:eastAsia="ar-SA"/>
        </w:rPr>
        <w:t>30 września 2016 r.</w:t>
      </w:r>
      <w:r w:rsidRPr="0020600F">
        <w:rPr>
          <w:rFonts w:ascii="Times New Roman" w:eastAsia="Times New Roman" w:hAnsi="Times New Roman" w:cs="Times New Roman"/>
          <w:b/>
          <w:sz w:val="24"/>
          <w:szCs w:val="24"/>
          <w:lang w:eastAsia="ar-SA"/>
        </w:rPr>
        <w:t xml:space="preserve"> </w:t>
      </w:r>
      <w:r w:rsidRPr="0020600F">
        <w:rPr>
          <w:rFonts w:ascii="Times New Roman" w:eastAsia="Times New Roman" w:hAnsi="Times New Roman" w:cs="Times New Roman"/>
          <w:color w:val="FF0000"/>
          <w:sz w:val="24"/>
          <w:szCs w:val="24"/>
          <w:lang w:eastAsia="ar-SA"/>
        </w:rPr>
        <w:t xml:space="preserve"> </w:t>
      </w:r>
    </w:p>
    <w:p w:rsidR="0020600F" w:rsidRPr="0020600F" w:rsidRDefault="0020600F" w:rsidP="0020600F">
      <w:pPr>
        <w:widowControl w:val="0"/>
        <w:shd w:val="clear" w:color="auto" w:fill="FFFFFF"/>
        <w:tabs>
          <w:tab w:val="left" w:pos="278"/>
        </w:tabs>
        <w:autoSpaceDE w:val="0"/>
        <w:spacing w:line="274" w:lineRule="exact"/>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2</w:t>
      </w:r>
    </w:p>
    <w:p w:rsidR="0020600F" w:rsidRPr="0020600F" w:rsidRDefault="0020600F" w:rsidP="0020600F">
      <w:pPr>
        <w:numPr>
          <w:ilvl w:val="0"/>
          <w:numId w:val="18"/>
        </w:numPr>
        <w:suppressAutoHyphens/>
        <w:spacing w:line="240" w:lineRule="auto"/>
        <w:ind w:left="360"/>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 xml:space="preserve"> wyznacza inspektora nadzoru w osobie:</w:t>
      </w:r>
    </w:p>
    <w:p w:rsidR="0020600F" w:rsidRPr="0020600F" w:rsidRDefault="0020600F" w:rsidP="0020600F">
      <w:pPr>
        <w:suppressAutoHyphens/>
        <w:spacing w:line="240" w:lineRule="auto"/>
        <w:ind w:left="360"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w specjalności konstrukcyjno- budowlanej ………………………………………........</w:t>
      </w:r>
    </w:p>
    <w:p w:rsidR="0020600F" w:rsidRPr="0020600F" w:rsidRDefault="0020600F" w:rsidP="0020600F">
      <w:pPr>
        <w:numPr>
          <w:ilvl w:val="0"/>
          <w:numId w:val="21"/>
        </w:numPr>
        <w:suppressAutoHyphens/>
        <w:spacing w:line="240" w:lineRule="auto"/>
        <w:ind w:left="360" w:firstLine="0"/>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w specjalności sanitarnej…………………………………………………......................</w:t>
      </w:r>
    </w:p>
    <w:p w:rsidR="0020600F" w:rsidRPr="0020600F" w:rsidRDefault="0020600F" w:rsidP="0020600F">
      <w:pPr>
        <w:numPr>
          <w:ilvl w:val="0"/>
          <w:numId w:val="21"/>
        </w:numPr>
        <w:suppressAutoHyphens/>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w specjalności drogowej...................................................................................................</w:t>
      </w:r>
    </w:p>
    <w:p w:rsidR="0020600F" w:rsidRPr="0020600F" w:rsidRDefault="0020600F" w:rsidP="0020600F">
      <w:pPr>
        <w:numPr>
          <w:ilvl w:val="0"/>
          <w:numId w:val="21"/>
        </w:numPr>
        <w:suppressAutoHyphens/>
        <w:spacing w:line="240" w:lineRule="auto"/>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w specjalności elektrycznej..............................................................................................</w:t>
      </w:r>
    </w:p>
    <w:p w:rsidR="0020600F" w:rsidRPr="0020600F" w:rsidRDefault="0020600F" w:rsidP="0020600F">
      <w:pPr>
        <w:suppressAutoHyphens/>
        <w:spacing w:line="240" w:lineRule="auto"/>
        <w:ind w:left="360" w:hanging="36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2.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 xml:space="preserve"> z własnej inicjatywy zaproponuje zmianę osoby w następujących  przypadkach: </w:t>
      </w:r>
    </w:p>
    <w:p w:rsidR="0020600F" w:rsidRPr="0020600F" w:rsidRDefault="0020600F" w:rsidP="0020600F">
      <w:pPr>
        <w:numPr>
          <w:ilvl w:val="0"/>
          <w:numId w:val="19"/>
        </w:numPr>
        <w:suppressAutoHyphens/>
        <w:spacing w:line="240" w:lineRule="auto"/>
        <w:ind w:left="360" w:firstLine="12"/>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śmierci, choroby lub innych zdarzeń losowych,</w:t>
      </w:r>
    </w:p>
    <w:p w:rsidR="0020600F" w:rsidRPr="0020600F" w:rsidRDefault="0020600F" w:rsidP="0020600F">
      <w:pPr>
        <w:numPr>
          <w:ilvl w:val="0"/>
          <w:numId w:val="19"/>
        </w:numPr>
        <w:suppressAutoHyphens/>
        <w:spacing w:line="240" w:lineRule="auto"/>
        <w:ind w:left="360" w:firstLine="12"/>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jeżeli zmiana tej osoby stanie się konieczna z jakichkolwiek przyczyn niezależnych  od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 xml:space="preserve"> </w:t>
      </w:r>
    </w:p>
    <w:p w:rsidR="0020600F" w:rsidRPr="0020600F" w:rsidRDefault="0020600F" w:rsidP="0020600F">
      <w:pPr>
        <w:suppressAutoHyphens/>
        <w:spacing w:line="240" w:lineRule="auto"/>
        <w:ind w:left="360" w:hanging="36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3.  </w:t>
      </w:r>
      <w:r w:rsidRPr="0020600F">
        <w:rPr>
          <w:rFonts w:ascii="Times New Roman" w:eastAsia="Times New Roman" w:hAnsi="Times New Roman" w:cs="Times New Roman"/>
          <w:b/>
          <w:sz w:val="24"/>
          <w:szCs w:val="24"/>
          <w:lang w:eastAsia="ar-SA"/>
        </w:rPr>
        <w:t>Zamawiający</w:t>
      </w:r>
      <w:r w:rsidRPr="0020600F">
        <w:rPr>
          <w:rFonts w:ascii="Times New Roman" w:eastAsia="Times New Roman" w:hAnsi="Times New Roman" w:cs="Times New Roman"/>
          <w:sz w:val="24"/>
          <w:szCs w:val="24"/>
          <w:lang w:eastAsia="ar-SA"/>
        </w:rPr>
        <w:t xml:space="preserve"> może żądać od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 xml:space="preserve"> zmiany osoby przy pomocy której realizuje przedmiot umowy </w:t>
      </w:r>
      <w:r w:rsidRPr="0020600F">
        <w:rPr>
          <w:rFonts w:ascii="Times New Roman" w:eastAsia="Times New Roman" w:hAnsi="Times New Roman" w:cs="Times New Roman"/>
          <w:color w:val="000000"/>
          <w:sz w:val="24"/>
          <w:szCs w:val="24"/>
          <w:lang w:eastAsia="ar-SA"/>
        </w:rPr>
        <w:t>wyszczególnionej w ust.1</w:t>
      </w:r>
      <w:r w:rsidRPr="0020600F">
        <w:rPr>
          <w:rFonts w:ascii="Times New Roman" w:eastAsia="Times New Roman" w:hAnsi="Times New Roman" w:cs="Times New Roman"/>
          <w:sz w:val="24"/>
          <w:szCs w:val="24"/>
          <w:lang w:eastAsia="ar-SA"/>
        </w:rPr>
        <w:t xml:space="preserve">, jeżeli uzna, że nie wykonuje ona należycie </w:t>
      </w:r>
      <w:r w:rsidRPr="0020600F">
        <w:rPr>
          <w:rFonts w:ascii="Times New Roman" w:eastAsia="Times New Roman" w:hAnsi="Times New Roman" w:cs="Times New Roman"/>
          <w:sz w:val="24"/>
          <w:szCs w:val="24"/>
          <w:lang w:eastAsia="ar-SA"/>
        </w:rPr>
        <w:lastRenderedPageBreak/>
        <w:t xml:space="preserve">swoich obowiązków wynikających z umowy.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i/>
          <w:sz w:val="24"/>
          <w:szCs w:val="24"/>
          <w:lang w:eastAsia="ar-SA"/>
        </w:rPr>
        <w:t xml:space="preserve"> </w:t>
      </w:r>
      <w:r w:rsidRPr="0020600F">
        <w:rPr>
          <w:rFonts w:ascii="Times New Roman" w:eastAsia="Times New Roman" w:hAnsi="Times New Roman" w:cs="Times New Roman"/>
          <w:sz w:val="24"/>
          <w:szCs w:val="24"/>
          <w:lang w:eastAsia="ar-SA"/>
        </w:rPr>
        <w:t xml:space="preserve"> obowiązany jest dokonać zmiany tej osoby w terminie wskazanym we wniosku </w:t>
      </w:r>
      <w:r w:rsidRPr="0020600F">
        <w:rPr>
          <w:rFonts w:ascii="Times New Roman" w:eastAsia="Times New Roman" w:hAnsi="Times New Roman" w:cs="Times New Roman"/>
          <w:b/>
          <w:sz w:val="24"/>
          <w:szCs w:val="24"/>
          <w:lang w:eastAsia="ar-SA"/>
        </w:rPr>
        <w:t>Zamawiającego</w:t>
      </w:r>
      <w:r w:rsidRPr="0020600F">
        <w:rPr>
          <w:rFonts w:ascii="Times New Roman" w:eastAsia="Times New Roman" w:hAnsi="Times New Roman" w:cs="Times New Roman"/>
          <w:sz w:val="24"/>
          <w:szCs w:val="24"/>
          <w:lang w:eastAsia="ar-SA"/>
        </w:rPr>
        <w:t xml:space="preserve">.  </w:t>
      </w:r>
    </w:p>
    <w:p w:rsidR="0020600F" w:rsidRPr="0020600F" w:rsidRDefault="0020600F" w:rsidP="0020600F">
      <w:pPr>
        <w:suppressAutoHyphens/>
        <w:spacing w:line="240" w:lineRule="auto"/>
        <w:ind w:left="360" w:hanging="36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4.  W przypadku zmiany, o której mowa w ust. 2-3, nowa osoba wyznaczona do pełnienia obowiązków musi spełniać wymagania określone w Warunkach Zamówienia dla pełnienia danej funkcji. </w:t>
      </w:r>
    </w:p>
    <w:p w:rsidR="0020600F" w:rsidRPr="0020600F" w:rsidRDefault="0020600F" w:rsidP="0020600F">
      <w:pPr>
        <w:suppressAutoHyphens/>
        <w:spacing w:line="240" w:lineRule="auto"/>
        <w:ind w:left="426" w:hanging="426"/>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5.  </w:t>
      </w:r>
      <w:r w:rsidRPr="0020600F">
        <w:rPr>
          <w:rFonts w:ascii="Times New Roman" w:eastAsia="Times New Roman" w:hAnsi="Times New Roman" w:cs="Times New Roman"/>
          <w:color w:val="000000"/>
          <w:sz w:val="24"/>
          <w:szCs w:val="24"/>
          <w:lang w:eastAsia="ar-SA"/>
        </w:rPr>
        <w:t xml:space="preserve">Wszelkie czynności związane z pełnieniem określonego niniejszą umową nadzoru, osoba, o której mowa w ust. 1 wykonywać będzie osobiście. Powierzenie wykonania części lub całości objętego niniejszą umową nadzoru osobie trzeciej nie jest możliwe bez uzyskania pisemnej zgody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w:t>
      </w:r>
      <w:r w:rsidRPr="0020600F">
        <w:rPr>
          <w:rFonts w:ascii="Times New Roman" w:eastAsia="Times New Roman" w:hAnsi="Times New Roman" w:cs="Times New Roman"/>
          <w:color w:val="FF0000"/>
          <w:sz w:val="24"/>
          <w:szCs w:val="24"/>
          <w:lang w:eastAsia="ar-SA"/>
        </w:rPr>
        <w:t xml:space="preserve"> </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3</w:t>
      </w:r>
    </w:p>
    <w:p w:rsidR="0020600F" w:rsidRPr="0020600F" w:rsidRDefault="0020600F" w:rsidP="0020600F">
      <w:pPr>
        <w:widowControl w:val="0"/>
        <w:shd w:val="clear" w:color="auto" w:fill="FFFFFF"/>
        <w:tabs>
          <w:tab w:val="left" w:pos="0"/>
          <w:tab w:val="left" w:pos="797"/>
        </w:tabs>
        <w:suppressAutoHyphens/>
        <w:autoSpaceDE w:val="0"/>
        <w:spacing w:line="274" w:lineRule="exact"/>
        <w:ind w:right="24"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1.</w:t>
      </w:r>
      <w:r w:rsidRPr="0020600F">
        <w:rPr>
          <w:rFonts w:ascii="Times New Roman" w:eastAsia="Times New Roman" w:hAnsi="Times New Roman" w:cs="Times New Roman"/>
          <w:color w:val="FF6600"/>
          <w:sz w:val="24"/>
          <w:szCs w:val="24"/>
          <w:lang w:eastAsia="ar-SA"/>
        </w:rPr>
        <w:t xml:space="preserve"> </w:t>
      </w:r>
      <w:r w:rsidRPr="0020600F">
        <w:rPr>
          <w:rFonts w:ascii="Times New Roman" w:eastAsia="Times New Roman" w:hAnsi="Times New Roman" w:cs="Times New Roman"/>
          <w:sz w:val="24"/>
          <w:szCs w:val="24"/>
          <w:lang w:eastAsia="ar-SA"/>
        </w:rPr>
        <w:t>Strony ustalają, że pełnienie nadzoru, o którym mowa w § 1</w:t>
      </w:r>
      <w:r w:rsidRPr="0020600F">
        <w:rPr>
          <w:rFonts w:ascii="Times New Roman" w:eastAsia="Times New Roman" w:hAnsi="Times New Roman" w:cs="Times New Roman"/>
          <w:b/>
          <w:sz w:val="24"/>
          <w:szCs w:val="24"/>
          <w:lang w:eastAsia="ar-SA"/>
        </w:rPr>
        <w:t xml:space="preserve"> </w:t>
      </w:r>
      <w:r w:rsidRPr="0020600F">
        <w:rPr>
          <w:rFonts w:ascii="Times New Roman" w:eastAsia="Times New Roman" w:hAnsi="Times New Roman" w:cs="Times New Roman"/>
          <w:sz w:val="24"/>
          <w:szCs w:val="24"/>
          <w:lang w:eastAsia="ar-SA"/>
        </w:rPr>
        <w:t>ust. 1, obejmuje pełnienie nadzoru inwestorskiego w zakresie określonym w ustawie z dnia 7 lipca 1994 r. Prawo Budowlane (</w:t>
      </w:r>
      <w:r w:rsidRPr="0020600F">
        <w:rPr>
          <w:rFonts w:ascii="Times New Roman" w:eastAsia="Times New Roman" w:hAnsi="Times New Roman" w:cs="Times New Roman"/>
          <w:color w:val="000000"/>
          <w:sz w:val="24"/>
          <w:szCs w:val="24"/>
          <w:lang w:eastAsia="ar-SA"/>
        </w:rPr>
        <w:t xml:space="preserve">Dz. U. z 2013 r., poz. 1409 z </w:t>
      </w:r>
      <w:proofErr w:type="spellStart"/>
      <w:r w:rsidRPr="0020600F">
        <w:rPr>
          <w:rFonts w:ascii="Times New Roman" w:eastAsia="Times New Roman" w:hAnsi="Times New Roman" w:cs="Times New Roman"/>
          <w:color w:val="000000"/>
          <w:sz w:val="24"/>
          <w:szCs w:val="24"/>
          <w:lang w:eastAsia="ar-SA"/>
        </w:rPr>
        <w:t>późn</w:t>
      </w:r>
      <w:proofErr w:type="spellEnd"/>
      <w:r w:rsidRPr="0020600F">
        <w:rPr>
          <w:rFonts w:ascii="Times New Roman" w:eastAsia="Times New Roman" w:hAnsi="Times New Roman" w:cs="Times New Roman"/>
          <w:color w:val="000000"/>
          <w:sz w:val="24"/>
          <w:szCs w:val="24"/>
          <w:lang w:eastAsia="ar-SA"/>
        </w:rPr>
        <w:t>. zm.),</w:t>
      </w:r>
      <w:r w:rsidRPr="0020600F">
        <w:rPr>
          <w:rFonts w:ascii="Times New Roman" w:eastAsia="Times New Roman" w:hAnsi="Times New Roman" w:cs="Times New Roman"/>
          <w:sz w:val="24"/>
          <w:szCs w:val="24"/>
          <w:lang w:eastAsia="ar-SA"/>
        </w:rPr>
        <w:t xml:space="preserve"> w szczególności:</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nadzór inwestorski nad realizacją robót zgodnie z zakresem umowy dotyczącej</w:t>
      </w:r>
      <w:r w:rsidRPr="0020600F">
        <w:rPr>
          <w:rFonts w:ascii="Times New Roman" w:eastAsia="Times New Roman" w:hAnsi="Times New Roman" w:cs="Times New Roman"/>
          <w:color w:val="FF0000"/>
          <w:sz w:val="24"/>
          <w:szCs w:val="24"/>
          <w:lang w:eastAsia="ar-SA"/>
        </w:rPr>
        <w:t xml:space="preserve">  </w:t>
      </w:r>
      <w:r w:rsidRPr="0020600F">
        <w:rPr>
          <w:rFonts w:ascii="Times New Roman" w:eastAsia="Times New Roman" w:hAnsi="Times New Roman" w:cs="Times New Roman"/>
          <w:sz w:val="24"/>
          <w:szCs w:val="24"/>
          <w:lang w:eastAsia="ar-SA"/>
        </w:rPr>
        <w:t>wykonania robót budowlanych</w:t>
      </w:r>
      <w:r w:rsidRPr="0020600F">
        <w:rPr>
          <w:rFonts w:ascii="Times New Roman" w:eastAsia="Times New Roman" w:hAnsi="Times New Roman" w:cs="Times New Roman"/>
          <w:iCs/>
          <w:sz w:val="24"/>
          <w:szCs w:val="24"/>
          <w:lang w:eastAsia="ar-SA"/>
        </w:rPr>
        <w:t>,</w:t>
      </w:r>
      <w:r w:rsidRPr="0020600F">
        <w:rPr>
          <w:rFonts w:ascii="Times New Roman" w:eastAsia="Times New Roman" w:hAnsi="Times New Roman" w:cs="Times New Roman"/>
          <w:color w:val="000000"/>
          <w:sz w:val="24"/>
          <w:szCs w:val="24"/>
          <w:lang w:eastAsia="ar-SA"/>
        </w:rPr>
        <w:t xml:space="preserve"> polegający na podejmowaniu decyzji i odpowiedzialności za nie, we wszystkich sprawach związanych z jakością robót, oceną jakości materiałów i postępem robót, a ponadto związanych z interpretacją dokumentacji projektowej, specyfikacji technicznej oraz dotyczących akceptacji wypełniania warunków umowy przez </w:t>
      </w:r>
      <w:r w:rsidRPr="0020600F">
        <w:rPr>
          <w:rFonts w:ascii="Times New Roman" w:eastAsia="Times New Roman" w:hAnsi="Times New Roman" w:cs="Times New Roman"/>
          <w:i/>
          <w:color w:val="000000"/>
          <w:sz w:val="24"/>
          <w:szCs w:val="24"/>
          <w:lang w:eastAsia="ar-SA"/>
        </w:rPr>
        <w:t>Wykonawcę robót budowlanych</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reprezentowanie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i/>
          <w:color w:val="000000"/>
          <w:sz w:val="24"/>
          <w:szCs w:val="24"/>
          <w:lang w:eastAsia="ar-SA"/>
        </w:rPr>
        <w:t xml:space="preserve"> </w:t>
      </w:r>
      <w:r w:rsidRPr="0020600F">
        <w:rPr>
          <w:rFonts w:ascii="Times New Roman" w:eastAsia="Times New Roman" w:hAnsi="Times New Roman" w:cs="Times New Roman"/>
          <w:color w:val="000000"/>
          <w:sz w:val="24"/>
          <w:szCs w:val="24"/>
          <w:lang w:eastAsia="ar-SA"/>
        </w:rPr>
        <w:t>na budowie przez sprawowanie kontroli zgodności jej realizacji z projektem, przepisami i obowiązującymi normami oraz zasadami wiedzy technicznej;</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sprawdzanie jakości wykonywanych robót i wbudowanych  wyrobów budowlanych, a w szczególności zapobieganie zastosowaniu wyrobów budowlanych wadliwych i niedopuszczonych do obrotu i stosowania w budownictwie;</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sprawdzanie i odbiór robót budowlanych przed ich zakryciem i zanikaniem, uczestniczenie w próbach i odbiorach technicznych oraz przygotowanie i udział w odbiorze robót i przekazaniu ich do użytkowania;</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potwierdzenie faktycznie wykonanych robót oraz usunięcia wad, a także, na żądanie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kontrolowanie rozliczeń budowy;</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wydawanie kierownikowi budowy lub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żądania od kierownika budowy lub robót dokonania poprawek bądź ponownego wykonania wadliwie wykonanych robót, a także wstrzymania dalszych robót w przypadku gdyby ich kontynuacja mogła wywołać zagrożenie bądź spowodować niedopuszczalną niezgodność z projektem lub pozwoleniem na budowę;</w:t>
      </w:r>
    </w:p>
    <w:p w:rsidR="0020600F" w:rsidRPr="0020600F" w:rsidRDefault="0020600F" w:rsidP="0020600F">
      <w:pPr>
        <w:widowControl w:val="0"/>
        <w:numPr>
          <w:ilvl w:val="0"/>
          <w:numId w:val="20"/>
        </w:numPr>
        <w:shd w:val="clear" w:color="auto" w:fill="FFFFFF"/>
        <w:tabs>
          <w:tab w:val="left" w:pos="567"/>
          <w:tab w:val="left" w:pos="734"/>
        </w:tabs>
        <w:suppressAutoHyphens/>
        <w:autoSpaceDE w:val="0"/>
        <w:spacing w:line="274" w:lineRule="exact"/>
        <w:ind w:right="14"/>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kontrolowanie przestrzegania przez </w:t>
      </w:r>
      <w:r w:rsidRPr="0020600F">
        <w:rPr>
          <w:rFonts w:ascii="Times New Roman" w:eastAsia="Times New Roman" w:hAnsi="Times New Roman" w:cs="Times New Roman"/>
          <w:i/>
          <w:color w:val="000000"/>
          <w:sz w:val="24"/>
          <w:szCs w:val="24"/>
          <w:lang w:eastAsia="ar-SA"/>
        </w:rPr>
        <w:t>Wykonawcę robót budowlanych</w:t>
      </w:r>
      <w:r w:rsidRPr="0020600F">
        <w:rPr>
          <w:rFonts w:ascii="Times New Roman" w:eastAsia="Times New Roman" w:hAnsi="Times New Roman" w:cs="Times New Roman"/>
          <w:color w:val="000000"/>
          <w:sz w:val="24"/>
          <w:szCs w:val="24"/>
          <w:lang w:eastAsia="ar-SA"/>
        </w:rPr>
        <w:t xml:space="preserve"> zasad bezpieczeństwa pracy i utrzymania porządku na terenie budowy;</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dokonywanie bieżącej analizy kosztów budowy oraz sporządzanie stosownych raportów wg wymagań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numPr>
          <w:ilvl w:val="0"/>
          <w:numId w:val="20"/>
        </w:numPr>
        <w:tabs>
          <w:tab w:val="left" w:pos="567"/>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sprawdzanie i akceptacja dokumentów rozliczeniowych budowy pod względem merytorycznym i rachunkowym;</w:t>
      </w:r>
    </w:p>
    <w:p w:rsidR="0020600F" w:rsidRPr="0020600F" w:rsidRDefault="0020600F" w:rsidP="0020600F">
      <w:pPr>
        <w:widowControl w:val="0"/>
        <w:numPr>
          <w:ilvl w:val="0"/>
          <w:numId w:val="20"/>
        </w:numPr>
        <w:shd w:val="clear" w:color="auto" w:fill="FFFFFF"/>
        <w:tabs>
          <w:tab w:val="left" w:pos="567"/>
          <w:tab w:val="left" w:pos="730"/>
        </w:tabs>
        <w:suppressAutoHyphens/>
        <w:autoSpaceDE w:val="0"/>
        <w:spacing w:line="274" w:lineRule="exact"/>
        <w:ind w:right="10"/>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sygnalizowanie </w:t>
      </w:r>
      <w:r w:rsidRPr="0020600F">
        <w:rPr>
          <w:rFonts w:ascii="Times New Roman" w:eastAsia="Times New Roman" w:hAnsi="Times New Roman" w:cs="Times New Roman"/>
          <w:b/>
          <w:color w:val="000000"/>
          <w:sz w:val="24"/>
          <w:szCs w:val="24"/>
          <w:lang w:eastAsia="ar-SA"/>
        </w:rPr>
        <w:t>Zamawiającemu</w:t>
      </w:r>
      <w:r w:rsidRPr="0020600F">
        <w:rPr>
          <w:rFonts w:ascii="Times New Roman" w:eastAsia="Times New Roman" w:hAnsi="Times New Roman" w:cs="Times New Roman"/>
          <w:color w:val="000000"/>
          <w:sz w:val="24"/>
          <w:szCs w:val="24"/>
          <w:lang w:eastAsia="ar-SA"/>
        </w:rPr>
        <w:t xml:space="preserve"> o wszelkich okolicznościach mogących mieć wpływ na terminowość oraz poprawność wykonywanych robót budowlanych oraz o wystąpieniu okoliczności nieprzewidzianych w dokumentacji projektowej;</w:t>
      </w:r>
    </w:p>
    <w:p w:rsidR="0020600F" w:rsidRPr="0020600F" w:rsidRDefault="0020600F" w:rsidP="0020600F">
      <w:pPr>
        <w:numPr>
          <w:ilvl w:val="0"/>
          <w:numId w:val="20"/>
        </w:numPr>
        <w:tabs>
          <w:tab w:val="left" w:pos="567"/>
          <w:tab w:val="left" w:pos="851"/>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uzgadnianie z </w:t>
      </w:r>
      <w:r w:rsidRPr="0020600F">
        <w:rPr>
          <w:rFonts w:ascii="Times New Roman" w:eastAsia="Times New Roman" w:hAnsi="Times New Roman" w:cs="Times New Roman"/>
          <w:b/>
          <w:sz w:val="24"/>
          <w:szCs w:val="24"/>
          <w:lang w:eastAsia="ar-SA"/>
        </w:rPr>
        <w:t>Zamawiającym</w:t>
      </w:r>
      <w:r w:rsidRPr="0020600F">
        <w:rPr>
          <w:rFonts w:ascii="Times New Roman" w:eastAsia="Times New Roman" w:hAnsi="Times New Roman" w:cs="Times New Roman"/>
          <w:color w:val="000000"/>
          <w:sz w:val="24"/>
          <w:szCs w:val="24"/>
          <w:lang w:eastAsia="ar-SA"/>
        </w:rPr>
        <w:t xml:space="preserve"> wszelkich zmian i odstępstw od pierwotnej dokumentacji projektowej do jego ostatecznej akceptacji;</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lastRenderedPageBreak/>
        <w:t xml:space="preserve">organizowanie roboczych narad koordynacyjnych na terenie budowy z udziałem </w:t>
      </w:r>
      <w:r w:rsidRPr="0020600F">
        <w:rPr>
          <w:rFonts w:ascii="Times New Roman" w:eastAsia="Times New Roman" w:hAnsi="Times New Roman" w:cs="Times New Roman"/>
          <w:b/>
          <w:color w:val="000000"/>
          <w:sz w:val="24"/>
          <w:szCs w:val="24"/>
          <w:lang w:eastAsia="ar-SA"/>
        </w:rPr>
        <w:t>Zamawiającego, Wykonawcy robót budowlanych</w:t>
      </w:r>
      <w:r w:rsidRPr="0020600F">
        <w:rPr>
          <w:rFonts w:ascii="Times New Roman" w:eastAsia="Times New Roman" w:hAnsi="Times New Roman" w:cs="Times New Roman"/>
          <w:color w:val="000000"/>
          <w:sz w:val="24"/>
          <w:szCs w:val="24"/>
          <w:lang w:eastAsia="ar-SA"/>
        </w:rPr>
        <w:t>, biura projektowego i innych niezbędnych instytucji;</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przeprowadzanie odbiorów, rozliczeń częściowych realizacji budowy;</w:t>
      </w:r>
    </w:p>
    <w:p w:rsidR="0020600F" w:rsidRPr="0020600F" w:rsidRDefault="0020600F" w:rsidP="0020600F">
      <w:pPr>
        <w:widowControl w:val="0"/>
        <w:numPr>
          <w:ilvl w:val="0"/>
          <w:numId w:val="20"/>
        </w:numPr>
        <w:shd w:val="clear" w:color="auto" w:fill="FFFFFF"/>
        <w:tabs>
          <w:tab w:val="left" w:pos="567"/>
          <w:tab w:val="left" w:pos="725"/>
        </w:tabs>
        <w:suppressAutoHyphens/>
        <w:autoSpaceDE w:val="0"/>
        <w:spacing w:line="274" w:lineRule="exact"/>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przygotowania do odbioru końcowego robót, sprawdzenia kompletności i prawidłowości przedłożonych przez </w:t>
      </w:r>
      <w:r w:rsidRPr="0020600F">
        <w:rPr>
          <w:rFonts w:ascii="Times New Roman" w:eastAsia="Times New Roman" w:hAnsi="Times New Roman" w:cs="Times New Roman"/>
          <w:b/>
          <w:color w:val="000000"/>
          <w:sz w:val="24"/>
          <w:szCs w:val="24"/>
          <w:lang w:eastAsia="ar-SA"/>
        </w:rPr>
        <w:t>Wykonawcę</w:t>
      </w:r>
      <w:r w:rsidRPr="0020600F">
        <w:rPr>
          <w:rFonts w:ascii="Times New Roman" w:eastAsia="Times New Roman" w:hAnsi="Times New Roman" w:cs="Times New Roman"/>
          <w:color w:val="000000"/>
          <w:sz w:val="24"/>
          <w:szCs w:val="24"/>
          <w:lang w:eastAsia="ar-SA"/>
        </w:rPr>
        <w:t xml:space="preserve"> robót budowlanych dokumentów wymaganych do odbioru oraz dokonanie odbioru robót;</w:t>
      </w:r>
    </w:p>
    <w:p w:rsidR="0020600F" w:rsidRPr="0020600F" w:rsidRDefault="0020600F" w:rsidP="0020600F">
      <w:pPr>
        <w:widowControl w:val="0"/>
        <w:numPr>
          <w:ilvl w:val="0"/>
          <w:numId w:val="20"/>
        </w:numPr>
        <w:shd w:val="clear" w:color="auto" w:fill="FFFFFF"/>
        <w:tabs>
          <w:tab w:val="left" w:pos="567"/>
          <w:tab w:val="left" w:pos="725"/>
        </w:tabs>
        <w:suppressAutoHyphens/>
        <w:autoSpaceDE w:val="0"/>
        <w:spacing w:line="274" w:lineRule="exact"/>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uzyskanie wszystkich wymaganych przepisami prawa decyzji administracyjnych, opinii, uzgodnień, stanowisk organów administracyjnych po zakończeniu procesu budowy niezbędnych do zawiadomienia o zakończeniu budowy;</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rozliczenie końcowe budowy wraz z uzgodnieniem z </w:t>
      </w:r>
      <w:r w:rsidRPr="0020600F">
        <w:rPr>
          <w:rFonts w:ascii="Times New Roman" w:eastAsia="Times New Roman" w:hAnsi="Times New Roman" w:cs="Times New Roman"/>
          <w:b/>
          <w:color w:val="000000"/>
          <w:sz w:val="24"/>
          <w:szCs w:val="24"/>
          <w:lang w:eastAsia="ar-SA"/>
        </w:rPr>
        <w:t>Zamawiającym</w:t>
      </w:r>
      <w:r w:rsidRPr="0020600F">
        <w:rPr>
          <w:rFonts w:ascii="Times New Roman" w:eastAsia="Times New Roman" w:hAnsi="Times New Roman" w:cs="Times New Roman"/>
          <w:color w:val="000000"/>
          <w:sz w:val="24"/>
          <w:szCs w:val="24"/>
          <w:lang w:eastAsia="ar-SA"/>
        </w:rPr>
        <w:t xml:space="preserve"> poniesionych nakładów finansowych, zgodnie z obowiązującymi przepisami wewnętrznymi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xml:space="preserve"> wraz z podziałem kosztów na grupy środków trwałych;</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przekazanie </w:t>
      </w:r>
      <w:r w:rsidRPr="0020600F">
        <w:rPr>
          <w:rFonts w:ascii="Times New Roman" w:eastAsia="Times New Roman" w:hAnsi="Times New Roman" w:cs="Times New Roman"/>
          <w:b/>
          <w:color w:val="000000"/>
          <w:sz w:val="24"/>
          <w:szCs w:val="24"/>
          <w:lang w:eastAsia="ar-SA"/>
        </w:rPr>
        <w:t>Zamawiającemu</w:t>
      </w:r>
      <w:r w:rsidRPr="0020600F">
        <w:rPr>
          <w:rFonts w:ascii="Times New Roman" w:eastAsia="Times New Roman" w:hAnsi="Times New Roman" w:cs="Times New Roman"/>
          <w:color w:val="000000"/>
          <w:sz w:val="24"/>
          <w:szCs w:val="24"/>
          <w:lang w:eastAsia="ar-SA"/>
        </w:rPr>
        <w:t xml:space="preserve"> kompletu dokumentacji powykonawczej w stanie faktycznym i prawnym umożliwiającym natychmiastowe rozpoczęcie użytkowania;</w:t>
      </w:r>
    </w:p>
    <w:p w:rsidR="0020600F" w:rsidRPr="0020600F" w:rsidRDefault="0020600F" w:rsidP="0020600F">
      <w:pPr>
        <w:widowControl w:val="0"/>
        <w:numPr>
          <w:ilvl w:val="0"/>
          <w:numId w:val="20"/>
        </w:numPr>
        <w:shd w:val="clear" w:color="auto" w:fill="FFFFFF"/>
        <w:tabs>
          <w:tab w:val="left" w:pos="567"/>
          <w:tab w:val="left" w:pos="734"/>
        </w:tabs>
        <w:suppressAutoHyphens/>
        <w:autoSpaceDE w:val="0"/>
        <w:spacing w:line="274" w:lineRule="exact"/>
        <w:ind w:right="10"/>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sprawdzanie objęcia ubezpieczeniem </w:t>
      </w:r>
      <w:r w:rsidRPr="0020600F">
        <w:rPr>
          <w:rFonts w:ascii="Times New Roman" w:eastAsia="Times New Roman" w:hAnsi="Times New Roman" w:cs="Times New Roman"/>
          <w:i/>
          <w:color w:val="000000"/>
          <w:sz w:val="24"/>
          <w:szCs w:val="24"/>
          <w:lang w:eastAsia="ar-SA"/>
        </w:rPr>
        <w:t>Wykonawcy robót budowlanych</w:t>
      </w:r>
      <w:r w:rsidRPr="0020600F">
        <w:rPr>
          <w:rFonts w:ascii="Times New Roman" w:eastAsia="Times New Roman" w:hAnsi="Times New Roman" w:cs="Times New Roman"/>
          <w:color w:val="000000"/>
          <w:sz w:val="24"/>
          <w:szCs w:val="24"/>
          <w:lang w:eastAsia="ar-SA"/>
        </w:rPr>
        <w:t xml:space="preserve"> przez cały okres realizacji robót na wykonanie robót budowlanych;</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bieżąca współpraca z </w:t>
      </w:r>
      <w:r w:rsidRPr="0020600F">
        <w:rPr>
          <w:rFonts w:ascii="Times New Roman" w:eastAsia="Times New Roman" w:hAnsi="Times New Roman" w:cs="Times New Roman"/>
          <w:b/>
          <w:color w:val="000000"/>
          <w:sz w:val="24"/>
          <w:szCs w:val="24"/>
          <w:lang w:eastAsia="ar-SA"/>
        </w:rPr>
        <w:t>Zamawiającym</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widowControl w:val="0"/>
        <w:numPr>
          <w:ilvl w:val="0"/>
          <w:numId w:val="20"/>
        </w:numPr>
        <w:shd w:val="clear" w:color="auto" w:fill="FFFFFF"/>
        <w:tabs>
          <w:tab w:val="left" w:pos="567"/>
        </w:tabs>
        <w:suppressAutoHyphens/>
        <w:autoSpaceDE w:val="0"/>
        <w:spacing w:before="5" w:line="274" w:lineRule="exact"/>
        <w:ind w:right="24"/>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dbanie o interesy </w:t>
      </w:r>
      <w:r w:rsidRPr="0020600F">
        <w:rPr>
          <w:rFonts w:ascii="Times New Roman" w:eastAsia="Times New Roman" w:hAnsi="Times New Roman" w:cs="Times New Roman"/>
          <w:b/>
          <w:color w:val="000000"/>
          <w:sz w:val="24"/>
          <w:szCs w:val="24"/>
          <w:lang w:eastAsia="ar-SA"/>
        </w:rPr>
        <w:t xml:space="preserve">Zamawiającego </w:t>
      </w:r>
      <w:r w:rsidRPr="0020600F">
        <w:rPr>
          <w:rFonts w:ascii="Times New Roman" w:eastAsia="Times New Roman" w:hAnsi="Times New Roman" w:cs="Times New Roman"/>
          <w:color w:val="000000"/>
          <w:sz w:val="24"/>
          <w:szCs w:val="24"/>
          <w:lang w:eastAsia="ar-SA"/>
        </w:rPr>
        <w:t>oraz podejmowanie czynności zapewniających techniczną poprawność realizowanej inwestycji;</w:t>
      </w:r>
    </w:p>
    <w:p w:rsidR="0020600F" w:rsidRPr="0020600F" w:rsidRDefault="0020600F" w:rsidP="0020600F">
      <w:pPr>
        <w:widowControl w:val="0"/>
        <w:numPr>
          <w:ilvl w:val="0"/>
          <w:numId w:val="20"/>
        </w:numPr>
        <w:shd w:val="clear" w:color="auto" w:fill="FFFFFF"/>
        <w:tabs>
          <w:tab w:val="left" w:pos="567"/>
        </w:tabs>
        <w:suppressAutoHyphens/>
        <w:autoSpaceDE w:val="0"/>
        <w:spacing w:line="274" w:lineRule="exact"/>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udział  w rozwiązywaniu wszelkiego rodzaju skarg i roszczeń osób trzecich wywołanych realizacją zadania;</w:t>
      </w:r>
    </w:p>
    <w:p w:rsidR="0020600F" w:rsidRPr="0020600F" w:rsidRDefault="0020600F" w:rsidP="0020600F">
      <w:pPr>
        <w:numPr>
          <w:ilvl w:val="0"/>
          <w:numId w:val="20"/>
        </w:numPr>
        <w:tabs>
          <w:tab w:val="left" w:pos="567"/>
          <w:tab w:val="left" w:pos="993"/>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uczestnictwo w przeglądach gwarancyjnych;</w:t>
      </w:r>
    </w:p>
    <w:p w:rsidR="0020600F" w:rsidRPr="0020600F" w:rsidRDefault="0020600F" w:rsidP="0020600F">
      <w:pPr>
        <w:numPr>
          <w:ilvl w:val="0"/>
          <w:numId w:val="20"/>
        </w:numPr>
        <w:tabs>
          <w:tab w:val="left" w:pos="284"/>
        </w:tabs>
        <w:suppressAutoHyphens/>
        <w:autoSpaceDE w:val="0"/>
        <w:spacing w:line="240" w:lineRule="auto"/>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zakres prac obejmuje również inne usługi konieczne do wykonania zamówienia nie ujęte w dokumentacji, a niezbędne do wykonania ze względu na sztukę budowlaną, zasady wiedzy technicznej i przepisy prawa.</w:t>
      </w:r>
    </w:p>
    <w:p w:rsidR="0020600F" w:rsidRPr="0020600F" w:rsidRDefault="0020600F" w:rsidP="0020600F">
      <w:pPr>
        <w:widowControl w:val="0"/>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2. </w:t>
      </w:r>
      <w:r w:rsidRPr="0020600F">
        <w:rPr>
          <w:rFonts w:ascii="Times New Roman" w:eastAsia="Times New Roman" w:hAnsi="Times New Roman" w:cs="Times New Roman"/>
          <w:color w:val="000000"/>
          <w:spacing w:val="-1"/>
          <w:sz w:val="24"/>
          <w:szCs w:val="24"/>
          <w:lang w:eastAsia="ar-SA"/>
        </w:rPr>
        <w:t>Inspektor Nadzoru wypełnia swoje obowiązki wydając polecenia, decyzje, opinie, zgody,</w:t>
      </w:r>
      <w:r w:rsidRPr="0020600F">
        <w:rPr>
          <w:rFonts w:ascii="Times New Roman" w:eastAsia="Times New Roman" w:hAnsi="Times New Roman" w:cs="Times New Roman"/>
          <w:color w:val="000000"/>
          <w:spacing w:val="-1"/>
          <w:sz w:val="24"/>
          <w:szCs w:val="24"/>
          <w:lang w:eastAsia="ar-SA"/>
        </w:rPr>
        <w:br/>
      </w:r>
      <w:r w:rsidRPr="0020600F">
        <w:rPr>
          <w:rFonts w:ascii="Times New Roman" w:eastAsia="Times New Roman" w:hAnsi="Times New Roman" w:cs="Times New Roman"/>
          <w:color w:val="000000"/>
          <w:sz w:val="24"/>
          <w:szCs w:val="24"/>
          <w:lang w:eastAsia="ar-SA"/>
        </w:rPr>
        <w:t>akceptacje i wnioski na piśmie.</w:t>
      </w:r>
    </w:p>
    <w:p w:rsidR="0020600F" w:rsidRPr="0020600F" w:rsidRDefault="0020600F" w:rsidP="0020600F">
      <w:pPr>
        <w:widowControl w:val="0"/>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3.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jest odpowiedzialny za realizację umowy o roboty budowlane w imieniu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widowControl w:val="0"/>
        <w:shd w:val="clear" w:color="auto" w:fill="FFFFFF"/>
        <w:tabs>
          <w:tab w:val="left" w:pos="259"/>
        </w:tabs>
        <w:suppressAutoHyphens/>
        <w:autoSpaceDE w:val="0"/>
        <w:spacing w:line="200" w:lineRule="atLeast"/>
        <w:ind w:right="19"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4.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ponosi wobec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xml:space="preserve"> odpowiedzialność za wyrządzenie szkody będącej normalnym następstwem nienależytego wykonania czynności objętych niniejszą umową, ocenianej w granicach przewidzianych dla umów starannego działania. Naprawienie szkody obejmuje wyłącznie straty, które poszkodowany poniósł.</w:t>
      </w:r>
    </w:p>
    <w:p w:rsidR="0020600F" w:rsidRPr="0020600F" w:rsidRDefault="0020600F" w:rsidP="0020600F">
      <w:pPr>
        <w:widowControl w:val="0"/>
        <w:tabs>
          <w:tab w:val="left" w:pos="720"/>
        </w:tabs>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5. Liczba pobytów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i/>
          <w:color w:val="000000"/>
          <w:sz w:val="24"/>
          <w:szCs w:val="24"/>
          <w:lang w:eastAsia="ar-SA"/>
        </w:rPr>
        <w:t xml:space="preserve"> </w:t>
      </w:r>
      <w:r w:rsidRPr="0020600F">
        <w:rPr>
          <w:rFonts w:ascii="Times New Roman" w:eastAsia="Times New Roman" w:hAnsi="Times New Roman" w:cs="Times New Roman"/>
          <w:color w:val="000000"/>
          <w:sz w:val="24"/>
          <w:szCs w:val="24"/>
          <w:lang w:eastAsia="ar-SA"/>
        </w:rPr>
        <w:t xml:space="preserve">w miejscu prowadzanie prac  musi zapewnić prawidłowy nadzór nad przebiegiem robót i wynikać będzie z bieżących potrzeb.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będzie minimum 2 razy w tygodniu kontrolował wykonywanie robót budowlanych w trakcie prowadzenia prac oraz dokonywał wpisów w dzienniku budowy.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będzie również zobowiązany do bytności na budowie na każde żądanie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Każdorazowy pobyt na budowie Wykonawca zobowiązany jest zgłaszać Zamawiającemu.</w:t>
      </w:r>
    </w:p>
    <w:p w:rsidR="0020600F" w:rsidRPr="0020600F" w:rsidRDefault="0020600F" w:rsidP="0020600F">
      <w:pPr>
        <w:suppressAutoHyphens/>
        <w:spacing w:line="240" w:lineRule="auto"/>
        <w:ind w:firstLine="0"/>
        <w:jc w:val="center"/>
        <w:rPr>
          <w:rFonts w:ascii="Times New Roman" w:eastAsia="Times New Roman" w:hAnsi="Times New Roman" w:cs="Times New Roman"/>
          <w:color w:val="000000"/>
          <w:spacing w:val="-3"/>
          <w:sz w:val="24"/>
          <w:szCs w:val="24"/>
          <w:lang w:eastAsia="ar-SA"/>
        </w:rPr>
      </w:pPr>
      <w:r w:rsidRPr="0020600F">
        <w:rPr>
          <w:rFonts w:ascii="Times New Roman" w:eastAsia="Times New Roman" w:hAnsi="Times New Roman" w:cs="Times New Roman"/>
          <w:b/>
          <w:sz w:val="24"/>
          <w:szCs w:val="24"/>
          <w:lang w:eastAsia="ar-SA"/>
        </w:rPr>
        <w:t>§ 4</w:t>
      </w:r>
    </w:p>
    <w:p w:rsidR="0020600F" w:rsidRPr="0020600F" w:rsidRDefault="0020600F" w:rsidP="0020600F">
      <w:pPr>
        <w:suppressAutoHyphens/>
        <w:spacing w:line="240" w:lineRule="auto"/>
        <w:ind w:firstLine="0"/>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1. </w:t>
      </w:r>
      <w:r w:rsidRPr="0020600F">
        <w:rPr>
          <w:rFonts w:ascii="Times New Roman" w:eastAsia="Times New Roman" w:hAnsi="Times New Roman" w:cs="Times New Roman"/>
          <w:b/>
          <w:sz w:val="24"/>
          <w:szCs w:val="24"/>
          <w:lang w:eastAsia="ar-SA"/>
        </w:rPr>
        <w:t>Termin wykonania zamówienia: od dnia zawarcia umowy do dnia 30 września 2016 r.</w:t>
      </w:r>
    </w:p>
    <w:p w:rsidR="0020600F" w:rsidRPr="0020600F" w:rsidRDefault="0020600F" w:rsidP="0020600F">
      <w:pPr>
        <w:widowControl w:val="0"/>
        <w:shd w:val="clear" w:color="auto" w:fill="FFFFFF"/>
        <w:tabs>
          <w:tab w:val="left" w:pos="259"/>
        </w:tabs>
        <w:autoSpaceDE w:val="0"/>
        <w:spacing w:line="274" w:lineRule="exact"/>
        <w:ind w:right="5" w:firstLine="0"/>
        <w:rPr>
          <w:rFonts w:ascii="Times New Roman" w:eastAsia="Times New Roman" w:hAnsi="Times New Roman" w:cs="Times New Roman"/>
          <w:color w:val="000000"/>
          <w:spacing w:val="-11"/>
          <w:sz w:val="24"/>
          <w:szCs w:val="24"/>
          <w:lang w:eastAsia="ar-SA"/>
        </w:rPr>
      </w:pPr>
      <w:r w:rsidRPr="0020600F">
        <w:rPr>
          <w:rFonts w:ascii="Times New Roman" w:eastAsia="Times New Roman" w:hAnsi="Times New Roman" w:cs="Times New Roman"/>
          <w:color w:val="000000"/>
          <w:sz w:val="24"/>
          <w:szCs w:val="24"/>
          <w:lang w:eastAsia="ar-SA"/>
        </w:rPr>
        <w:t xml:space="preserve">2. W przypadku zmiany terminu odbioru końcowego robót budowlanych, przedłuża się termin pełnienia nadzoru inwestorskiego do czasu odbioru końcowego oraz w okresie udzielonej przez </w:t>
      </w:r>
      <w:r w:rsidRPr="0020600F">
        <w:rPr>
          <w:rFonts w:ascii="Times New Roman" w:eastAsia="Times New Roman" w:hAnsi="Times New Roman" w:cs="Times New Roman"/>
          <w:i/>
          <w:color w:val="000000"/>
          <w:sz w:val="24"/>
          <w:szCs w:val="24"/>
          <w:lang w:eastAsia="ar-SA"/>
        </w:rPr>
        <w:t>Wykonawcę robót budowlanych</w:t>
      </w:r>
      <w:r w:rsidRPr="0020600F">
        <w:rPr>
          <w:rFonts w:ascii="Times New Roman" w:eastAsia="Times New Roman" w:hAnsi="Times New Roman" w:cs="Times New Roman"/>
          <w:color w:val="000000"/>
          <w:sz w:val="24"/>
          <w:szCs w:val="24"/>
          <w:lang w:eastAsia="ar-SA"/>
        </w:rPr>
        <w:t xml:space="preserve"> gwarancji. Zmiany tych terminów nie wymagają aneksu do umowy.</w:t>
      </w:r>
    </w:p>
    <w:p w:rsidR="0020600F" w:rsidRPr="0020600F" w:rsidRDefault="0020600F" w:rsidP="0020600F">
      <w:pPr>
        <w:widowControl w:val="0"/>
        <w:shd w:val="clear" w:color="auto" w:fill="FFFFFF"/>
        <w:tabs>
          <w:tab w:val="left" w:pos="346"/>
        </w:tabs>
        <w:suppressAutoHyphens/>
        <w:autoSpaceDE w:val="0"/>
        <w:spacing w:line="274" w:lineRule="exact"/>
        <w:ind w:left="10" w:right="14" w:firstLine="0"/>
        <w:rPr>
          <w:rFonts w:ascii="Times New Roman" w:eastAsia="Times New Roman" w:hAnsi="Times New Roman" w:cs="Times New Roman"/>
          <w:sz w:val="20"/>
          <w:szCs w:val="20"/>
          <w:lang w:eastAsia="ar-SA"/>
        </w:rPr>
      </w:pPr>
      <w:r w:rsidRPr="0020600F">
        <w:rPr>
          <w:rFonts w:ascii="Times New Roman" w:eastAsia="Times New Roman" w:hAnsi="Times New Roman" w:cs="Times New Roman"/>
          <w:color w:val="000000"/>
          <w:spacing w:val="-11"/>
          <w:sz w:val="24"/>
          <w:szCs w:val="24"/>
          <w:lang w:eastAsia="ar-SA"/>
        </w:rPr>
        <w:t xml:space="preserve">3. </w:t>
      </w:r>
      <w:r w:rsidRPr="0020600F">
        <w:rPr>
          <w:rFonts w:ascii="Times New Roman" w:eastAsia="Times New Roman" w:hAnsi="Times New Roman" w:cs="Times New Roman"/>
          <w:color w:val="000000"/>
          <w:sz w:val="24"/>
          <w:szCs w:val="24"/>
          <w:lang w:eastAsia="ar-SA"/>
        </w:rPr>
        <w:t xml:space="preserve">W przypadku wydłużenia terminu realizacji robót budowlanych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będzie</w:t>
      </w:r>
      <w:r w:rsidRPr="0020600F">
        <w:rPr>
          <w:rFonts w:ascii="Times New Roman" w:eastAsia="Times New Roman" w:hAnsi="Times New Roman" w:cs="Times New Roman"/>
          <w:color w:val="000000"/>
          <w:sz w:val="24"/>
          <w:szCs w:val="24"/>
          <w:lang w:eastAsia="ar-SA"/>
        </w:rPr>
        <w:br/>
      </w:r>
      <w:r w:rsidRPr="0020600F">
        <w:rPr>
          <w:rFonts w:ascii="Times New Roman" w:eastAsia="Times New Roman" w:hAnsi="Times New Roman" w:cs="Times New Roman"/>
          <w:color w:val="000000"/>
          <w:spacing w:val="-1"/>
          <w:sz w:val="24"/>
          <w:szCs w:val="24"/>
          <w:lang w:eastAsia="ar-SA"/>
        </w:rPr>
        <w:t>realizował przedmiot umowy w okresie wynikającym z terminu ich wydłużenia, bez prawa do </w:t>
      </w:r>
      <w:r w:rsidRPr="0020600F">
        <w:rPr>
          <w:rFonts w:ascii="Times New Roman" w:eastAsia="Times New Roman" w:hAnsi="Times New Roman" w:cs="Times New Roman"/>
          <w:color w:val="000000"/>
          <w:sz w:val="24"/>
          <w:szCs w:val="24"/>
          <w:lang w:eastAsia="ar-SA"/>
        </w:rPr>
        <w:t>dodatkowego wynagrodzenia.</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5</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W ramach czynności określonych w § 3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występuje przed uczestnikami procesu inwestycyjnego w granicach, jakie są niezbędne dla należytego pełnienia funkcji </w:t>
      </w:r>
      <w:r w:rsidRPr="0020600F">
        <w:rPr>
          <w:rFonts w:ascii="Times New Roman" w:eastAsia="Times New Roman" w:hAnsi="Times New Roman" w:cs="Times New Roman"/>
          <w:color w:val="000000"/>
          <w:sz w:val="24"/>
          <w:szCs w:val="24"/>
          <w:lang w:eastAsia="ar-SA"/>
        </w:rPr>
        <w:lastRenderedPageBreak/>
        <w:t xml:space="preserve">inspektora nadzoru i wypełniania obowiązków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xml:space="preserve"> przewidzianych w niniejszej umowie.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2. </w:t>
      </w:r>
      <w:r w:rsidRPr="0020600F">
        <w:rPr>
          <w:rFonts w:ascii="Times New Roman" w:eastAsia="Times New Roman" w:hAnsi="Times New Roman" w:cs="Times New Roman"/>
          <w:b/>
          <w:color w:val="000000"/>
          <w:sz w:val="24"/>
          <w:szCs w:val="24"/>
          <w:lang w:eastAsia="ar-SA"/>
        </w:rPr>
        <w:t>Wykonawc</w:t>
      </w:r>
      <w:r w:rsidRPr="0020600F">
        <w:rPr>
          <w:rFonts w:ascii="Times New Roman" w:eastAsia="Times New Roman" w:hAnsi="Times New Roman" w:cs="Times New Roman"/>
          <w:color w:val="000000"/>
          <w:sz w:val="24"/>
          <w:szCs w:val="24"/>
          <w:lang w:eastAsia="ar-SA"/>
        </w:rPr>
        <w:t xml:space="preserve">a zobowiązuje się do dokonania czynności wymienionych w § 3 z należytą starannością w oparciu o aktualne unormowania prawne m.in. wynikające z przepisów art. 25 i 26 ustawy z dnia 7 lipca1994r. Prawo Budowlane (Dz. U. z 2013 r., poz. 1409 z </w:t>
      </w:r>
      <w:proofErr w:type="spellStart"/>
      <w:r w:rsidRPr="0020600F">
        <w:rPr>
          <w:rFonts w:ascii="Times New Roman" w:eastAsia="Times New Roman" w:hAnsi="Times New Roman" w:cs="Times New Roman"/>
          <w:color w:val="000000"/>
          <w:sz w:val="24"/>
          <w:szCs w:val="24"/>
          <w:lang w:eastAsia="ar-SA"/>
        </w:rPr>
        <w:t>późn</w:t>
      </w:r>
      <w:proofErr w:type="spellEnd"/>
      <w:r w:rsidRPr="0020600F">
        <w:rPr>
          <w:rFonts w:ascii="Times New Roman" w:eastAsia="Times New Roman" w:hAnsi="Times New Roman" w:cs="Times New Roman"/>
          <w:color w:val="000000"/>
          <w:sz w:val="24"/>
          <w:szCs w:val="24"/>
          <w:lang w:eastAsia="ar-SA"/>
        </w:rPr>
        <w:t xml:space="preserve">. zm.), zgodnie z obowiązującymi standardami, zasadami sztuki oraz etyką zawodową.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3.</w:t>
      </w:r>
      <w:r w:rsidRPr="0020600F">
        <w:rPr>
          <w:rFonts w:ascii="Times New Roman" w:eastAsia="Times New Roman" w:hAnsi="Times New Roman" w:cs="Times New Roman"/>
          <w:b/>
          <w:color w:val="000000"/>
          <w:sz w:val="24"/>
          <w:szCs w:val="24"/>
          <w:lang w:eastAsia="ar-SA"/>
        </w:rPr>
        <w:t xml:space="preserve"> Wykonawca</w:t>
      </w:r>
      <w:r w:rsidRPr="0020600F">
        <w:rPr>
          <w:rFonts w:ascii="Times New Roman" w:eastAsia="Times New Roman" w:hAnsi="Times New Roman" w:cs="Times New Roman"/>
          <w:color w:val="000000"/>
          <w:sz w:val="24"/>
          <w:szCs w:val="24"/>
          <w:lang w:eastAsia="ar-SA"/>
        </w:rPr>
        <w:t xml:space="preserve"> nie może zaciągać w imieniu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xml:space="preserve"> żadnych zobowiązań mogących rodzić skutki finansowe dla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 xml:space="preserve">. Dotyczy to w szczególności decyzji związanych ze sposobem realizacji zadania przez </w:t>
      </w:r>
      <w:r w:rsidRPr="0020600F">
        <w:rPr>
          <w:rFonts w:ascii="Times New Roman" w:eastAsia="Times New Roman" w:hAnsi="Times New Roman" w:cs="Times New Roman"/>
          <w:i/>
          <w:color w:val="000000"/>
          <w:sz w:val="24"/>
          <w:szCs w:val="24"/>
          <w:lang w:eastAsia="ar-SA"/>
        </w:rPr>
        <w:t>Wykonawcę robót budowlanych</w:t>
      </w:r>
      <w:r w:rsidRPr="0020600F">
        <w:rPr>
          <w:rFonts w:ascii="Times New Roman" w:eastAsia="Times New Roman" w:hAnsi="Times New Roman" w:cs="Times New Roman"/>
          <w:color w:val="000000"/>
          <w:sz w:val="24"/>
          <w:szCs w:val="24"/>
          <w:lang w:eastAsia="ar-SA"/>
        </w:rPr>
        <w:t xml:space="preserve">.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4. Celem prawidłowej realizacji niniejszej umowy strony ustanawiają następujące osoby do kontaktów: </w:t>
      </w:r>
    </w:p>
    <w:p w:rsidR="0020600F" w:rsidRPr="0020600F" w:rsidRDefault="0020600F" w:rsidP="0020600F">
      <w:pPr>
        <w:suppressAutoHyphens/>
        <w:spacing w:line="240" w:lineRule="auto"/>
        <w:ind w:firstLine="0"/>
        <w:rPr>
          <w:rFonts w:ascii="Times New Roman" w:eastAsia="Times New Roman" w:hAnsi="Times New Roman" w:cs="Times New Roman"/>
          <w:b/>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ze strony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 xml:space="preserve">– Pana Piotra Jabłońskiego - Dyrektora Wielofunkcyjnej Placówki Opiekuńczo-Wychowawczej w Brzeziu, </w:t>
      </w:r>
      <w:r w:rsidRPr="0020600F">
        <w:rPr>
          <w:rFonts w:ascii="Times New Roman" w:eastAsia="Times New Roman" w:hAnsi="Times New Roman" w:cs="Times New Roman"/>
          <w:sz w:val="24"/>
          <w:szCs w:val="24"/>
          <w:lang w:eastAsia="ar-SA"/>
        </w:rPr>
        <w:t>którego wyznacza się jednocześnie do nadzorowania realizacji niniejszej umowy i administrowania umową,</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 Pana Artura Płoszaja </w:t>
      </w:r>
      <w:r w:rsidRPr="0020600F">
        <w:rPr>
          <w:rFonts w:ascii="Times New Roman" w:eastAsia="Times New Roman" w:hAnsi="Times New Roman" w:cs="Times New Roman"/>
          <w:color w:val="000000"/>
          <w:sz w:val="24"/>
          <w:szCs w:val="24"/>
          <w:lang w:eastAsia="ar-SA"/>
        </w:rPr>
        <w:t>-</w:t>
      </w:r>
      <w:r w:rsidRPr="0020600F">
        <w:rPr>
          <w:rFonts w:ascii="Times New Roman" w:eastAsia="Times New Roman" w:hAnsi="Times New Roman" w:cs="Times New Roman"/>
          <w:sz w:val="24"/>
          <w:szCs w:val="24"/>
          <w:lang w:eastAsia="ar-SA"/>
        </w:rPr>
        <w:t xml:space="preserve"> podinspektora w Wydziale Inwestycji i Rozwoju Starostwa Powiatowego we Włocławku,</w:t>
      </w:r>
    </w:p>
    <w:p w:rsidR="0020600F" w:rsidRPr="0020600F" w:rsidRDefault="0020600F" w:rsidP="0020600F">
      <w:pPr>
        <w:suppressAutoHyphens/>
        <w:spacing w:line="240" w:lineRule="auto"/>
        <w:ind w:firstLine="0"/>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2) ze strony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w:t>
      </w:r>
    </w:p>
    <w:p w:rsidR="0020600F" w:rsidRPr="0020600F" w:rsidRDefault="0020600F" w:rsidP="0020600F">
      <w:pPr>
        <w:suppressAutoHyphens/>
        <w:spacing w:line="240" w:lineRule="auto"/>
        <w:ind w:firstLine="0"/>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 – ………………………………………………………………………………………………. </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6</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1. Cena za wykonanie zamówienia, o którym mowa w § 1 wynosi</w:t>
      </w:r>
      <w:r w:rsidRPr="0020600F">
        <w:rPr>
          <w:rFonts w:ascii="Times New Roman" w:eastAsia="Times New Roman" w:hAnsi="Times New Roman" w:cs="Times New Roman"/>
          <w:sz w:val="24"/>
          <w:szCs w:val="24"/>
          <w:lang w:eastAsia="ar-SA"/>
        </w:rPr>
        <w:t xml:space="preserve"> łącznie:</w:t>
      </w:r>
    </w:p>
    <w:p w:rsidR="0020600F" w:rsidRPr="0020600F" w:rsidRDefault="0020600F" w:rsidP="0020600F">
      <w:pPr>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sz w:val="24"/>
          <w:szCs w:val="24"/>
          <w:lang w:eastAsia="ar-SA"/>
        </w:rPr>
        <w:t>brutto: .......................................................................................................................... zł, słownie: …………………………………..………………...………………………………zł,   w tym netto: ………………………………………………………………………… zł, słownie: ……………………………………………………..………………………… zł, podatek VAT wg stawki …… % ……………………..…………………………...... zł, słownie: ................................................................................................................................... zł.</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 xml:space="preserve">2. Powyższa kwota obejmuje także należne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xml:space="preserve"> wynagrodzenie za czynności związane z pełnieniem nadzoru inwestorskiego w okresie gwarancyjnym tj. w okresie </w:t>
      </w:r>
      <w:r w:rsidRPr="0020600F">
        <w:rPr>
          <w:rFonts w:ascii="Times New Roman" w:eastAsia="Times New Roman" w:hAnsi="Times New Roman" w:cs="Times New Roman"/>
          <w:bCs/>
          <w:color w:val="000000"/>
          <w:sz w:val="24"/>
          <w:szCs w:val="24"/>
          <w:lang w:eastAsia="ar-SA"/>
        </w:rPr>
        <w:t>5-ciu</w:t>
      </w:r>
      <w:r w:rsidRPr="0020600F">
        <w:rPr>
          <w:rFonts w:ascii="Times New Roman" w:eastAsia="Times New Roman" w:hAnsi="Times New Roman" w:cs="Times New Roman"/>
          <w:b/>
          <w:bCs/>
          <w:color w:val="000000"/>
          <w:sz w:val="24"/>
          <w:szCs w:val="24"/>
          <w:lang w:eastAsia="ar-SA"/>
        </w:rPr>
        <w:t xml:space="preserve"> </w:t>
      </w:r>
      <w:r w:rsidRPr="0020600F">
        <w:rPr>
          <w:rFonts w:ascii="Times New Roman" w:eastAsia="Times New Roman" w:hAnsi="Times New Roman" w:cs="Times New Roman"/>
          <w:bCs/>
          <w:color w:val="000000"/>
          <w:sz w:val="24"/>
          <w:szCs w:val="24"/>
          <w:lang w:eastAsia="ar-SA"/>
        </w:rPr>
        <w:t>lat</w:t>
      </w:r>
      <w:r w:rsidRPr="0020600F">
        <w:rPr>
          <w:rFonts w:ascii="Times New Roman" w:eastAsia="Times New Roman" w:hAnsi="Times New Roman" w:cs="Times New Roman"/>
          <w:b/>
          <w:bCs/>
          <w:color w:val="000000"/>
          <w:sz w:val="24"/>
          <w:szCs w:val="24"/>
          <w:lang w:eastAsia="ar-SA"/>
        </w:rPr>
        <w:t xml:space="preserve"> </w:t>
      </w:r>
      <w:r w:rsidRPr="0020600F">
        <w:rPr>
          <w:rFonts w:ascii="Times New Roman" w:eastAsia="Times New Roman" w:hAnsi="Times New Roman" w:cs="Times New Roman"/>
          <w:color w:val="000000"/>
          <w:sz w:val="24"/>
          <w:szCs w:val="24"/>
          <w:lang w:eastAsia="ar-SA"/>
        </w:rPr>
        <w:t>liczonych od daty odbioru końcowego robót budowlanych.</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3. Kwota określona w ust. 1 jest ceną ryczałtową i obejmuje wykonanie całości przedmiotu zamówienia, o którym mowa w § 1.</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4. Wynagrodzenie, o którym mowa w ust.1 obejmuje wszelkie ryzyko i odpowiedzialność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 xml:space="preserve"> za prawidłowe oszacowanie wszystkich kosztów związanych z wykonaniem przedmiotu zamówienia.</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sz w:val="24"/>
          <w:szCs w:val="24"/>
          <w:lang w:eastAsia="ar-SA"/>
        </w:rPr>
        <w:t>5. Strony nie dopuszczają zmiany ceny umownej  w okresie realizacji niniejszej umowy.</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6. Wynagrodzenie będzie płatne na podstawie faktury końcowej przelewem na konto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xml:space="preserve"> w terminie do 30 dni, od dokonania bezusterkowego protokolarnego odbioru końcowego robót budowlanych nadzorowanej inwestycji oraz dostarczeniu </w:t>
      </w:r>
      <w:r w:rsidRPr="0020600F">
        <w:rPr>
          <w:rFonts w:ascii="Times New Roman" w:eastAsia="Times New Roman" w:hAnsi="Times New Roman" w:cs="Times New Roman"/>
          <w:b/>
          <w:color w:val="000000"/>
          <w:sz w:val="24"/>
          <w:szCs w:val="24"/>
          <w:lang w:eastAsia="ar-SA"/>
        </w:rPr>
        <w:t>Zamawiającemu</w:t>
      </w:r>
      <w:r w:rsidRPr="0020600F">
        <w:rPr>
          <w:rFonts w:ascii="Times New Roman" w:eastAsia="Times New Roman" w:hAnsi="Times New Roman" w:cs="Times New Roman"/>
          <w:color w:val="000000"/>
          <w:sz w:val="24"/>
          <w:szCs w:val="24"/>
          <w:lang w:eastAsia="ar-SA"/>
        </w:rPr>
        <w:t xml:space="preserve"> prawidłowo wystawionej końcowej faktury VAT. </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7. </w:t>
      </w:r>
      <w:r w:rsidRPr="0020600F">
        <w:rPr>
          <w:rFonts w:ascii="Times New Roman" w:eastAsia="Times New Roman" w:hAnsi="Times New Roman" w:cs="Times New Roman"/>
          <w:sz w:val="24"/>
          <w:szCs w:val="24"/>
          <w:lang w:eastAsia="ar-SA"/>
        </w:rPr>
        <w:t xml:space="preserve">Datą zapłaty faktury będzie data obciążenia konta </w:t>
      </w:r>
      <w:r w:rsidRPr="0020600F">
        <w:rPr>
          <w:rFonts w:ascii="Times New Roman" w:eastAsia="Times New Roman" w:hAnsi="Times New Roman" w:cs="Times New Roman"/>
          <w:b/>
          <w:color w:val="000000"/>
          <w:sz w:val="24"/>
          <w:szCs w:val="24"/>
          <w:lang w:eastAsia="ar-SA"/>
        </w:rPr>
        <w:t>Zamawiającego</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z w:val="24"/>
          <w:szCs w:val="24"/>
          <w:lang w:eastAsia="ar-SA"/>
        </w:rPr>
        <w:t xml:space="preserve">8. </w:t>
      </w:r>
      <w:r w:rsidRPr="0020600F">
        <w:rPr>
          <w:rFonts w:ascii="Times New Roman" w:eastAsia="Times New Roman" w:hAnsi="Times New Roman" w:cs="Times New Roman"/>
          <w:b/>
          <w:sz w:val="24"/>
          <w:szCs w:val="24"/>
          <w:lang w:eastAsia="ar-SA"/>
        </w:rPr>
        <w:t>Zamawiającym</w:t>
      </w:r>
      <w:r w:rsidRPr="0020600F">
        <w:rPr>
          <w:rFonts w:ascii="Times New Roman" w:eastAsia="Times New Roman" w:hAnsi="Times New Roman" w:cs="Times New Roman"/>
          <w:sz w:val="24"/>
          <w:szCs w:val="24"/>
          <w:lang w:eastAsia="ar-SA"/>
        </w:rPr>
        <w:t xml:space="preserve"> jest Powiat Włocławski, płatnikiem </w:t>
      </w:r>
      <w:r w:rsidRPr="0020600F">
        <w:rPr>
          <w:rFonts w:ascii="Times New Roman" w:eastAsia="Times New Roman" w:hAnsi="Times New Roman" w:cs="Times New Roman"/>
          <w:color w:val="000000"/>
          <w:sz w:val="24"/>
          <w:szCs w:val="24"/>
          <w:lang w:eastAsia="ar-SA"/>
        </w:rPr>
        <w:t>Wielofunkcyjna Placówka Opiekuńczo-Wychowawcza w Brzeziu</w:t>
      </w:r>
      <w:r w:rsidRPr="0020600F">
        <w:rPr>
          <w:rFonts w:ascii="Times New Roman" w:eastAsia="Times New Roman" w:hAnsi="Times New Roman" w:cs="Times New Roman"/>
          <w:sz w:val="24"/>
          <w:szCs w:val="24"/>
          <w:lang w:eastAsia="ar-SA"/>
        </w:rPr>
        <w:t xml:space="preserve"> – odbiorca bezpośredni.</w:t>
      </w:r>
    </w:p>
    <w:p w:rsidR="0020600F" w:rsidRPr="0020600F" w:rsidRDefault="0020600F" w:rsidP="0020600F">
      <w:pPr>
        <w:tabs>
          <w:tab w:val="left" w:pos="284"/>
        </w:tabs>
        <w:suppressAutoHyphens/>
        <w:spacing w:line="240" w:lineRule="auto"/>
        <w:ind w:firstLine="0"/>
        <w:rPr>
          <w:rFonts w:ascii="Times New Roman" w:eastAsia="Times New Roman" w:hAnsi="Times New Roman" w:cs="Times New Roman"/>
          <w:b/>
          <w:sz w:val="20"/>
          <w:szCs w:val="20"/>
          <w:lang w:eastAsia="ar-SA"/>
        </w:rPr>
      </w:pPr>
      <w:r w:rsidRPr="0020600F">
        <w:rPr>
          <w:rFonts w:ascii="Times New Roman" w:eastAsia="Times New Roman" w:hAnsi="Times New Roman" w:cs="Times New Roman"/>
          <w:sz w:val="24"/>
          <w:szCs w:val="24"/>
          <w:lang w:eastAsia="ar-SA"/>
        </w:rPr>
        <w:t>9.</w:t>
      </w:r>
      <w:r w:rsidRPr="0020600F">
        <w:rPr>
          <w:rFonts w:ascii="Times New Roman" w:eastAsia="Times New Roman" w:hAnsi="Times New Roman" w:cs="Times New Roman"/>
          <w:i/>
          <w:sz w:val="24"/>
          <w:szCs w:val="24"/>
          <w:lang w:eastAsia="ar-SA"/>
        </w:rPr>
        <w:t xml:space="preserve">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i/>
          <w:sz w:val="24"/>
          <w:szCs w:val="24"/>
          <w:lang w:eastAsia="ar-SA"/>
        </w:rPr>
        <w:t xml:space="preserve"> </w:t>
      </w:r>
      <w:r w:rsidRPr="0020600F">
        <w:rPr>
          <w:rFonts w:ascii="Times New Roman" w:eastAsia="Times New Roman" w:hAnsi="Times New Roman" w:cs="Times New Roman"/>
          <w:sz w:val="24"/>
          <w:szCs w:val="24"/>
          <w:lang w:eastAsia="ar-SA"/>
        </w:rPr>
        <w:t xml:space="preserve">wystawi fakturę na Powiat Włocławski - </w:t>
      </w:r>
      <w:r w:rsidRPr="0020600F">
        <w:rPr>
          <w:rFonts w:ascii="Times New Roman" w:eastAsia="Times New Roman" w:hAnsi="Times New Roman" w:cs="Times New Roman"/>
          <w:color w:val="000000"/>
          <w:sz w:val="24"/>
          <w:szCs w:val="24"/>
          <w:lang w:eastAsia="ar-SA"/>
        </w:rPr>
        <w:t>Wielofunkcyjna Placówka Opiekuńczo-Wychowawcza w Brzeziu, Brzezie 35, 87-880 Brześć Kujawski, NIP:  888-10-50-455 i przekaże na adres: Wielofunkcyjna Placówka Opiekuńczo-Wychowawcza w Brzeziu, Brzezie 35, 87-880 Brześć Kujawski.</w:t>
      </w:r>
    </w:p>
    <w:p w:rsidR="0020600F" w:rsidRPr="0020600F" w:rsidRDefault="0020600F" w:rsidP="0020600F">
      <w:pPr>
        <w:widowControl w:val="0"/>
        <w:shd w:val="clear" w:color="auto" w:fill="FFFFFF"/>
        <w:tabs>
          <w:tab w:val="left" w:pos="264"/>
        </w:tabs>
        <w:autoSpaceDE w:val="0"/>
        <w:autoSpaceDN w:val="0"/>
        <w:adjustRightInd w:val="0"/>
        <w:spacing w:line="274" w:lineRule="exact"/>
        <w:ind w:left="284" w:right="10" w:firstLine="0"/>
        <w:jc w:val="center"/>
        <w:rPr>
          <w:rFonts w:ascii="Times New Roman" w:eastAsia="Times New Roman" w:hAnsi="Times New Roman" w:cs="Times New Roman"/>
          <w:b/>
          <w:sz w:val="24"/>
          <w:szCs w:val="24"/>
          <w:lang w:eastAsia="pl-PL"/>
        </w:rPr>
      </w:pPr>
      <w:r w:rsidRPr="0020600F">
        <w:rPr>
          <w:rFonts w:ascii="Times New Roman" w:eastAsia="Times New Roman" w:hAnsi="Times New Roman" w:cs="Times New Roman"/>
          <w:b/>
          <w:bCs/>
          <w:color w:val="000000"/>
          <w:spacing w:val="-12"/>
          <w:sz w:val="24"/>
          <w:szCs w:val="24"/>
          <w:lang w:eastAsia="pl-PL"/>
        </w:rPr>
        <w:t>§ 7</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W razie wystąpienia istotnej zmiany okoliczności powodującej, że wykonanie umowy nie leży w interesie publicznym, czego nie można było przewidzieć w chwili zawarcia umowy, </w:t>
      </w:r>
      <w:r w:rsidRPr="0020600F">
        <w:rPr>
          <w:rFonts w:ascii="Times New Roman" w:eastAsia="Times New Roman" w:hAnsi="Times New Roman" w:cs="Times New Roman"/>
          <w:b/>
          <w:sz w:val="24"/>
          <w:szCs w:val="24"/>
          <w:lang w:eastAsia="ar-SA"/>
        </w:rPr>
        <w:t>Zamawiający</w:t>
      </w:r>
      <w:r w:rsidRPr="0020600F">
        <w:rPr>
          <w:rFonts w:ascii="Times New Roman" w:eastAsia="Times New Roman" w:hAnsi="Times New Roman" w:cs="Times New Roman"/>
          <w:color w:val="000000"/>
          <w:sz w:val="24"/>
          <w:szCs w:val="24"/>
          <w:lang w:eastAsia="ar-SA"/>
        </w:rPr>
        <w:t xml:space="preserve"> może odstąpić od umowy w terminie 30 dni od powzięcia wiadomości o powyższych okolicznościach.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lastRenderedPageBreak/>
        <w:t xml:space="preserve">2. W przypadku określonym w ust. 1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może żądać jedynie zapłaty z tytułu zrealizowanych czynności. </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8</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w:t>
      </w:r>
      <w:r w:rsidRPr="0020600F">
        <w:rPr>
          <w:rFonts w:ascii="Times New Roman" w:eastAsia="Times New Roman" w:hAnsi="Times New Roman" w:cs="Times New Roman"/>
          <w:b/>
          <w:color w:val="000000"/>
          <w:sz w:val="24"/>
          <w:szCs w:val="24"/>
          <w:lang w:eastAsia="ar-SA"/>
        </w:rPr>
        <w:t>Zamawiający</w:t>
      </w:r>
      <w:r w:rsidRPr="0020600F">
        <w:rPr>
          <w:rFonts w:ascii="Times New Roman" w:eastAsia="Times New Roman" w:hAnsi="Times New Roman" w:cs="Times New Roman"/>
          <w:color w:val="000000"/>
          <w:sz w:val="24"/>
          <w:szCs w:val="24"/>
          <w:lang w:eastAsia="ar-SA"/>
        </w:rPr>
        <w:t xml:space="preserve"> ma prawo odstąpić od umowy w następujących okolicznościach: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a) jeżeli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nie podjął wykonywania obowiązków wynikających z niniejszej umowy lub przerwał ich wykonywanie z przyczyn niezależnych od </w:t>
      </w:r>
      <w:r w:rsidRPr="0020600F">
        <w:rPr>
          <w:rFonts w:ascii="Times New Roman" w:eastAsia="Times New Roman" w:hAnsi="Times New Roman" w:cs="Times New Roman"/>
          <w:b/>
          <w:color w:val="000000"/>
          <w:sz w:val="24"/>
          <w:szCs w:val="24"/>
          <w:lang w:eastAsia="ar-SA"/>
        </w:rPr>
        <w:t>Zamawiająceg</w:t>
      </w:r>
      <w:r w:rsidRPr="0020600F">
        <w:rPr>
          <w:rFonts w:ascii="Times New Roman" w:eastAsia="Times New Roman" w:hAnsi="Times New Roman" w:cs="Times New Roman"/>
          <w:color w:val="000000"/>
          <w:sz w:val="24"/>
          <w:szCs w:val="24"/>
          <w:lang w:eastAsia="ar-SA"/>
        </w:rPr>
        <w:t xml:space="preserve">o na okres dłuższy niż 14 dni, </w:t>
      </w: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pacing w:val="-1"/>
          <w:sz w:val="24"/>
          <w:szCs w:val="24"/>
          <w:lang w:eastAsia="ar-SA"/>
        </w:rPr>
      </w:pPr>
      <w:r w:rsidRPr="0020600F">
        <w:rPr>
          <w:rFonts w:ascii="Times New Roman" w:eastAsia="Times New Roman" w:hAnsi="Times New Roman" w:cs="Times New Roman"/>
          <w:color w:val="000000"/>
          <w:sz w:val="24"/>
          <w:szCs w:val="24"/>
          <w:lang w:eastAsia="ar-SA"/>
        </w:rPr>
        <w:t xml:space="preserve">b) jeżeli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wykonuje swe obowiązki w sposób niezgodny z umową lub bez zachowania wymaganej staranności, </w:t>
      </w:r>
    </w:p>
    <w:p w:rsidR="0020600F" w:rsidRPr="0020600F" w:rsidRDefault="0020600F" w:rsidP="0020600F">
      <w:pPr>
        <w:widowControl w:val="0"/>
        <w:shd w:val="clear" w:color="auto" w:fill="FFFFFF"/>
        <w:tabs>
          <w:tab w:val="left" w:pos="269"/>
        </w:tabs>
        <w:autoSpaceDE w:val="0"/>
        <w:spacing w:line="274" w:lineRule="exact"/>
        <w:ind w:firstLine="0"/>
        <w:rPr>
          <w:rFonts w:ascii="Times New Roman" w:eastAsia="Times New Roman" w:hAnsi="Times New Roman" w:cs="Times New Roman"/>
          <w:color w:val="000000"/>
          <w:spacing w:val="-1"/>
          <w:sz w:val="24"/>
          <w:szCs w:val="24"/>
          <w:lang w:eastAsia="ar-SA"/>
        </w:rPr>
      </w:pPr>
      <w:r w:rsidRPr="0020600F">
        <w:rPr>
          <w:rFonts w:ascii="Times New Roman" w:eastAsia="Times New Roman" w:hAnsi="Times New Roman" w:cs="Times New Roman"/>
          <w:color w:val="000000"/>
          <w:spacing w:val="-1"/>
          <w:sz w:val="24"/>
          <w:szCs w:val="24"/>
          <w:lang w:eastAsia="ar-SA"/>
        </w:rPr>
        <w:t xml:space="preserve">c) nienależytej realizacji czynności przez </w:t>
      </w:r>
      <w:r w:rsidRPr="0020600F">
        <w:rPr>
          <w:rFonts w:ascii="Times New Roman" w:eastAsia="Times New Roman" w:hAnsi="Times New Roman" w:cs="Times New Roman"/>
          <w:b/>
          <w:color w:val="000000"/>
          <w:spacing w:val="-1"/>
          <w:sz w:val="24"/>
          <w:szCs w:val="24"/>
          <w:lang w:eastAsia="ar-SA"/>
        </w:rPr>
        <w:t>Wykonawcę</w:t>
      </w:r>
      <w:r w:rsidRPr="0020600F">
        <w:rPr>
          <w:rFonts w:ascii="Times New Roman" w:eastAsia="Times New Roman" w:hAnsi="Times New Roman" w:cs="Times New Roman"/>
          <w:color w:val="000000"/>
          <w:spacing w:val="-1"/>
          <w:sz w:val="24"/>
          <w:szCs w:val="24"/>
          <w:lang w:eastAsia="ar-SA"/>
        </w:rPr>
        <w:t>.</w:t>
      </w:r>
    </w:p>
    <w:p w:rsidR="0020600F" w:rsidRPr="0020600F" w:rsidRDefault="0020600F" w:rsidP="0020600F">
      <w:pPr>
        <w:suppressAutoHyphens/>
        <w:spacing w:line="240" w:lineRule="auto"/>
        <w:ind w:firstLine="0"/>
        <w:rPr>
          <w:rFonts w:ascii="Times New Roman" w:eastAsia="Times New Roman" w:hAnsi="Times New Roman" w:cs="Times New Roman"/>
          <w:sz w:val="24"/>
          <w:szCs w:val="24"/>
          <w:lang w:eastAsia="ar-SA"/>
        </w:rPr>
      </w:pPr>
      <w:r w:rsidRPr="0020600F">
        <w:rPr>
          <w:rFonts w:ascii="Times New Roman" w:eastAsia="Times New Roman" w:hAnsi="Times New Roman" w:cs="Times New Roman"/>
          <w:color w:val="000000"/>
          <w:spacing w:val="-1"/>
          <w:sz w:val="24"/>
          <w:szCs w:val="24"/>
          <w:lang w:eastAsia="ar-SA"/>
        </w:rPr>
        <w:t xml:space="preserve">d) </w:t>
      </w:r>
      <w:r w:rsidRPr="0020600F">
        <w:rPr>
          <w:rFonts w:ascii="Times New Roman" w:eastAsia="Times New Roman" w:hAnsi="Times New Roman" w:cs="Times New Roman"/>
          <w:b/>
          <w:sz w:val="24"/>
          <w:szCs w:val="24"/>
          <w:lang w:eastAsia="ar-SA"/>
        </w:rPr>
        <w:t>Zamawiający</w:t>
      </w:r>
      <w:r w:rsidRPr="0020600F">
        <w:rPr>
          <w:rFonts w:ascii="Times New Roman" w:eastAsia="Times New Roman" w:hAnsi="Times New Roman" w:cs="Times New Roman"/>
          <w:sz w:val="24"/>
          <w:szCs w:val="24"/>
          <w:lang w:eastAsia="ar-SA"/>
        </w:rPr>
        <w:t xml:space="preserve"> poweźmie wiadomość, że sytuacja finansowa </w:t>
      </w:r>
      <w:r w:rsidRPr="0020600F">
        <w:rPr>
          <w:rFonts w:ascii="Times New Roman" w:eastAsia="Times New Roman" w:hAnsi="Times New Roman" w:cs="Times New Roman"/>
          <w:b/>
          <w:iCs/>
          <w:sz w:val="24"/>
          <w:szCs w:val="24"/>
          <w:lang w:eastAsia="ar-SA"/>
        </w:rPr>
        <w:t>Wykonawcy</w:t>
      </w:r>
      <w:r w:rsidRPr="0020600F">
        <w:rPr>
          <w:rFonts w:ascii="Times New Roman" w:eastAsia="Times New Roman" w:hAnsi="Times New Roman" w:cs="Times New Roman"/>
          <w:sz w:val="24"/>
          <w:szCs w:val="24"/>
          <w:lang w:eastAsia="ar-SA"/>
        </w:rPr>
        <w:t xml:space="preserve"> uległa na tyle pogorszeniu, że istnieje uzasadniona obawa, iż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i/>
          <w:sz w:val="24"/>
          <w:szCs w:val="24"/>
          <w:lang w:eastAsia="ar-SA"/>
        </w:rPr>
        <w:t xml:space="preserve"> </w:t>
      </w:r>
      <w:r w:rsidRPr="0020600F">
        <w:rPr>
          <w:rFonts w:ascii="Times New Roman" w:eastAsia="Times New Roman" w:hAnsi="Times New Roman" w:cs="Times New Roman"/>
          <w:sz w:val="24"/>
          <w:szCs w:val="24"/>
          <w:lang w:eastAsia="ar-SA"/>
        </w:rPr>
        <w:t>ogłosi upadłość lub likwidację.</w:t>
      </w:r>
    </w:p>
    <w:p w:rsidR="0020600F" w:rsidRPr="0020600F" w:rsidRDefault="0020600F" w:rsidP="0020600F">
      <w:pPr>
        <w:suppressAutoHyphens/>
        <w:spacing w:line="240" w:lineRule="auto"/>
        <w:ind w:firstLine="0"/>
        <w:rPr>
          <w:rFonts w:ascii="Times New Roman" w:eastAsia="Times New Roman" w:hAnsi="Times New Roman" w:cs="Times New Roman"/>
          <w:sz w:val="2"/>
          <w:szCs w:val="2"/>
          <w:lang w:eastAsia="ar-SA"/>
        </w:rPr>
      </w:pPr>
      <w:r w:rsidRPr="0020600F">
        <w:rPr>
          <w:rFonts w:ascii="Times New Roman" w:eastAsia="Times New Roman" w:hAnsi="Times New Roman" w:cs="Times New Roman"/>
          <w:sz w:val="24"/>
          <w:szCs w:val="24"/>
          <w:lang w:eastAsia="ar-SA"/>
        </w:rPr>
        <w:t xml:space="preserve">e) zostanie wydany nakaz zajęcia majątku </w:t>
      </w:r>
      <w:r w:rsidRPr="0020600F">
        <w:rPr>
          <w:rFonts w:ascii="Times New Roman" w:eastAsia="Times New Roman" w:hAnsi="Times New Roman" w:cs="Times New Roman"/>
          <w:b/>
          <w:sz w:val="24"/>
          <w:szCs w:val="24"/>
          <w:lang w:eastAsia="ar-SA"/>
        </w:rPr>
        <w:t>Wykonawcy</w:t>
      </w:r>
      <w:r w:rsidRPr="0020600F">
        <w:rPr>
          <w:rFonts w:ascii="Times New Roman" w:eastAsia="Times New Roman" w:hAnsi="Times New Roman" w:cs="Times New Roman"/>
          <w:sz w:val="24"/>
          <w:szCs w:val="24"/>
          <w:lang w:eastAsia="ar-SA"/>
        </w:rPr>
        <w:t>.</w:t>
      </w:r>
    </w:p>
    <w:p w:rsidR="0020600F" w:rsidRPr="0020600F" w:rsidRDefault="0020600F" w:rsidP="0020600F">
      <w:pPr>
        <w:widowControl w:val="0"/>
        <w:suppressAutoHyphens/>
        <w:autoSpaceDE w:val="0"/>
        <w:spacing w:line="240" w:lineRule="auto"/>
        <w:ind w:firstLine="0"/>
        <w:rPr>
          <w:rFonts w:ascii="Times New Roman" w:eastAsia="Times New Roman" w:hAnsi="Times New Roman" w:cs="Times New Roman"/>
          <w:sz w:val="2"/>
          <w:szCs w:val="2"/>
          <w:lang w:eastAsia="ar-SA"/>
        </w:rPr>
      </w:pPr>
    </w:p>
    <w:p w:rsidR="0020600F" w:rsidRPr="0020600F" w:rsidRDefault="0020600F" w:rsidP="0020600F">
      <w:pPr>
        <w:suppressAutoHyphens/>
        <w:autoSpaceDE w:val="0"/>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2. Przepis § 7 ust.1 umowy stosuje się odpowiednio.</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 9</w:t>
      </w:r>
    </w:p>
    <w:p w:rsidR="0020600F" w:rsidRPr="0020600F" w:rsidRDefault="0020600F" w:rsidP="0020600F">
      <w:pPr>
        <w:suppressAutoHyphens/>
        <w:spacing w:line="240" w:lineRule="auto"/>
        <w:ind w:firstLine="0"/>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W razie nie wykonania lub nienależytego wykonania umowy:</w:t>
      </w:r>
    </w:p>
    <w:p w:rsidR="0020600F" w:rsidRPr="0020600F" w:rsidRDefault="0020600F" w:rsidP="0020600F">
      <w:pPr>
        <w:numPr>
          <w:ilvl w:val="0"/>
          <w:numId w:val="14"/>
        </w:numPr>
        <w:suppressAutoHyphens/>
        <w:spacing w:line="240" w:lineRule="auto"/>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 xml:space="preserve"> zobowiązuje się zapłacić </w:t>
      </w:r>
      <w:r w:rsidRPr="0020600F">
        <w:rPr>
          <w:rFonts w:ascii="Times New Roman" w:eastAsia="Times New Roman" w:hAnsi="Times New Roman" w:cs="Times New Roman"/>
          <w:b/>
          <w:sz w:val="24"/>
          <w:szCs w:val="24"/>
          <w:lang w:eastAsia="ar-SA"/>
        </w:rPr>
        <w:t>Zamawiającemu</w:t>
      </w:r>
      <w:r w:rsidRPr="0020600F">
        <w:rPr>
          <w:rFonts w:ascii="Times New Roman" w:eastAsia="Times New Roman" w:hAnsi="Times New Roman" w:cs="Times New Roman"/>
          <w:sz w:val="24"/>
          <w:szCs w:val="24"/>
          <w:lang w:eastAsia="ar-SA"/>
        </w:rPr>
        <w:t xml:space="preserve"> kary umowne:</w:t>
      </w:r>
    </w:p>
    <w:p w:rsidR="0020600F" w:rsidRPr="0020600F" w:rsidRDefault="0020600F" w:rsidP="0020600F">
      <w:pPr>
        <w:numPr>
          <w:ilvl w:val="0"/>
          <w:numId w:val="15"/>
        </w:numPr>
        <w:tabs>
          <w:tab w:val="clear" w:pos="708"/>
          <w:tab w:val="num" w:pos="786"/>
        </w:tabs>
        <w:suppressAutoHyphens/>
        <w:spacing w:line="240" w:lineRule="auto"/>
        <w:ind w:left="786"/>
        <w:jc w:val="left"/>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sz w:val="24"/>
          <w:szCs w:val="24"/>
          <w:lang w:eastAsia="ar-SA"/>
        </w:rPr>
        <w:t xml:space="preserve">w wysokości 10% wynagrodzenia brutto określonego w § 6 umowy, gdy </w:t>
      </w:r>
      <w:r w:rsidRPr="0020600F">
        <w:rPr>
          <w:rFonts w:ascii="Times New Roman" w:eastAsia="Times New Roman" w:hAnsi="Times New Roman" w:cs="Times New Roman"/>
          <w:b/>
          <w:sz w:val="24"/>
          <w:szCs w:val="24"/>
          <w:lang w:eastAsia="ar-SA"/>
        </w:rPr>
        <w:t>Zamawiający</w:t>
      </w:r>
      <w:r w:rsidRPr="0020600F">
        <w:rPr>
          <w:rFonts w:ascii="Times New Roman" w:eastAsia="Times New Roman" w:hAnsi="Times New Roman" w:cs="Times New Roman"/>
          <w:sz w:val="24"/>
          <w:szCs w:val="24"/>
          <w:lang w:eastAsia="ar-SA"/>
        </w:rPr>
        <w:t xml:space="preserve"> odstąpi od umowy z powodu okoliczności, za które odpowiada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w:t>
      </w:r>
    </w:p>
    <w:p w:rsidR="0020600F" w:rsidRPr="0020600F" w:rsidRDefault="0020600F" w:rsidP="0020600F">
      <w:pPr>
        <w:numPr>
          <w:ilvl w:val="0"/>
          <w:numId w:val="15"/>
        </w:numPr>
        <w:tabs>
          <w:tab w:val="clear" w:pos="708"/>
          <w:tab w:val="num" w:pos="786"/>
        </w:tabs>
        <w:suppressAutoHyphens/>
        <w:spacing w:line="240" w:lineRule="auto"/>
        <w:ind w:left="786"/>
        <w:jc w:val="left"/>
        <w:rPr>
          <w:rFonts w:ascii="Times New Roman" w:eastAsia="Times New Roman" w:hAnsi="Times New Roman" w:cs="Times New Roman"/>
          <w:sz w:val="16"/>
          <w:szCs w:val="16"/>
          <w:lang w:eastAsia="ar-SA"/>
        </w:rPr>
      </w:pPr>
      <w:r w:rsidRPr="0020600F">
        <w:rPr>
          <w:rFonts w:ascii="Times New Roman" w:eastAsia="Times New Roman" w:hAnsi="Times New Roman" w:cs="Times New Roman"/>
          <w:color w:val="000000"/>
          <w:sz w:val="24"/>
          <w:szCs w:val="24"/>
          <w:lang w:eastAsia="ar-SA"/>
        </w:rPr>
        <w:t xml:space="preserve">w wysokości 0,5% wynagrodzenia brutto określonego w § 6 umowy, za nienależytą i nieterminową realizacje obowiązków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xml:space="preserve">, za każdy dzień opóźnienia w wykonaniu tych obowiązków. </w:t>
      </w:r>
    </w:p>
    <w:p w:rsidR="0020600F" w:rsidRPr="0020600F" w:rsidRDefault="0020600F" w:rsidP="0020600F">
      <w:pPr>
        <w:numPr>
          <w:ilvl w:val="0"/>
          <w:numId w:val="14"/>
        </w:numPr>
        <w:suppressAutoHyphens/>
        <w:spacing w:line="240" w:lineRule="auto"/>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 xml:space="preserve">Karę, o której mowa w ust. 1,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 xml:space="preserve"> zapłaci na wskazany przez </w:t>
      </w:r>
      <w:r w:rsidRPr="0020600F">
        <w:rPr>
          <w:rFonts w:ascii="Times New Roman" w:eastAsia="Times New Roman" w:hAnsi="Times New Roman" w:cs="Times New Roman"/>
          <w:b/>
          <w:sz w:val="24"/>
          <w:szCs w:val="24"/>
          <w:lang w:eastAsia="ar-SA"/>
        </w:rPr>
        <w:t>Zamawiająceg</w:t>
      </w:r>
      <w:r w:rsidRPr="0020600F">
        <w:rPr>
          <w:rFonts w:ascii="Times New Roman" w:eastAsia="Times New Roman" w:hAnsi="Times New Roman" w:cs="Times New Roman"/>
          <w:i/>
          <w:sz w:val="24"/>
          <w:szCs w:val="24"/>
          <w:lang w:eastAsia="ar-SA"/>
        </w:rPr>
        <w:t>o</w:t>
      </w:r>
      <w:r w:rsidRPr="0020600F">
        <w:rPr>
          <w:rFonts w:ascii="Times New Roman" w:eastAsia="Times New Roman" w:hAnsi="Times New Roman" w:cs="Times New Roman"/>
          <w:sz w:val="24"/>
          <w:szCs w:val="24"/>
          <w:lang w:eastAsia="ar-SA"/>
        </w:rPr>
        <w:t xml:space="preserve"> rachunek bankowy przelewem, w terminie 14 dni kalendarzowych od dnia doręczenia mu żądania </w:t>
      </w:r>
      <w:r w:rsidRPr="0020600F">
        <w:rPr>
          <w:rFonts w:ascii="Times New Roman" w:eastAsia="Times New Roman" w:hAnsi="Times New Roman" w:cs="Times New Roman"/>
          <w:b/>
          <w:sz w:val="24"/>
          <w:szCs w:val="24"/>
          <w:lang w:eastAsia="ar-SA"/>
        </w:rPr>
        <w:t>Zamawiającego</w:t>
      </w:r>
      <w:r w:rsidRPr="0020600F">
        <w:rPr>
          <w:rFonts w:ascii="Times New Roman" w:eastAsia="Times New Roman" w:hAnsi="Times New Roman" w:cs="Times New Roman"/>
          <w:sz w:val="24"/>
          <w:szCs w:val="24"/>
          <w:lang w:eastAsia="ar-SA"/>
        </w:rPr>
        <w:t xml:space="preserve"> zapłaty takiej </w:t>
      </w:r>
      <w:r w:rsidRPr="0020600F">
        <w:rPr>
          <w:rFonts w:ascii="Times New Roman" w:eastAsia="Times New Roman" w:hAnsi="Times New Roman" w:cs="Times New Roman"/>
          <w:spacing w:val="-7"/>
          <w:sz w:val="24"/>
          <w:szCs w:val="24"/>
          <w:lang w:eastAsia="ar-SA"/>
        </w:rPr>
        <w:t xml:space="preserve">kary umownej. </w:t>
      </w:r>
      <w:r w:rsidRPr="0020600F">
        <w:rPr>
          <w:rFonts w:ascii="Times New Roman" w:eastAsia="Times New Roman" w:hAnsi="Times New Roman" w:cs="Times New Roman"/>
          <w:b/>
          <w:spacing w:val="-7"/>
          <w:sz w:val="24"/>
          <w:szCs w:val="24"/>
          <w:lang w:eastAsia="ar-SA"/>
        </w:rPr>
        <w:t>Zamawiający</w:t>
      </w:r>
      <w:r w:rsidRPr="0020600F">
        <w:rPr>
          <w:rFonts w:ascii="Times New Roman" w:eastAsia="Times New Roman" w:hAnsi="Times New Roman" w:cs="Times New Roman"/>
          <w:spacing w:val="-7"/>
          <w:sz w:val="24"/>
          <w:szCs w:val="24"/>
          <w:lang w:eastAsia="ar-SA"/>
        </w:rPr>
        <w:t xml:space="preserve"> jest upoważniony do potrącenia należnych kar umownych z wynagrodzenia </w:t>
      </w:r>
      <w:r w:rsidRPr="0020600F">
        <w:rPr>
          <w:rFonts w:ascii="Times New Roman" w:eastAsia="Times New Roman" w:hAnsi="Times New Roman" w:cs="Times New Roman"/>
          <w:b/>
          <w:spacing w:val="-7"/>
          <w:sz w:val="24"/>
          <w:szCs w:val="24"/>
          <w:lang w:eastAsia="ar-SA"/>
        </w:rPr>
        <w:t>Wykonawcy</w:t>
      </w:r>
      <w:r w:rsidRPr="0020600F">
        <w:rPr>
          <w:rFonts w:ascii="Times New Roman" w:eastAsia="Times New Roman" w:hAnsi="Times New Roman" w:cs="Times New Roman"/>
          <w:spacing w:val="-7"/>
          <w:sz w:val="24"/>
          <w:szCs w:val="24"/>
          <w:lang w:eastAsia="ar-SA"/>
        </w:rPr>
        <w:t xml:space="preserve">. </w:t>
      </w:r>
    </w:p>
    <w:p w:rsidR="0020600F" w:rsidRPr="0020600F" w:rsidRDefault="0020600F" w:rsidP="0020600F">
      <w:pPr>
        <w:numPr>
          <w:ilvl w:val="0"/>
          <w:numId w:val="14"/>
        </w:numPr>
        <w:suppressAutoHyphens/>
        <w:spacing w:line="240" w:lineRule="auto"/>
        <w:jc w:val="left"/>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b/>
          <w:sz w:val="24"/>
          <w:szCs w:val="24"/>
          <w:lang w:eastAsia="ar-SA"/>
        </w:rPr>
        <w:t>Zamawiający</w:t>
      </w:r>
      <w:r w:rsidRPr="0020600F">
        <w:rPr>
          <w:rFonts w:ascii="Times New Roman" w:eastAsia="Times New Roman" w:hAnsi="Times New Roman" w:cs="Times New Roman"/>
          <w:sz w:val="24"/>
          <w:szCs w:val="24"/>
          <w:lang w:eastAsia="ar-SA"/>
        </w:rPr>
        <w:t xml:space="preserve"> zobowiązuje się zapłacić </w:t>
      </w:r>
      <w:r w:rsidRPr="0020600F">
        <w:rPr>
          <w:rFonts w:ascii="Times New Roman" w:eastAsia="Times New Roman" w:hAnsi="Times New Roman" w:cs="Times New Roman"/>
          <w:b/>
          <w:sz w:val="24"/>
          <w:szCs w:val="24"/>
          <w:lang w:eastAsia="ar-SA"/>
        </w:rPr>
        <w:t xml:space="preserve">Wykonawcy </w:t>
      </w:r>
      <w:r w:rsidRPr="0020600F">
        <w:rPr>
          <w:rFonts w:ascii="Times New Roman" w:eastAsia="Times New Roman" w:hAnsi="Times New Roman" w:cs="Times New Roman"/>
          <w:sz w:val="24"/>
          <w:szCs w:val="24"/>
          <w:lang w:eastAsia="ar-SA"/>
        </w:rPr>
        <w:t xml:space="preserve">kary umowne w wysokości 10% wynagrodzenia brutto określonego w § 6 umowy, w przypadku odstąpienia przez </w:t>
      </w:r>
      <w:r w:rsidRPr="0020600F">
        <w:rPr>
          <w:rFonts w:ascii="Times New Roman" w:eastAsia="Times New Roman" w:hAnsi="Times New Roman" w:cs="Times New Roman"/>
          <w:b/>
          <w:sz w:val="24"/>
          <w:szCs w:val="24"/>
          <w:lang w:eastAsia="ar-SA"/>
        </w:rPr>
        <w:t>Wykonawcę</w:t>
      </w:r>
      <w:r w:rsidRPr="0020600F">
        <w:rPr>
          <w:rFonts w:ascii="Times New Roman" w:eastAsia="Times New Roman" w:hAnsi="Times New Roman" w:cs="Times New Roman"/>
          <w:sz w:val="24"/>
          <w:szCs w:val="24"/>
          <w:lang w:eastAsia="ar-SA"/>
        </w:rPr>
        <w:t xml:space="preserve"> od umowy z powodu okoliczności obciążających odpowiedzialnością </w:t>
      </w:r>
      <w:r w:rsidRPr="0020600F">
        <w:rPr>
          <w:rFonts w:ascii="Times New Roman" w:eastAsia="Times New Roman" w:hAnsi="Times New Roman" w:cs="Times New Roman"/>
          <w:b/>
          <w:sz w:val="24"/>
          <w:szCs w:val="24"/>
          <w:lang w:eastAsia="ar-SA"/>
        </w:rPr>
        <w:t>Zamawiającego</w:t>
      </w:r>
      <w:r w:rsidRPr="0020600F">
        <w:rPr>
          <w:rFonts w:ascii="Times New Roman" w:eastAsia="Times New Roman" w:hAnsi="Times New Roman" w:cs="Times New Roman"/>
          <w:sz w:val="24"/>
          <w:szCs w:val="24"/>
          <w:lang w:eastAsia="ar-SA"/>
        </w:rPr>
        <w:t>.</w:t>
      </w: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sz w:val="24"/>
          <w:szCs w:val="24"/>
          <w:lang w:eastAsia="ar-SA"/>
        </w:rPr>
        <w:t>§ 10</w:t>
      </w:r>
    </w:p>
    <w:p w:rsidR="0020600F" w:rsidRPr="0020600F" w:rsidRDefault="0020600F" w:rsidP="0020600F">
      <w:pPr>
        <w:suppressAutoHyphens/>
        <w:spacing w:line="240" w:lineRule="auto"/>
        <w:ind w:firstLine="0"/>
        <w:rPr>
          <w:rFonts w:ascii="Times New Roman" w:eastAsia="Times New Roman" w:hAnsi="Times New Roman" w:cs="Times New Roman"/>
          <w:b/>
          <w:color w:val="00B0F0"/>
          <w:sz w:val="20"/>
          <w:szCs w:val="20"/>
          <w:lang w:eastAsia="ar-SA"/>
        </w:rPr>
      </w:pPr>
      <w:r w:rsidRPr="0020600F">
        <w:rPr>
          <w:rFonts w:ascii="Times New Roman" w:eastAsia="Times New Roman" w:hAnsi="Times New Roman" w:cs="Times New Roman"/>
          <w:sz w:val="24"/>
          <w:szCs w:val="24"/>
          <w:lang w:eastAsia="ar-SA"/>
        </w:rPr>
        <w:t>Możliwe jest dochodzenie przez strony na zasadach ogólnych odszkodowań przewyższających kary umowne.</w:t>
      </w:r>
    </w:p>
    <w:p w:rsidR="0020600F" w:rsidRPr="0020600F" w:rsidRDefault="0020600F" w:rsidP="0020600F">
      <w:pPr>
        <w:suppressAutoHyphens/>
        <w:spacing w:line="240" w:lineRule="auto"/>
        <w:ind w:firstLine="0"/>
        <w:jc w:val="center"/>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b/>
          <w:color w:val="000000"/>
          <w:sz w:val="24"/>
          <w:szCs w:val="24"/>
          <w:lang w:eastAsia="ar-SA"/>
        </w:rPr>
        <w:t>§ 11</w:t>
      </w:r>
    </w:p>
    <w:p w:rsidR="0020600F" w:rsidRPr="0020600F" w:rsidRDefault="0020600F" w:rsidP="0020600F">
      <w:pPr>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1. Zmiana postanowień zawartej umowy może nastąpić za zgodą obu stron wyrażoną na piśmie pod rygorem nieważności takiej zmiany.</w:t>
      </w:r>
    </w:p>
    <w:p w:rsidR="0020600F" w:rsidRPr="0020600F" w:rsidRDefault="0020600F" w:rsidP="0020600F">
      <w:pPr>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2. </w:t>
      </w:r>
      <w:r w:rsidRPr="0020600F">
        <w:rPr>
          <w:rFonts w:ascii="Times New Roman" w:eastAsia="Times New Roman" w:hAnsi="Times New Roman" w:cs="Times New Roman"/>
          <w:b/>
          <w:color w:val="000000"/>
          <w:sz w:val="24"/>
          <w:szCs w:val="24"/>
          <w:lang w:eastAsia="ar-SA"/>
        </w:rPr>
        <w:t>Zamawiający</w:t>
      </w:r>
      <w:r w:rsidRPr="0020600F">
        <w:rPr>
          <w:rFonts w:ascii="Times New Roman" w:eastAsia="Times New Roman" w:hAnsi="Times New Roman" w:cs="Times New Roman"/>
          <w:color w:val="000000"/>
          <w:sz w:val="24"/>
          <w:szCs w:val="24"/>
          <w:lang w:eastAsia="ar-SA"/>
        </w:rPr>
        <w:t xml:space="preserve"> przewiduje możliwość zmiany postanowień zawartej umowy w stosunku do treści oferty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w następującym zakresie:</w:t>
      </w:r>
    </w:p>
    <w:p w:rsidR="0020600F" w:rsidRPr="0020600F" w:rsidRDefault="0020600F" w:rsidP="0020600F">
      <w:pPr>
        <w:suppressAutoHyphens/>
        <w:spacing w:line="240" w:lineRule="auto"/>
        <w:ind w:left="567" w:hanging="283"/>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osób przy pomocy których </w:t>
      </w:r>
      <w:r w:rsidRPr="0020600F">
        <w:rPr>
          <w:rFonts w:ascii="Times New Roman" w:eastAsia="Times New Roman" w:hAnsi="Times New Roman" w:cs="Times New Roman"/>
          <w:b/>
          <w:color w:val="000000"/>
          <w:sz w:val="24"/>
          <w:szCs w:val="24"/>
          <w:lang w:eastAsia="ar-SA"/>
        </w:rPr>
        <w:t>Wykonawca</w:t>
      </w:r>
      <w:r w:rsidRPr="0020600F">
        <w:rPr>
          <w:rFonts w:ascii="Times New Roman" w:eastAsia="Times New Roman" w:hAnsi="Times New Roman" w:cs="Times New Roman"/>
          <w:color w:val="000000"/>
          <w:sz w:val="24"/>
          <w:szCs w:val="24"/>
          <w:lang w:eastAsia="ar-SA"/>
        </w:rPr>
        <w:t xml:space="preserve"> realizuje przedmiot umowy wymienionych § 2 umowy, </w:t>
      </w:r>
    </w:p>
    <w:p w:rsidR="0020600F" w:rsidRPr="0020600F" w:rsidRDefault="0020600F" w:rsidP="0020600F">
      <w:pPr>
        <w:suppressAutoHyphens/>
        <w:spacing w:line="240" w:lineRule="auto"/>
        <w:ind w:left="567" w:hanging="283"/>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2) wynagrodzenia z powodu zmian urzędowo obowiązującej stawki podatku od towarów i usług (VAT).</w:t>
      </w:r>
    </w:p>
    <w:p w:rsidR="0020600F" w:rsidRPr="0020600F" w:rsidRDefault="0020600F" w:rsidP="0020600F">
      <w:pPr>
        <w:suppressAutoHyphens/>
        <w:spacing w:line="240" w:lineRule="auto"/>
        <w:ind w:firstLine="284"/>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3)</w:t>
      </w:r>
      <w:r w:rsidRPr="0020600F">
        <w:rPr>
          <w:rFonts w:ascii="Times New Roman" w:eastAsia="Times New Roman" w:hAnsi="Times New Roman" w:cs="Times New Roman"/>
          <w:color w:val="00B0F0"/>
          <w:sz w:val="24"/>
          <w:szCs w:val="24"/>
          <w:lang w:eastAsia="ar-SA"/>
        </w:rPr>
        <w:t xml:space="preserve"> </w:t>
      </w:r>
      <w:r w:rsidRPr="0020600F">
        <w:rPr>
          <w:rFonts w:ascii="Times New Roman" w:eastAsia="Times New Roman" w:hAnsi="Times New Roman" w:cs="Times New Roman"/>
          <w:color w:val="000000"/>
          <w:sz w:val="24"/>
          <w:szCs w:val="24"/>
          <w:lang w:eastAsia="ar-SA"/>
        </w:rPr>
        <w:t>siły wyższej uniemożliwiającej wykonanie przedmiotu umowy;</w:t>
      </w:r>
    </w:p>
    <w:p w:rsidR="0020600F" w:rsidRPr="0020600F" w:rsidRDefault="0020600F" w:rsidP="0020600F">
      <w:pPr>
        <w:suppressAutoHyphens/>
        <w:spacing w:line="240" w:lineRule="auto"/>
        <w:ind w:left="567" w:hanging="283"/>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4) zaistniała konieczność usunięcia błędów lub wprowadzenie zmian w dokumentacji projektowej;</w:t>
      </w:r>
    </w:p>
    <w:p w:rsidR="0020600F" w:rsidRPr="0020600F" w:rsidRDefault="0020600F" w:rsidP="0020600F">
      <w:pPr>
        <w:suppressAutoHyphens/>
        <w:spacing w:line="240" w:lineRule="auto"/>
        <w:ind w:firstLine="284"/>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5) wpłynęły uzasadnione protesty osób prawnych i fizycznych.</w:t>
      </w:r>
    </w:p>
    <w:p w:rsidR="0020600F" w:rsidRPr="0020600F" w:rsidRDefault="0020600F" w:rsidP="0020600F">
      <w:pPr>
        <w:tabs>
          <w:tab w:val="left" w:pos="0"/>
          <w:tab w:val="left" w:pos="300"/>
          <w:tab w:val="left" w:pos="600"/>
          <w:tab w:val="left" w:pos="800"/>
        </w:tabs>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Wszystkie powyższe postanowienia wymienione w ust. 2. stanowią katalog zmian, na które </w:t>
      </w:r>
      <w:r w:rsidRPr="0020600F">
        <w:rPr>
          <w:rFonts w:ascii="Times New Roman" w:eastAsia="Times New Roman" w:hAnsi="Times New Roman" w:cs="Times New Roman"/>
          <w:b/>
          <w:iCs/>
          <w:color w:val="000000"/>
          <w:sz w:val="24"/>
          <w:szCs w:val="24"/>
          <w:lang w:eastAsia="ar-SA"/>
        </w:rPr>
        <w:t>Zamawiający</w:t>
      </w:r>
      <w:r w:rsidRPr="0020600F">
        <w:rPr>
          <w:rFonts w:ascii="Times New Roman" w:eastAsia="Times New Roman" w:hAnsi="Times New Roman" w:cs="Times New Roman"/>
          <w:color w:val="000000"/>
          <w:sz w:val="24"/>
          <w:szCs w:val="24"/>
          <w:lang w:eastAsia="ar-SA"/>
        </w:rPr>
        <w:t xml:space="preserve"> może wyrazić zgodę. Nie stanowią jednocześnie zobowiązania do wyrażenia takiej zgody.</w:t>
      </w:r>
    </w:p>
    <w:p w:rsidR="0020600F" w:rsidRPr="0020600F" w:rsidRDefault="0020600F" w:rsidP="0020600F">
      <w:pPr>
        <w:tabs>
          <w:tab w:val="left" w:pos="0"/>
          <w:tab w:val="left" w:pos="300"/>
          <w:tab w:val="left" w:pos="600"/>
          <w:tab w:val="left" w:pos="800"/>
        </w:tabs>
        <w:suppressAutoHyphens/>
        <w:spacing w:line="240" w:lineRule="auto"/>
        <w:ind w:firstLine="0"/>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lastRenderedPageBreak/>
        <w:t xml:space="preserve">3. Zmiany postanowień zawartej umowy w stosunku do treści oferty, na podstawie której dokonano wyboru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color w:val="000000"/>
          <w:sz w:val="24"/>
          <w:szCs w:val="24"/>
          <w:lang w:eastAsia="ar-SA"/>
        </w:rPr>
        <w:t>, przewidziane w ust. 2 dopuszczalne są tylko pod następującymi warunkami:</w:t>
      </w:r>
    </w:p>
    <w:p w:rsidR="0020600F" w:rsidRPr="0020600F" w:rsidRDefault="0020600F" w:rsidP="0020600F">
      <w:pPr>
        <w:suppressAutoHyphens/>
        <w:spacing w:line="240" w:lineRule="auto"/>
        <w:ind w:left="567" w:hanging="283"/>
        <w:rPr>
          <w:rFonts w:ascii="Times New Roman" w:eastAsia="Times New Roman" w:hAnsi="Times New Roman" w:cs="Times New Roman"/>
          <w:color w:val="000000"/>
          <w:sz w:val="24"/>
          <w:szCs w:val="24"/>
          <w:lang w:eastAsia="ar-SA"/>
        </w:rPr>
      </w:pPr>
      <w:r w:rsidRPr="0020600F">
        <w:rPr>
          <w:rFonts w:ascii="Times New Roman" w:eastAsia="Times New Roman" w:hAnsi="Times New Roman" w:cs="Times New Roman"/>
          <w:color w:val="000000"/>
          <w:sz w:val="24"/>
          <w:szCs w:val="24"/>
          <w:lang w:eastAsia="ar-SA"/>
        </w:rPr>
        <w:t xml:space="preserve">1) zmiany nie mogą powodować zwiększenia wynagrodzenia </w:t>
      </w:r>
      <w:r w:rsidRPr="0020600F">
        <w:rPr>
          <w:rFonts w:ascii="Times New Roman" w:eastAsia="Times New Roman" w:hAnsi="Times New Roman" w:cs="Times New Roman"/>
          <w:b/>
          <w:color w:val="000000"/>
          <w:sz w:val="24"/>
          <w:szCs w:val="24"/>
          <w:lang w:eastAsia="ar-SA"/>
        </w:rPr>
        <w:t>Wykonawcy</w:t>
      </w:r>
      <w:r w:rsidRPr="0020600F">
        <w:rPr>
          <w:rFonts w:ascii="Times New Roman" w:eastAsia="Times New Roman" w:hAnsi="Times New Roman" w:cs="Times New Roman"/>
          <w:i/>
          <w:color w:val="000000"/>
          <w:sz w:val="24"/>
          <w:szCs w:val="24"/>
          <w:lang w:eastAsia="ar-SA"/>
        </w:rPr>
        <w:t xml:space="preserve"> </w:t>
      </w:r>
      <w:r w:rsidRPr="0020600F">
        <w:rPr>
          <w:rFonts w:ascii="Times New Roman" w:eastAsia="Times New Roman" w:hAnsi="Times New Roman" w:cs="Times New Roman"/>
          <w:color w:val="000000"/>
          <w:sz w:val="24"/>
          <w:szCs w:val="24"/>
          <w:lang w:eastAsia="ar-SA"/>
        </w:rPr>
        <w:t>określonego w niniejszej umowie, z zastrzeżeniem ust. 2 pkt 2);</w:t>
      </w:r>
    </w:p>
    <w:p w:rsidR="0020600F" w:rsidRPr="0020600F" w:rsidRDefault="0020600F" w:rsidP="0020600F">
      <w:pPr>
        <w:suppressAutoHyphens/>
        <w:spacing w:line="240" w:lineRule="auto"/>
        <w:ind w:left="567" w:hanging="283"/>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2) zmiana osób przy pomocy których </w:t>
      </w:r>
      <w:r w:rsidRPr="0020600F">
        <w:rPr>
          <w:rFonts w:ascii="Times New Roman" w:eastAsia="Times New Roman" w:hAnsi="Times New Roman" w:cs="Times New Roman"/>
          <w:b/>
          <w:sz w:val="24"/>
          <w:szCs w:val="24"/>
          <w:lang w:eastAsia="ar-SA"/>
        </w:rPr>
        <w:t>Wykonawca</w:t>
      </w:r>
      <w:r w:rsidRPr="0020600F">
        <w:rPr>
          <w:rFonts w:ascii="Times New Roman" w:eastAsia="Times New Roman" w:hAnsi="Times New Roman" w:cs="Times New Roman"/>
          <w:sz w:val="24"/>
          <w:szCs w:val="24"/>
          <w:lang w:eastAsia="ar-SA"/>
        </w:rPr>
        <w:t xml:space="preserve"> realizuje przedmiot umowy może nastąpić jedynie za uprzednią pisemną zgodą </w:t>
      </w:r>
      <w:r w:rsidRPr="0020600F">
        <w:rPr>
          <w:rFonts w:ascii="Times New Roman" w:eastAsia="Times New Roman" w:hAnsi="Times New Roman" w:cs="Times New Roman"/>
          <w:b/>
          <w:sz w:val="24"/>
          <w:szCs w:val="24"/>
          <w:lang w:eastAsia="ar-SA"/>
        </w:rPr>
        <w:t>Zamawiającego</w:t>
      </w:r>
      <w:r w:rsidRPr="0020600F">
        <w:rPr>
          <w:rFonts w:ascii="Times New Roman" w:eastAsia="Times New Roman" w:hAnsi="Times New Roman" w:cs="Times New Roman"/>
          <w:sz w:val="24"/>
          <w:szCs w:val="24"/>
          <w:lang w:eastAsia="ar-SA"/>
        </w:rPr>
        <w:t>, z zastrzeżeniem, że nowa osoba powołana do pełnienia obowiązków musi spełniać wymagania określone w Warunkach Zamówienia dla pełnienia danej funkcji.</w:t>
      </w:r>
    </w:p>
    <w:p w:rsidR="0020600F" w:rsidRPr="0020600F" w:rsidRDefault="0020600F" w:rsidP="0020600F">
      <w:pPr>
        <w:widowControl w:val="0"/>
        <w:shd w:val="clear" w:color="auto" w:fill="FFFFFF"/>
        <w:tabs>
          <w:tab w:val="left" w:pos="245"/>
        </w:tabs>
        <w:autoSpaceDE w:val="0"/>
        <w:spacing w:line="274" w:lineRule="exact"/>
        <w:ind w:firstLine="0"/>
        <w:rPr>
          <w:rFonts w:ascii="Times New Roman" w:eastAsia="Times New Roman" w:hAnsi="Times New Roman" w:cs="Times New Roman"/>
          <w:sz w:val="2"/>
          <w:szCs w:val="2"/>
          <w:lang w:eastAsia="ar-SA"/>
        </w:rPr>
      </w:pPr>
      <w:r w:rsidRPr="0020600F">
        <w:rPr>
          <w:rFonts w:ascii="Times New Roman" w:eastAsia="Times New Roman" w:hAnsi="Times New Roman" w:cs="Times New Roman"/>
          <w:color w:val="000000"/>
          <w:spacing w:val="-2"/>
          <w:sz w:val="24"/>
          <w:szCs w:val="24"/>
          <w:lang w:eastAsia="ar-SA"/>
        </w:rPr>
        <w:t xml:space="preserve">4. W okresie obowiązywania niniejszej umowy oraz w okresie gwarancji i rękojmi wynikającej z umowy o roboty budowlane na zadanie: </w:t>
      </w:r>
      <w:r w:rsidRPr="0020600F">
        <w:rPr>
          <w:rFonts w:ascii="Times New Roman" w:eastAsia="Times New Roman" w:hAnsi="Times New Roman" w:cs="Times New Roman"/>
          <w:color w:val="000000"/>
          <w:sz w:val="24"/>
          <w:szCs w:val="24"/>
          <w:lang w:eastAsia="ar-SA"/>
        </w:rPr>
        <w:t>„</w:t>
      </w:r>
      <w:r w:rsidRPr="0020600F">
        <w:rPr>
          <w:rFonts w:ascii="Times New Roman" w:eastAsia="Times New Roman" w:hAnsi="Times New Roman" w:cs="Times New Roman"/>
          <w:b/>
          <w:sz w:val="24"/>
          <w:szCs w:val="24"/>
          <w:lang w:eastAsia="ar-SA"/>
        </w:rPr>
        <w:t>Adaptacja istniejącego budynku internatu na budynek mieszkalny wielorodzinny na działce Nr 89/8, położonej w obrębie ewidencyjnym Brzezie, gmina Brześć Kujawski</w:t>
      </w:r>
      <w:r w:rsidRPr="0020600F">
        <w:rPr>
          <w:rFonts w:ascii="Times New Roman" w:eastAsia="Times New Roman" w:hAnsi="Times New Roman" w:cs="Times New Roman"/>
          <w:b/>
          <w:color w:val="000000"/>
          <w:sz w:val="24"/>
          <w:szCs w:val="24"/>
          <w:lang w:eastAsia="ar-SA"/>
        </w:rPr>
        <w:t xml:space="preserve">” </w:t>
      </w:r>
      <w:r w:rsidRPr="0020600F">
        <w:rPr>
          <w:rFonts w:ascii="Times New Roman" w:eastAsia="Times New Roman" w:hAnsi="Times New Roman" w:cs="Times New Roman"/>
          <w:b/>
          <w:color w:val="000000"/>
          <w:spacing w:val="-2"/>
          <w:sz w:val="24"/>
          <w:szCs w:val="24"/>
          <w:lang w:eastAsia="ar-SA"/>
        </w:rPr>
        <w:t>Wykonawca</w:t>
      </w:r>
      <w:r w:rsidRPr="0020600F">
        <w:rPr>
          <w:rFonts w:ascii="Times New Roman" w:eastAsia="Times New Roman" w:hAnsi="Times New Roman" w:cs="Times New Roman"/>
          <w:color w:val="000000"/>
          <w:spacing w:val="-2"/>
          <w:sz w:val="24"/>
          <w:szCs w:val="24"/>
          <w:lang w:eastAsia="ar-SA"/>
        </w:rPr>
        <w:t xml:space="preserve">  zobowiązuje się do pisemnego powiadamiania o:</w:t>
      </w:r>
    </w:p>
    <w:p w:rsidR="0020600F" w:rsidRPr="0020600F" w:rsidRDefault="0020600F" w:rsidP="0020600F">
      <w:pPr>
        <w:widowControl w:val="0"/>
        <w:suppressAutoHyphens/>
        <w:autoSpaceDE w:val="0"/>
        <w:spacing w:line="240" w:lineRule="auto"/>
        <w:ind w:firstLine="0"/>
        <w:rPr>
          <w:rFonts w:ascii="Times New Roman" w:eastAsia="Times New Roman" w:hAnsi="Times New Roman" w:cs="Times New Roman"/>
          <w:sz w:val="2"/>
          <w:szCs w:val="2"/>
          <w:lang w:eastAsia="ar-SA"/>
        </w:rPr>
      </w:pPr>
    </w:p>
    <w:p w:rsidR="0020600F" w:rsidRPr="0020600F" w:rsidRDefault="0020600F" w:rsidP="0020600F">
      <w:pPr>
        <w:widowControl w:val="0"/>
        <w:numPr>
          <w:ilvl w:val="0"/>
          <w:numId w:val="16"/>
        </w:numPr>
        <w:shd w:val="clear" w:color="auto" w:fill="FFFFFF"/>
        <w:tabs>
          <w:tab w:val="left" w:pos="259"/>
        </w:tabs>
        <w:suppressAutoHyphens/>
        <w:autoSpaceDE w:val="0"/>
        <w:spacing w:line="274" w:lineRule="exact"/>
        <w:ind w:left="0" w:firstLine="0"/>
        <w:jc w:val="left"/>
        <w:rPr>
          <w:rFonts w:ascii="Times New Roman" w:eastAsia="Times New Roman" w:hAnsi="Times New Roman" w:cs="Times New Roman"/>
          <w:color w:val="000000"/>
          <w:spacing w:val="-1"/>
          <w:sz w:val="24"/>
          <w:szCs w:val="24"/>
          <w:lang w:eastAsia="ar-SA"/>
        </w:rPr>
      </w:pPr>
      <w:r w:rsidRPr="0020600F">
        <w:rPr>
          <w:rFonts w:ascii="Times New Roman" w:eastAsia="Times New Roman" w:hAnsi="Times New Roman" w:cs="Times New Roman"/>
          <w:color w:val="000000"/>
          <w:spacing w:val="-1"/>
          <w:sz w:val="24"/>
          <w:szCs w:val="24"/>
          <w:lang w:eastAsia="ar-SA"/>
        </w:rPr>
        <w:t>zmianie siedziby lub nazwy firmy,</w:t>
      </w:r>
    </w:p>
    <w:p w:rsidR="0020600F" w:rsidRPr="0020600F" w:rsidRDefault="0020600F" w:rsidP="0020600F">
      <w:pPr>
        <w:widowControl w:val="0"/>
        <w:numPr>
          <w:ilvl w:val="0"/>
          <w:numId w:val="16"/>
        </w:numPr>
        <w:shd w:val="clear" w:color="auto" w:fill="FFFFFF"/>
        <w:tabs>
          <w:tab w:val="left" w:pos="259"/>
        </w:tabs>
        <w:suppressAutoHyphens/>
        <w:autoSpaceDE w:val="0"/>
        <w:spacing w:before="5" w:line="274" w:lineRule="exact"/>
        <w:ind w:left="0" w:firstLine="0"/>
        <w:jc w:val="left"/>
        <w:rPr>
          <w:rFonts w:ascii="Times New Roman" w:eastAsia="Times New Roman" w:hAnsi="Times New Roman" w:cs="Times New Roman"/>
          <w:color w:val="000000"/>
          <w:spacing w:val="-2"/>
          <w:sz w:val="24"/>
          <w:szCs w:val="24"/>
          <w:lang w:eastAsia="ar-SA"/>
        </w:rPr>
      </w:pPr>
      <w:r w:rsidRPr="0020600F">
        <w:rPr>
          <w:rFonts w:ascii="Times New Roman" w:eastAsia="Times New Roman" w:hAnsi="Times New Roman" w:cs="Times New Roman"/>
          <w:color w:val="000000"/>
          <w:spacing w:val="-1"/>
          <w:sz w:val="24"/>
          <w:szCs w:val="24"/>
          <w:lang w:eastAsia="ar-SA"/>
        </w:rPr>
        <w:t>ogłoszeniu upadłości,</w:t>
      </w:r>
    </w:p>
    <w:p w:rsidR="0020600F" w:rsidRPr="0020600F" w:rsidRDefault="0020600F" w:rsidP="0020600F">
      <w:pPr>
        <w:widowControl w:val="0"/>
        <w:numPr>
          <w:ilvl w:val="0"/>
          <w:numId w:val="16"/>
        </w:numPr>
        <w:shd w:val="clear" w:color="auto" w:fill="FFFFFF"/>
        <w:tabs>
          <w:tab w:val="left" w:pos="259"/>
        </w:tabs>
        <w:suppressAutoHyphens/>
        <w:autoSpaceDE w:val="0"/>
        <w:spacing w:line="274" w:lineRule="exact"/>
        <w:ind w:left="0" w:firstLine="0"/>
        <w:jc w:val="left"/>
        <w:rPr>
          <w:rFonts w:ascii="Times New Roman" w:eastAsia="Times New Roman" w:hAnsi="Times New Roman" w:cs="Times New Roman"/>
          <w:color w:val="000000"/>
          <w:spacing w:val="-2"/>
          <w:sz w:val="24"/>
          <w:szCs w:val="24"/>
          <w:lang w:eastAsia="ar-SA"/>
        </w:rPr>
      </w:pPr>
      <w:r w:rsidRPr="0020600F">
        <w:rPr>
          <w:rFonts w:ascii="Times New Roman" w:eastAsia="Times New Roman" w:hAnsi="Times New Roman" w:cs="Times New Roman"/>
          <w:color w:val="000000"/>
          <w:spacing w:val="-2"/>
          <w:sz w:val="24"/>
          <w:szCs w:val="24"/>
          <w:lang w:eastAsia="ar-SA"/>
        </w:rPr>
        <w:t>ogłoszeniu likwidacji,</w:t>
      </w:r>
    </w:p>
    <w:p w:rsidR="0020600F" w:rsidRPr="0020600F" w:rsidRDefault="0020600F" w:rsidP="0020600F">
      <w:pPr>
        <w:widowControl w:val="0"/>
        <w:numPr>
          <w:ilvl w:val="0"/>
          <w:numId w:val="16"/>
        </w:numPr>
        <w:shd w:val="clear" w:color="auto" w:fill="FFFFFF"/>
        <w:tabs>
          <w:tab w:val="left" w:pos="259"/>
        </w:tabs>
        <w:suppressAutoHyphens/>
        <w:autoSpaceDE w:val="0"/>
        <w:spacing w:line="274" w:lineRule="exact"/>
        <w:ind w:left="0" w:firstLine="0"/>
        <w:jc w:val="left"/>
        <w:rPr>
          <w:rFonts w:ascii="Times New Roman" w:eastAsia="Times New Roman" w:hAnsi="Times New Roman" w:cs="Times New Roman"/>
          <w:b/>
          <w:color w:val="000000"/>
          <w:sz w:val="24"/>
          <w:szCs w:val="24"/>
          <w:lang w:eastAsia="ar-SA"/>
        </w:rPr>
      </w:pPr>
      <w:r w:rsidRPr="0020600F">
        <w:rPr>
          <w:rFonts w:ascii="Times New Roman" w:eastAsia="Times New Roman" w:hAnsi="Times New Roman" w:cs="Times New Roman"/>
          <w:color w:val="000000"/>
          <w:spacing w:val="-2"/>
          <w:sz w:val="24"/>
          <w:szCs w:val="24"/>
          <w:lang w:eastAsia="ar-SA"/>
        </w:rPr>
        <w:t>zawieszeniu działalności.</w:t>
      </w: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color w:val="000000"/>
          <w:sz w:val="24"/>
          <w:szCs w:val="24"/>
          <w:lang w:eastAsia="ar-SA"/>
        </w:rPr>
        <w:t>§ 12</w:t>
      </w:r>
    </w:p>
    <w:p w:rsidR="0020600F" w:rsidRPr="0020600F" w:rsidRDefault="0020600F" w:rsidP="0020600F">
      <w:pPr>
        <w:suppressAutoHyphens/>
        <w:spacing w:after="120" w:line="240" w:lineRule="auto"/>
        <w:ind w:firstLine="0"/>
        <w:rPr>
          <w:rFonts w:ascii="Times New Roman" w:eastAsia="Times New Roman" w:hAnsi="Times New Roman" w:cs="Times New Roman"/>
          <w:b/>
          <w:sz w:val="16"/>
          <w:szCs w:val="16"/>
          <w:lang w:eastAsia="ar-SA"/>
        </w:rPr>
      </w:pPr>
      <w:r w:rsidRPr="0020600F">
        <w:rPr>
          <w:rFonts w:ascii="Times New Roman" w:eastAsia="Times New Roman" w:hAnsi="Times New Roman" w:cs="Times New Roman"/>
          <w:sz w:val="24"/>
          <w:szCs w:val="24"/>
          <w:lang w:eastAsia="ar-SA"/>
        </w:rPr>
        <w:t>W sprawach nieuregulowanych postanowieniami niniejszej umowy mają zastosowanie przepisy Kodeksu cywilnego</w:t>
      </w:r>
      <w:r w:rsidRPr="0020600F">
        <w:rPr>
          <w:rFonts w:ascii="Times New Roman" w:eastAsia="Times New Roman" w:hAnsi="Times New Roman" w:cs="Times New Roman"/>
          <w:color w:val="000000"/>
          <w:sz w:val="24"/>
          <w:szCs w:val="24"/>
          <w:lang w:eastAsia="ar-SA"/>
        </w:rPr>
        <w:t xml:space="preserve">, </w:t>
      </w:r>
      <w:r w:rsidRPr="0020600F">
        <w:rPr>
          <w:rFonts w:ascii="Times New Roman" w:eastAsia="Arial" w:hAnsi="Times New Roman" w:cs="Times New Roman"/>
          <w:b/>
          <w:color w:val="000000"/>
          <w:sz w:val="24"/>
          <w:szCs w:val="24"/>
          <w:lang w:eastAsia="ar-SA"/>
        </w:rPr>
        <w:t xml:space="preserve"> </w:t>
      </w:r>
      <w:r w:rsidRPr="0020600F">
        <w:rPr>
          <w:rFonts w:ascii="Times New Roman" w:eastAsia="Arial" w:hAnsi="Times New Roman" w:cs="Times New Roman"/>
          <w:color w:val="000000"/>
          <w:sz w:val="24"/>
          <w:szCs w:val="24"/>
          <w:lang w:eastAsia="ar-SA"/>
        </w:rPr>
        <w:t>Prawo budowlane wraz z aktami wykonawczymi</w:t>
      </w:r>
      <w:r w:rsidRPr="0020600F">
        <w:rPr>
          <w:rFonts w:ascii="Times New Roman" w:eastAsia="Times New Roman" w:hAnsi="Times New Roman" w:cs="Times New Roman"/>
          <w:color w:val="000000"/>
          <w:sz w:val="24"/>
          <w:szCs w:val="24"/>
          <w:lang w:eastAsia="ar-SA"/>
        </w:rPr>
        <w:t>.</w:t>
      </w: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sz w:val="24"/>
          <w:szCs w:val="24"/>
          <w:lang w:eastAsia="ar-SA"/>
        </w:rPr>
        <w:t>§ 13</w:t>
      </w:r>
    </w:p>
    <w:p w:rsidR="0020600F" w:rsidRPr="0020600F" w:rsidRDefault="0020600F" w:rsidP="0020600F">
      <w:pPr>
        <w:suppressAutoHyphens/>
        <w:spacing w:line="240" w:lineRule="auto"/>
        <w:ind w:firstLine="0"/>
        <w:rPr>
          <w:rFonts w:ascii="Times New Roman" w:eastAsia="Times New Roman" w:hAnsi="Times New Roman" w:cs="Times New Roman"/>
          <w:b/>
          <w:sz w:val="24"/>
          <w:szCs w:val="24"/>
          <w:lang w:eastAsia="ar-SA"/>
        </w:rPr>
      </w:pPr>
      <w:r w:rsidRPr="0020600F">
        <w:rPr>
          <w:rFonts w:ascii="Times New Roman" w:eastAsia="Times New Roman" w:hAnsi="Times New Roman" w:cs="Times New Roman"/>
          <w:sz w:val="24"/>
          <w:szCs w:val="24"/>
          <w:lang w:eastAsia="ar-SA"/>
        </w:rPr>
        <w:t>Ewentualne spory, które mogą wyniknąć realizowania niniejszej umowy strony zobowiązują się poddać rozstrzygnięciu właściwego sądu powszechnego.</w:t>
      </w:r>
    </w:p>
    <w:p w:rsidR="0020600F" w:rsidRPr="0020600F" w:rsidRDefault="0020600F" w:rsidP="0020600F">
      <w:pPr>
        <w:suppressAutoHyphens/>
        <w:spacing w:line="240" w:lineRule="auto"/>
        <w:ind w:firstLine="0"/>
        <w:jc w:val="center"/>
        <w:rPr>
          <w:rFonts w:ascii="Times New Roman" w:eastAsia="Times New Roman" w:hAnsi="Times New Roman" w:cs="Times New Roman"/>
          <w:b/>
          <w:sz w:val="24"/>
          <w:szCs w:val="24"/>
          <w:lang w:eastAsia="ar-SA"/>
        </w:rPr>
      </w:pP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sz w:val="24"/>
          <w:szCs w:val="24"/>
          <w:lang w:eastAsia="ar-SA"/>
        </w:rPr>
        <w:t>§ 14</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 xml:space="preserve">Umowa niniejsza obowiązuje </w:t>
      </w:r>
      <w:r w:rsidRPr="0020600F">
        <w:rPr>
          <w:rFonts w:ascii="Times New Roman" w:eastAsia="Times New Roman" w:hAnsi="Times New Roman" w:cs="Times New Roman"/>
          <w:color w:val="000000"/>
          <w:sz w:val="24"/>
          <w:szCs w:val="24"/>
          <w:lang w:eastAsia="ar-SA"/>
        </w:rPr>
        <w:t>od dnia zawarcia umowy.</w:t>
      </w: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center"/>
        <w:rPr>
          <w:rFonts w:ascii="Times New Roman" w:eastAsia="Times New Roman" w:hAnsi="Times New Roman" w:cs="Times New Roman"/>
          <w:sz w:val="24"/>
          <w:szCs w:val="24"/>
          <w:lang w:eastAsia="ar-SA"/>
        </w:rPr>
      </w:pPr>
      <w:r w:rsidRPr="0020600F">
        <w:rPr>
          <w:rFonts w:ascii="Times New Roman" w:eastAsia="Times New Roman" w:hAnsi="Times New Roman" w:cs="Times New Roman"/>
          <w:b/>
          <w:sz w:val="24"/>
          <w:szCs w:val="24"/>
          <w:lang w:eastAsia="ar-SA"/>
        </w:rPr>
        <w:t>§ 15</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Umowa została sporządzona w 4 jednobrzmiących egzemplarzach, 3 egzemplarze dla Zamawiającego i 1 egzemplarz dla Wykonawcy.</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i/>
          <w:sz w:val="24"/>
          <w:szCs w:val="24"/>
          <w:lang w:eastAsia="ar-SA"/>
        </w:rPr>
      </w:pPr>
      <w:r w:rsidRPr="0020600F">
        <w:rPr>
          <w:rFonts w:ascii="Times New Roman" w:eastAsia="Times New Roman" w:hAnsi="Times New Roman" w:cs="Times New Roman"/>
          <w:i/>
          <w:smallCaps/>
          <w:sz w:val="24"/>
          <w:szCs w:val="24"/>
          <w:lang w:eastAsia="ar-SA"/>
        </w:rPr>
        <w:t xml:space="preserve">                         WYKONAWCA :                                                                         ZAMAWIAJĄCY :</w:t>
      </w: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p>
    <w:p w:rsidR="0020600F" w:rsidRPr="0020600F" w:rsidRDefault="0020600F" w:rsidP="0020600F">
      <w:pPr>
        <w:suppressAutoHyphens/>
        <w:spacing w:line="240" w:lineRule="auto"/>
        <w:ind w:firstLine="0"/>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Załączniki:</w:t>
      </w:r>
    </w:p>
    <w:p w:rsidR="0020600F" w:rsidRPr="0020600F" w:rsidRDefault="0020600F" w:rsidP="0020600F">
      <w:pPr>
        <w:numPr>
          <w:ilvl w:val="1"/>
          <w:numId w:val="14"/>
        </w:numPr>
        <w:suppressAutoHyphens/>
        <w:spacing w:line="240" w:lineRule="auto"/>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Warunki Zamówienia</w:t>
      </w:r>
    </w:p>
    <w:p w:rsidR="0020600F" w:rsidRPr="0020600F" w:rsidRDefault="0020600F" w:rsidP="0020600F">
      <w:pPr>
        <w:numPr>
          <w:ilvl w:val="1"/>
          <w:numId w:val="14"/>
        </w:numPr>
        <w:suppressAutoHyphens/>
        <w:spacing w:line="240" w:lineRule="auto"/>
        <w:jc w:val="left"/>
        <w:rPr>
          <w:rFonts w:ascii="Times New Roman" w:eastAsia="Times New Roman" w:hAnsi="Times New Roman" w:cs="Times New Roman"/>
          <w:sz w:val="24"/>
          <w:szCs w:val="24"/>
          <w:lang w:eastAsia="ar-SA"/>
        </w:rPr>
      </w:pPr>
      <w:r w:rsidRPr="0020600F">
        <w:rPr>
          <w:rFonts w:ascii="Times New Roman" w:eastAsia="Times New Roman" w:hAnsi="Times New Roman" w:cs="Times New Roman"/>
          <w:sz w:val="24"/>
          <w:szCs w:val="24"/>
          <w:lang w:eastAsia="ar-SA"/>
        </w:rPr>
        <w:t>Oferta Wykonawcy</w:t>
      </w:r>
    </w:p>
    <w:p w:rsidR="0020600F" w:rsidRDefault="0020600F"/>
    <w:sectPr w:rsidR="0020600F">
      <w:headerReference w:type="default" r:id="rId9"/>
      <w:footerReference w:type="default" r:id="rId10"/>
      <w:pgSz w:w="11906" w:h="16838"/>
      <w:pgMar w:top="1134" w:right="1134"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4" w:rsidRDefault="00917104" w:rsidP="0020600F">
      <w:pPr>
        <w:spacing w:line="240" w:lineRule="auto"/>
      </w:pPr>
      <w:r>
        <w:separator/>
      </w:r>
    </w:p>
  </w:endnote>
  <w:endnote w:type="continuationSeparator" w:id="0">
    <w:p w:rsidR="00917104" w:rsidRDefault="00917104" w:rsidP="00206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Times New Rom">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A" w:rsidRDefault="00917104">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4" w:rsidRDefault="00917104" w:rsidP="0020600F">
      <w:pPr>
        <w:spacing w:line="240" w:lineRule="auto"/>
      </w:pPr>
      <w:r>
        <w:separator/>
      </w:r>
    </w:p>
  </w:footnote>
  <w:footnote w:type="continuationSeparator" w:id="0">
    <w:p w:rsidR="00917104" w:rsidRDefault="00917104" w:rsidP="002060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DA" w:rsidRDefault="00917104">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spacing w:val="-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nsid w:val="00000003"/>
    <w:multiLevelType w:val="singleLevel"/>
    <w:tmpl w:val="34FC2F1A"/>
    <w:name w:val="WW8Num3"/>
    <w:lvl w:ilvl="0">
      <w:start w:val="1"/>
      <w:numFmt w:val="decimal"/>
      <w:lvlText w:val="%1."/>
      <w:lvlJc w:val="left"/>
      <w:pPr>
        <w:tabs>
          <w:tab w:val="num" w:pos="0"/>
        </w:tabs>
        <w:ind w:left="720" w:hanging="360"/>
      </w:pPr>
      <w:rPr>
        <w:rFonts w:cs="Times New Roman"/>
        <w:b w:val="0"/>
        <w:bCs w:val="0"/>
        <w:color w:val="000000"/>
        <w:sz w:val="24"/>
        <w:szCs w:val="24"/>
      </w:rPr>
    </w:lvl>
  </w:abstractNum>
  <w:abstractNum w:abstractNumId="3">
    <w:nsid w:val="00000004"/>
    <w:multiLevelType w:val="singleLevel"/>
    <w:tmpl w:val="4B7067DE"/>
    <w:name w:val="WW8Num4"/>
    <w:lvl w:ilvl="0">
      <w:start w:val="1"/>
      <w:numFmt w:val="decimal"/>
      <w:lvlText w:val="%1."/>
      <w:lvlJc w:val="left"/>
      <w:pPr>
        <w:tabs>
          <w:tab w:val="num" w:pos="0"/>
        </w:tabs>
        <w:ind w:left="0" w:firstLine="0"/>
      </w:pPr>
      <w:rPr>
        <w:rFonts w:ascii="Times New Roman" w:eastAsia="Times New Roman" w:hAnsi="Times New Roman" w:cs="Times New Roman" w:hint="default"/>
        <w:b/>
        <w:color w:val="000000"/>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lowerLetter"/>
      <w:lvlText w:val="%1)"/>
      <w:lvlJc w:val="left"/>
      <w:pPr>
        <w:tabs>
          <w:tab w:val="num" w:pos="0"/>
        </w:tabs>
        <w:ind w:left="144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0"/>
        </w:tabs>
        <w:ind w:left="540"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color w:val="000000"/>
        <w:spacing w:val="-11"/>
      </w:rPr>
    </w:lvl>
    <w:lvl w:ilvl="1">
      <w:start w:val="1"/>
      <w:numFmt w:val="bullet"/>
      <w:lvlText w:val=""/>
      <w:lvlJc w:val="left"/>
      <w:pPr>
        <w:tabs>
          <w:tab w:val="num" w:pos="1080"/>
        </w:tabs>
        <w:ind w:left="1080" w:hanging="360"/>
      </w:pPr>
      <w:rPr>
        <w:rFonts w:ascii="Symbol" w:hAnsi="Symbol" w:cs="Times New Roman" w:hint="default"/>
        <w:color w:val="000000"/>
        <w:spacing w:val="-11"/>
      </w:rPr>
    </w:lvl>
    <w:lvl w:ilvl="2">
      <w:start w:val="1"/>
      <w:numFmt w:val="bullet"/>
      <w:lvlText w:val=""/>
      <w:lvlJc w:val="left"/>
      <w:pPr>
        <w:tabs>
          <w:tab w:val="num" w:pos="1440"/>
        </w:tabs>
        <w:ind w:left="1440" w:hanging="360"/>
      </w:pPr>
      <w:rPr>
        <w:rFonts w:ascii="Symbol" w:hAnsi="Symbol" w:cs="Times New Roman" w:hint="default"/>
        <w:color w:val="000000"/>
        <w:spacing w:val="-11"/>
      </w:rPr>
    </w:lvl>
    <w:lvl w:ilvl="3">
      <w:start w:val="1"/>
      <w:numFmt w:val="bullet"/>
      <w:lvlText w:val=""/>
      <w:lvlJc w:val="left"/>
      <w:pPr>
        <w:tabs>
          <w:tab w:val="num" w:pos="1800"/>
        </w:tabs>
        <w:ind w:left="1800" w:hanging="360"/>
      </w:pPr>
      <w:rPr>
        <w:rFonts w:ascii="Symbol" w:hAnsi="Symbol" w:cs="Times New Roman" w:hint="default"/>
        <w:color w:val="000000"/>
        <w:spacing w:val="-11"/>
      </w:rPr>
    </w:lvl>
    <w:lvl w:ilvl="4">
      <w:start w:val="1"/>
      <w:numFmt w:val="bullet"/>
      <w:lvlText w:val=""/>
      <w:lvlJc w:val="left"/>
      <w:pPr>
        <w:tabs>
          <w:tab w:val="num" w:pos="2160"/>
        </w:tabs>
        <w:ind w:left="2160" w:hanging="360"/>
      </w:pPr>
      <w:rPr>
        <w:rFonts w:ascii="Symbol" w:hAnsi="Symbol" w:cs="Times New Roman" w:hint="default"/>
        <w:color w:val="000000"/>
        <w:spacing w:val="-11"/>
      </w:rPr>
    </w:lvl>
    <w:lvl w:ilvl="5">
      <w:start w:val="1"/>
      <w:numFmt w:val="bullet"/>
      <w:lvlText w:val=""/>
      <w:lvlJc w:val="left"/>
      <w:pPr>
        <w:tabs>
          <w:tab w:val="num" w:pos="2520"/>
        </w:tabs>
        <w:ind w:left="2520" w:hanging="360"/>
      </w:pPr>
      <w:rPr>
        <w:rFonts w:ascii="Symbol" w:hAnsi="Symbol" w:cs="Times New Roman" w:hint="default"/>
        <w:color w:val="000000"/>
        <w:spacing w:val="-11"/>
      </w:rPr>
    </w:lvl>
    <w:lvl w:ilvl="6">
      <w:start w:val="1"/>
      <w:numFmt w:val="bullet"/>
      <w:lvlText w:val=""/>
      <w:lvlJc w:val="left"/>
      <w:pPr>
        <w:tabs>
          <w:tab w:val="num" w:pos="2880"/>
        </w:tabs>
        <w:ind w:left="2880" w:hanging="360"/>
      </w:pPr>
      <w:rPr>
        <w:rFonts w:ascii="Symbol" w:hAnsi="Symbol" w:cs="Times New Roman" w:hint="default"/>
        <w:color w:val="000000"/>
        <w:spacing w:val="-11"/>
      </w:rPr>
    </w:lvl>
    <w:lvl w:ilvl="7">
      <w:start w:val="1"/>
      <w:numFmt w:val="bullet"/>
      <w:lvlText w:val=""/>
      <w:lvlJc w:val="left"/>
      <w:pPr>
        <w:tabs>
          <w:tab w:val="num" w:pos="3240"/>
        </w:tabs>
        <w:ind w:left="3240" w:hanging="360"/>
      </w:pPr>
      <w:rPr>
        <w:rFonts w:ascii="Symbol" w:hAnsi="Symbol" w:cs="Times New Roman" w:hint="default"/>
        <w:color w:val="000000"/>
        <w:spacing w:val="-11"/>
      </w:rPr>
    </w:lvl>
    <w:lvl w:ilvl="8">
      <w:start w:val="1"/>
      <w:numFmt w:val="bullet"/>
      <w:lvlText w:val=""/>
      <w:lvlJc w:val="left"/>
      <w:pPr>
        <w:tabs>
          <w:tab w:val="num" w:pos="3600"/>
        </w:tabs>
        <w:ind w:left="3600" w:hanging="360"/>
      </w:pPr>
      <w:rPr>
        <w:rFonts w:ascii="Symbol" w:hAnsi="Symbol" w:cs="Times New Roman" w:hint="default"/>
        <w:color w:val="000000"/>
        <w:spacing w:val="-11"/>
      </w:rPr>
    </w:lvl>
  </w:abstractNum>
  <w:abstractNum w:abstractNumId="8">
    <w:nsid w:val="088B63D9"/>
    <w:multiLevelType w:val="multilevel"/>
    <w:tmpl w:val="ACF4BCE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C88608C"/>
    <w:multiLevelType w:val="multilevel"/>
    <w:tmpl w:val="6EA2B6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1B50BC7"/>
    <w:multiLevelType w:val="multilevel"/>
    <w:tmpl w:val="257C849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1FF93C9B"/>
    <w:multiLevelType w:val="multilevel"/>
    <w:tmpl w:val="6BC4A036"/>
    <w:styleLink w:val="WW8Num2"/>
    <w:lvl w:ilvl="0">
      <w:start w:val="1"/>
      <w:numFmt w:val="upperRoman"/>
      <w:lvlText w:val="%1."/>
      <w:lvlJc w:val="left"/>
      <w:rPr>
        <w:rFonts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9FC313C"/>
    <w:multiLevelType w:val="hybridMultilevel"/>
    <w:tmpl w:val="848A09A6"/>
    <w:lvl w:ilvl="0" w:tplc="0D4208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A9F1D3E"/>
    <w:multiLevelType w:val="hybridMultilevel"/>
    <w:tmpl w:val="2FF05FD0"/>
    <w:lvl w:ilvl="0" w:tplc="2E0AA6B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nsid w:val="46501F5C"/>
    <w:multiLevelType w:val="hybridMultilevel"/>
    <w:tmpl w:val="7D1C08C4"/>
    <w:lvl w:ilvl="0" w:tplc="A1EA09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842146E"/>
    <w:multiLevelType w:val="multilevel"/>
    <w:tmpl w:val="D51870CE"/>
    <w:styleLink w:val="WW8Num3"/>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0280880"/>
    <w:multiLevelType w:val="hybridMultilevel"/>
    <w:tmpl w:val="3B3262D6"/>
    <w:lvl w:ilvl="0" w:tplc="3E7A39AE">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num w:numId="1">
    <w:abstractNumId w:val="2"/>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3"/>
  </w:num>
  <w:num w:numId="6">
    <w:abstractNumId w:val="14"/>
  </w:num>
  <w:num w:numId="7">
    <w:abstractNumId w:val="11"/>
  </w:num>
  <w:num w:numId="8">
    <w:abstractNumId w:val="15"/>
  </w:num>
  <w:num w:numId="9">
    <w:abstractNumId w:val="8"/>
  </w:num>
  <w:num w:numId="10">
    <w:abstractNumId w:val="11"/>
    <w:lvlOverride w:ilvl="0">
      <w:startOverride w:val="1"/>
    </w:lvlOverride>
  </w:num>
  <w:num w:numId="11">
    <w:abstractNumId w:val="9"/>
  </w:num>
  <w:num w:numId="12">
    <w:abstractNumId w:val="10"/>
  </w:num>
  <w:num w:numId="13">
    <w:abstractNumId w:val="15"/>
    <w:lvlOverride w:ilvl="0">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81"/>
    <w:rsid w:val="000602D9"/>
    <w:rsid w:val="0020600F"/>
    <w:rsid w:val="003403F1"/>
    <w:rsid w:val="00917104"/>
    <w:rsid w:val="009E5ECB"/>
    <w:rsid w:val="00A00681"/>
    <w:rsid w:val="00E90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00F"/>
    <w:pPr>
      <w:spacing w:after="0" w:line="360" w:lineRule="auto"/>
      <w:ind w:firstLine="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
    <w:name w:val="glowny"/>
    <w:basedOn w:val="Stopka"/>
    <w:next w:val="Stopka"/>
    <w:rsid w:val="0020600F"/>
    <w:pPr>
      <w:tabs>
        <w:tab w:val="clear" w:pos="4536"/>
        <w:tab w:val="clear" w:pos="9072"/>
      </w:tabs>
      <w:suppressAutoHyphens/>
      <w:autoSpaceDN w:val="0"/>
      <w:spacing w:line="258" w:lineRule="atLeast"/>
      <w:ind w:firstLine="0"/>
    </w:pPr>
    <w:rPr>
      <w:rFonts w:ascii="FrankfurtGothic, 'Times New Rom" w:eastAsia="Times New Roman" w:hAnsi="FrankfurtGothic, 'Times New Rom" w:cs="FrankfurtGothic, 'Times New Rom"/>
      <w:color w:val="000000"/>
      <w:kern w:val="3"/>
      <w:sz w:val="19"/>
      <w:szCs w:val="20"/>
      <w:lang w:eastAsia="zh-CN"/>
    </w:rPr>
  </w:style>
  <w:style w:type="paragraph" w:styleId="Stopka">
    <w:name w:val="footer"/>
    <w:basedOn w:val="Normalny"/>
    <w:link w:val="StopkaZnak"/>
    <w:unhideWhenUsed/>
    <w:rsid w:val="0020600F"/>
    <w:pPr>
      <w:tabs>
        <w:tab w:val="center" w:pos="4536"/>
        <w:tab w:val="right" w:pos="9072"/>
      </w:tabs>
      <w:spacing w:line="240" w:lineRule="auto"/>
    </w:pPr>
  </w:style>
  <w:style w:type="character" w:customStyle="1" w:styleId="StopkaZnak">
    <w:name w:val="Stopka Znak"/>
    <w:basedOn w:val="Domylnaczcionkaakapitu"/>
    <w:link w:val="Stopka"/>
    <w:rsid w:val="0020600F"/>
  </w:style>
  <w:style w:type="paragraph" w:styleId="Akapitzlist">
    <w:name w:val="List Paragraph"/>
    <w:basedOn w:val="Normalny"/>
    <w:uiPriority w:val="34"/>
    <w:qFormat/>
    <w:rsid w:val="0020600F"/>
    <w:pPr>
      <w:ind w:left="720"/>
      <w:contextualSpacing/>
    </w:pPr>
  </w:style>
  <w:style w:type="paragraph" w:customStyle="1" w:styleId="Standard">
    <w:name w:val="Standard"/>
    <w:rsid w:val="0020600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20600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0600F"/>
  </w:style>
  <w:style w:type="paragraph" w:styleId="Tekstprzypisudolnego">
    <w:name w:val="footnote text"/>
    <w:basedOn w:val="Normalny"/>
    <w:link w:val="TekstprzypisudolnegoZnak"/>
    <w:rsid w:val="0020600F"/>
    <w:pPr>
      <w:widowControl w:val="0"/>
      <w:suppressAutoHyphens/>
      <w:autoSpaceDN w:val="0"/>
      <w:spacing w:line="240" w:lineRule="auto"/>
      <w:ind w:firstLine="0"/>
      <w:jc w:val="left"/>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rsid w:val="0020600F"/>
    <w:rPr>
      <w:rFonts w:ascii="Times New Roman" w:eastAsia="SimSun" w:hAnsi="Times New Roman" w:cs="Mangal"/>
      <w:kern w:val="3"/>
      <w:sz w:val="20"/>
      <w:szCs w:val="18"/>
      <w:lang w:eastAsia="zh-CN" w:bidi="hi-IN"/>
    </w:rPr>
  </w:style>
  <w:style w:type="character" w:styleId="Odwoanieprzypisudolnego">
    <w:name w:val="footnote reference"/>
    <w:basedOn w:val="Domylnaczcionkaakapitu"/>
    <w:rsid w:val="0020600F"/>
    <w:rPr>
      <w:position w:val="0"/>
      <w:vertAlign w:val="superscript"/>
    </w:rPr>
  </w:style>
  <w:style w:type="numbering" w:customStyle="1" w:styleId="WW8Num2">
    <w:name w:val="WW8Num2"/>
    <w:basedOn w:val="Bezlisty"/>
    <w:rsid w:val="0020600F"/>
    <w:pPr>
      <w:numPr>
        <w:numId w:val="7"/>
      </w:numPr>
    </w:pPr>
  </w:style>
  <w:style w:type="numbering" w:customStyle="1" w:styleId="WW8Num3">
    <w:name w:val="WW8Num3"/>
    <w:basedOn w:val="Bezlisty"/>
    <w:rsid w:val="0020600F"/>
    <w:pPr>
      <w:numPr>
        <w:numId w:val="8"/>
      </w:numPr>
    </w:pPr>
  </w:style>
  <w:style w:type="numbering" w:customStyle="1" w:styleId="WW8Num4">
    <w:name w:val="WW8Num4"/>
    <w:basedOn w:val="Bezlisty"/>
    <w:rsid w:val="0020600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00F"/>
    <w:pPr>
      <w:spacing w:after="0" w:line="360" w:lineRule="auto"/>
      <w:ind w:firstLine="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
    <w:name w:val="glowny"/>
    <w:basedOn w:val="Stopka"/>
    <w:next w:val="Stopka"/>
    <w:rsid w:val="0020600F"/>
    <w:pPr>
      <w:tabs>
        <w:tab w:val="clear" w:pos="4536"/>
        <w:tab w:val="clear" w:pos="9072"/>
      </w:tabs>
      <w:suppressAutoHyphens/>
      <w:autoSpaceDN w:val="0"/>
      <w:spacing w:line="258" w:lineRule="atLeast"/>
      <w:ind w:firstLine="0"/>
    </w:pPr>
    <w:rPr>
      <w:rFonts w:ascii="FrankfurtGothic, 'Times New Rom" w:eastAsia="Times New Roman" w:hAnsi="FrankfurtGothic, 'Times New Rom" w:cs="FrankfurtGothic, 'Times New Rom"/>
      <w:color w:val="000000"/>
      <w:kern w:val="3"/>
      <w:sz w:val="19"/>
      <w:szCs w:val="20"/>
      <w:lang w:eastAsia="zh-CN"/>
    </w:rPr>
  </w:style>
  <w:style w:type="paragraph" w:styleId="Stopka">
    <w:name w:val="footer"/>
    <w:basedOn w:val="Normalny"/>
    <w:link w:val="StopkaZnak"/>
    <w:unhideWhenUsed/>
    <w:rsid w:val="0020600F"/>
    <w:pPr>
      <w:tabs>
        <w:tab w:val="center" w:pos="4536"/>
        <w:tab w:val="right" w:pos="9072"/>
      </w:tabs>
      <w:spacing w:line="240" w:lineRule="auto"/>
    </w:pPr>
  </w:style>
  <w:style w:type="character" w:customStyle="1" w:styleId="StopkaZnak">
    <w:name w:val="Stopka Znak"/>
    <w:basedOn w:val="Domylnaczcionkaakapitu"/>
    <w:link w:val="Stopka"/>
    <w:rsid w:val="0020600F"/>
  </w:style>
  <w:style w:type="paragraph" w:styleId="Akapitzlist">
    <w:name w:val="List Paragraph"/>
    <w:basedOn w:val="Normalny"/>
    <w:uiPriority w:val="34"/>
    <w:qFormat/>
    <w:rsid w:val="0020600F"/>
    <w:pPr>
      <w:ind w:left="720"/>
      <w:contextualSpacing/>
    </w:pPr>
  </w:style>
  <w:style w:type="paragraph" w:customStyle="1" w:styleId="Standard">
    <w:name w:val="Standard"/>
    <w:rsid w:val="0020600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20600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0600F"/>
  </w:style>
  <w:style w:type="paragraph" w:styleId="Tekstprzypisudolnego">
    <w:name w:val="footnote text"/>
    <w:basedOn w:val="Normalny"/>
    <w:link w:val="TekstprzypisudolnegoZnak"/>
    <w:rsid w:val="0020600F"/>
    <w:pPr>
      <w:widowControl w:val="0"/>
      <w:suppressAutoHyphens/>
      <w:autoSpaceDN w:val="0"/>
      <w:spacing w:line="240" w:lineRule="auto"/>
      <w:ind w:firstLine="0"/>
      <w:jc w:val="left"/>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rsid w:val="0020600F"/>
    <w:rPr>
      <w:rFonts w:ascii="Times New Roman" w:eastAsia="SimSun" w:hAnsi="Times New Roman" w:cs="Mangal"/>
      <w:kern w:val="3"/>
      <w:sz w:val="20"/>
      <w:szCs w:val="18"/>
      <w:lang w:eastAsia="zh-CN" w:bidi="hi-IN"/>
    </w:rPr>
  </w:style>
  <w:style w:type="character" w:styleId="Odwoanieprzypisudolnego">
    <w:name w:val="footnote reference"/>
    <w:basedOn w:val="Domylnaczcionkaakapitu"/>
    <w:rsid w:val="0020600F"/>
    <w:rPr>
      <w:position w:val="0"/>
      <w:vertAlign w:val="superscript"/>
    </w:rPr>
  </w:style>
  <w:style w:type="numbering" w:customStyle="1" w:styleId="WW8Num2">
    <w:name w:val="WW8Num2"/>
    <w:basedOn w:val="Bezlisty"/>
    <w:rsid w:val="0020600F"/>
    <w:pPr>
      <w:numPr>
        <w:numId w:val="7"/>
      </w:numPr>
    </w:pPr>
  </w:style>
  <w:style w:type="numbering" w:customStyle="1" w:styleId="WW8Num3">
    <w:name w:val="WW8Num3"/>
    <w:basedOn w:val="Bezlisty"/>
    <w:rsid w:val="0020600F"/>
    <w:pPr>
      <w:numPr>
        <w:numId w:val="8"/>
      </w:numPr>
    </w:pPr>
  </w:style>
  <w:style w:type="numbering" w:customStyle="1" w:styleId="WW8Num4">
    <w:name w:val="WW8Num4"/>
    <w:basedOn w:val="Bezlisty"/>
    <w:rsid w:val="0020600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loclawski.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3823</Words>
  <Characters>22938</Characters>
  <Application>Microsoft Office Word</Application>
  <DocSecurity>0</DocSecurity>
  <Lines>191</Lines>
  <Paragraphs>53</Paragraphs>
  <ScaleCrop>false</ScaleCrop>
  <Company>Microsoft</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Sierakowska</dc:creator>
  <cp:lastModifiedBy>e.insadowska</cp:lastModifiedBy>
  <cp:revision>4</cp:revision>
  <dcterms:created xsi:type="dcterms:W3CDTF">2016-03-14T11:41:00Z</dcterms:created>
  <dcterms:modified xsi:type="dcterms:W3CDTF">2016-03-14T11:48:00Z</dcterms:modified>
</cp:coreProperties>
</file>