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5D" w:rsidRDefault="00943E5D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3E5D" w:rsidRDefault="00943E5D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3413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153</w:t>
      </w:r>
      <w:r w:rsidR="00F13641"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/1</w:t>
      </w:r>
      <w:r w:rsidR="0032115E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943E5D" w:rsidRDefault="00F13641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we Włocławku</w:t>
      </w:r>
      <w:r w:rsidR="00943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13641" w:rsidRPr="00F13641" w:rsidRDefault="00F13641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321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3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21 stycznia </w:t>
      </w:r>
      <w:r w:rsidR="0032115E">
        <w:rPr>
          <w:rFonts w:ascii="Times New Roman" w:eastAsia="Times New Roman" w:hAnsi="Times New Roman" w:cs="Times New Roman"/>
          <w:sz w:val="20"/>
          <w:szCs w:val="20"/>
          <w:lang w:eastAsia="pl-PL"/>
        </w:rPr>
        <w:t>2016</w:t>
      </w: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F13641" w:rsidRPr="00F13641" w:rsidRDefault="00F13641" w:rsidP="00F136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3641" w:rsidRPr="008F7952" w:rsidRDefault="00F13641" w:rsidP="00F1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F795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OGŁOSZENIE</w:t>
      </w:r>
    </w:p>
    <w:p w:rsidR="00F13641" w:rsidRPr="008F7952" w:rsidRDefault="00F13641" w:rsidP="00F1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13641" w:rsidRPr="00F13641" w:rsidRDefault="00F13641" w:rsidP="00F1364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 POWIATU WE WŁOCŁAWKU</w:t>
      </w:r>
    </w:p>
    <w:p w:rsidR="00F13641" w:rsidRPr="00F13641" w:rsidRDefault="00F13641" w:rsidP="00F1364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ogłasza otwarty konkurs ofert na realizację zadań publicznych</w:t>
      </w:r>
    </w:p>
    <w:p w:rsidR="00F13641" w:rsidRPr="00F13641" w:rsidRDefault="00F13641" w:rsidP="00F1364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 charakterze ponadgminnym w roku 201</w:t>
      </w:r>
      <w:r w:rsidR="0032115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</w:t>
      </w:r>
    </w:p>
    <w:p w:rsidR="00F13641" w:rsidRPr="00F13641" w:rsidRDefault="00F13641" w:rsidP="00F1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 zakresie kultury i </w:t>
      </w:r>
      <w:r w:rsidR="0061181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ochrony dziedzictwa narodowego oraz </w:t>
      </w:r>
      <w:r w:rsidRPr="00F1364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kultury fizycznej</w:t>
      </w:r>
    </w:p>
    <w:p w:rsidR="00F13641" w:rsidRPr="00F13641" w:rsidRDefault="00F13641" w:rsidP="00F1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13641" w:rsidRPr="00F13641" w:rsidRDefault="00F13641" w:rsidP="00F1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95FA3" w:rsidRPr="008F7952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64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I. </w:t>
      </w:r>
      <w:r w:rsidRPr="008F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RODZAJE, TERMINY I WARUNKI REALIZACJI  ZADAŃ ORAZ WYSOKOŚĆ ŚRODKÓW PUBLICZNYCH PRZEZNACZONYCH NA REALIZACJĘ ZADAŃ</w:t>
      </w:r>
    </w:p>
    <w:p w:rsidR="00F13641" w:rsidRPr="00F13641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13641" w:rsidRPr="00083013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1. Upowszechnianie kultury, sztuki, ochrony dóbr kultury i dziedzictwa narodowego, podtrzymywanie i upowszechnianie tradycji narodowej, pielęg</w:t>
      </w:r>
      <w:r w:rsidR="00351042"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nowanie polskości </w:t>
      </w:r>
      <w:r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oraz rozwoju świadomości narodowej, obywatelskiej i kulturowej.</w:t>
      </w:r>
    </w:p>
    <w:p w:rsidR="00370D07" w:rsidRPr="00083013" w:rsidRDefault="00370D0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102727" w:rsidRDefault="00815C84" w:rsidP="002F0E93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1)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Zadania publiczne o charakterze ponadgminnym, objęte konkursem, zlecane </w:t>
      </w:r>
      <w:r w:rsidR="00F13641"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formie wsparcia:</w:t>
      </w:r>
    </w:p>
    <w:p w:rsidR="00F13641" w:rsidRPr="00F13641" w:rsidRDefault="00351042" w:rsidP="002F0E93">
      <w:pPr>
        <w:spacing w:after="0" w:line="276" w:lineRule="auto"/>
        <w:ind w:left="180"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imprez cyklicznych o zasięgu co najmniej powiatowym, takich jak: festiwale, konkursy, przeglądy, koncerty, prezentacje twórczości dzieci i młodzieży oraz twórców ludowych;</w:t>
      </w:r>
    </w:p>
    <w:p w:rsidR="00F13641" w:rsidRPr="00F13641" w:rsidRDefault="00351042" w:rsidP="002F0E93">
      <w:pPr>
        <w:spacing w:after="0" w:line="276" w:lineRule="auto"/>
        <w:ind w:left="180"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wydarzeń kulturalnych o zasięgu co najmniej powiatowym.</w:t>
      </w:r>
    </w:p>
    <w:p w:rsidR="00F13641" w:rsidRPr="00102727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środków finansowych przeznaczonych na realizację zadań wymienionych w </w:t>
      </w:r>
      <w:r w:rsidR="00351042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lit. </w:t>
      </w:r>
      <w:r w:rsidR="00351042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a - b</w:t>
      </w:r>
      <w:r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 </w:t>
      </w:r>
      <w:r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10.000,00 zł</w:t>
      </w:r>
      <w:r w:rsidR="00351042"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F13641" w:rsidRPr="00F13641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3641" w:rsidRPr="00083013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Wspieranie i upowszechnianie kultury fizycznej. </w:t>
      </w:r>
    </w:p>
    <w:p w:rsidR="00370D07" w:rsidRPr="00083013" w:rsidRDefault="00370D0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102727" w:rsidRDefault="00351042" w:rsidP="002F0E93">
      <w:pPr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="001027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1)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Zadania publiczne o charakterze ponadgminnym, objęte konkursem, zlecane </w:t>
      </w:r>
      <w:r w:rsidR="00F13641"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formie </w:t>
      </w:r>
    </w:p>
    <w:p w:rsidR="00F13641" w:rsidRPr="00102727" w:rsidRDefault="00F13641" w:rsidP="002F0E93">
      <w:pPr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wsparcia :</w:t>
      </w:r>
    </w:p>
    <w:p w:rsidR="00F13641" w:rsidRPr="00F13641" w:rsidRDefault="00351042" w:rsidP="002F0E93">
      <w:pPr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imprez cyklicznych o zasięgu co najmniej powiatowym takich jak: turnieje, mityngi, spartakiady, biegi przełajowe, zawody sportowe, imprezy w sportach lotniczych, jeździeckich  itp.;</w:t>
      </w:r>
    </w:p>
    <w:p w:rsidR="005E7B28" w:rsidRDefault="00351042" w:rsidP="002F0E93">
      <w:pPr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imprez o zasięgu co najmniej powiatowym, popularyzujących aktywność ruchową i rozwój masowej kultury fizycznej w różnych dyscyplinach sportowych</w:t>
      </w:r>
      <w:r w:rsidR="00E943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13641" w:rsidRPr="00F13641" w:rsidRDefault="00F13641" w:rsidP="002F0E93">
      <w:pPr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i kategoriach wiekowych.</w:t>
      </w:r>
    </w:p>
    <w:p w:rsidR="00351042" w:rsidRPr="00102727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środków finansowych przeznaczonych na realizację zadań wymienionych w</w:t>
      </w:r>
      <w:r w:rsid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</w:t>
      </w:r>
      <w:r w:rsid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a - b</w:t>
      </w:r>
      <w:r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E13B8F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A5D2B"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19.720,00 </w:t>
      </w:r>
      <w:r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  <w:r w:rsidR="00351042"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611816" w:rsidRDefault="00611816" w:rsidP="002F0E93">
      <w:pPr>
        <w:spacing w:after="0" w:line="276" w:lineRule="auto"/>
        <w:ind w:right="23" w:firstLine="43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102727" w:rsidRDefault="00351042" w:rsidP="002F0E93">
      <w:pPr>
        <w:spacing w:after="0" w:line="276" w:lineRule="auto"/>
        <w:ind w:right="23" w:firstLine="4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</w:t>
      </w:r>
      <w:r w:rsid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2)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Zadania publiczne o charakterze ponadgminnym, objęte konkursem, zlecane </w:t>
      </w:r>
      <w:r w:rsidR="00F13641"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formie powierzenia:</w:t>
      </w:r>
    </w:p>
    <w:p w:rsidR="00F13641" w:rsidRPr="00325219" w:rsidRDefault="00351042" w:rsidP="002F0E93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="00F13641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Powiatowe Igrzyska Młodzi</w:t>
      </w:r>
      <w:r w:rsid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eży Szkolnej – Finały powiatowe</w:t>
      </w:r>
    </w:p>
    <w:p w:rsidR="00F13641" w:rsidRPr="00325219" w:rsidRDefault="00351042" w:rsidP="00D5543B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F13641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ysokość środków finansowych przeznaczonych na realizację zadania: </w:t>
      </w:r>
      <w:r w:rsidR="00102727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3.960</w:t>
      </w:r>
      <w:r w:rsidR="002A5D2B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,00 </w:t>
      </w:r>
      <w:r w:rsidR="00F13641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  <w:r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F13641" w:rsidRPr="00325219" w:rsidRDefault="00351042" w:rsidP="002F0E93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b) </w:t>
      </w:r>
      <w:r w:rsidR="00F13641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r w:rsid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Gimnazjada” – Finały powiatowe</w:t>
      </w:r>
    </w:p>
    <w:p w:rsidR="00F13641" w:rsidRPr="00325219" w:rsidRDefault="00351042" w:rsidP="00325219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F13641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ysokość środków finansowych przeznaczonych na realizację zadania: </w:t>
      </w:r>
      <w:r w:rsidR="00102727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3.960</w:t>
      </w:r>
      <w:r w:rsidR="002A5D2B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,00 </w:t>
      </w:r>
      <w:r w:rsidR="00F13641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  <w:r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p w:rsidR="00F13641" w:rsidRPr="00325219" w:rsidRDefault="00351042" w:rsidP="002F0E93">
      <w:pPr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c)</w:t>
      </w:r>
      <w:r w:rsidR="00F13641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„Licealiada”</w:t>
      </w:r>
      <w:r w:rsidR="00F13641" w:rsidRPr="0032521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– </w:t>
      </w:r>
      <w:r w:rsid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Finały powiatowe</w:t>
      </w:r>
    </w:p>
    <w:p w:rsidR="00F13641" w:rsidRPr="00325219" w:rsidRDefault="00351042" w:rsidP="00325219">
      <w:pPr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F13641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>ysokość środków finansowych przeznaczonych na realizację zadania</w:t>
      </w:r>
      <w:r w:rsidR="00E943C1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F13641"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02727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2.360</w:t>
      </w:r>
      <w:r w:rsidR="002A5D2B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,00 </w:t>
      </w:r>
      <w:r w:rsidR="00F13641"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  <w:r w:rsidRPr="003252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D5543B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środków finansowych przeznaczonych na realizację zadań wymienionych</w:t>
      </w:r>
    </w:p>
    <w:p w:rsidR="00F13641" w:rsidRPr="00102727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</w:t>
      </w:r>
      <w:r w:rsidR="003252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a – c</w:t>
      </w:r>
      <w:r w:rsidR="00D554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wynosi </w:t>
      </w:r>
      <w:r w:rsidR="002A5D2B"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10.280,00 </w:t>
      </w:r>
      <w:r w:rsidRPr="001027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zł.</w:t>
      </w:r>
    </w:p>
    <w:p w:rsidR="00F13641" w:rsidRPr="00F13641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3641" w:rsidRPr="00083013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3. Ogólne warunki realizacji zadań publicznych.</w:t>
      </w:r>
    </w:p>
    <w:p w:rsidR="00370D07" w:rsidRPr="00083013" w:rsidRDefault="00370D07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083013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1)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</w:t>
      </w:r>
      <w:r w:rsidR="0032115E">
        <w:rPr>
          <w:rFonts w:ascii="Times New Roman" w:eastAsia="Times New Roman" w:hAnsi="Times New Roman" w:cs="Times New Roman"/>
          <w:sz w:val="24"/>
          <w:szCs w:val="20"/>
          <w:lang w:eastAsia="pl-PL"/>
        </w:rPr>
        <w:t>e należy zrealizować w roku 2016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, przy czym początek realizacji z</w:t>
      </w:r>
      <w:r w:rsidR="008F2F99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dania opisanego w ofercie powinno nastąpić nie wcześniej niż 30 dni od ostatniego dnia terminu składania ofert.</w:t>
      </w:r>
    </w:p>
    <w:p w:rsidR="00F13641" w:rsidRPr="00F13641" w:rsidRDefault="00083013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2)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termin wykonania zadania określony zostanie w umowie</w:t>
      </w:r>
      <w:r w:rsid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E7B28" w:rsidRDefault="00083013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3)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Zadania winny być zrealizowane z najwyższą starannością, zgodn</w:t>
      </w:r>
      <w:r w:rsidR="00351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 z zawartą umową </w:t>
      </w:r>
    </w:p>
    <w:p w:rsidR="00F13641" w:rsidRPr="00F13641" w:rsidRDefault="00F13641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i w zakresie opisanym w ofercie.</w:t>
      </w:r>
    </w:p>
    <w:p w:rsidR="005E7B28" w:rsidRDefault="00083013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4)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Wszelkie zmiany merytoryczne oraz zmiany związane z harmonogramem realizacji zadania należy zgłaszać w formie pis</w:t>
      </w:r>
      <w:r w:rsid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>emnej z prośbą o akceptację do W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ydziału </w:t>
      </w:r>
      <w:r w:rsid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>Edukacji</w:t>
      </w:r>
    </w:p>
    <w:p w:rsidR="00F13641" w:rsidRPr="00F13641" w:rsidRDefault="002A5D2B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Spraw Społecznych Starostwa Powiatowego we Włocławku.</w:t>
      </w: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A5D2B" w:rsidRDefault="002A5D2B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20B98" w:rsidRPr="00083013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4. Wysokość środków finansowych przekazanych w formie dotacji na r</w:t>
      </w:r>
      <w:r w:rsidR="0032115E"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>ealizację zadań zleconych w 2016</w:t>
      </w:r>
      <w:r w:rsidRPr="000830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7365C7" w:rsidRPr="00083013" w:rsidRDefault="007365C7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E7B28" w:rsidRDefault="005543D9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1)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zadania zlecone w zakresie upowszechniania kultury, sztuki, ochrony dóbr</w:t>
      </w:r>
      <w:r w:rsidR="00351042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kultury</w:t>
      </w:r>
    </w:p>
    <w:p w:rsidR="00083013" w:rsidRDefault="00351042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C3088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dziedzictwa narodowego </w:t>
      </w:r>
      <w:r w:rsidR="002A5D2B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w budżecie powiatu na</w:t>
      </w:r>
      <w:r w:rsidR="00FC3088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2016</w:t>
      </w:r>
      <w:r w:rsidR="00630E85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przeznaczono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łącznie w formie </w:t>
      </w:r>
      <w:r w:rsidR="00F13641" w:rsidRPr="0022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10.00</w:t>
      </w:r>
      <w:r w:rsidR="00E13B8F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,00 zł</w:t>
      </w:r>
      <w:r w:rsidR="00630E85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13641" w:rsidRPr="00222910" w:rsidRDefault="00083013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2)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zadania zlecone w zakresie wspierania i upowszec</w:t>
      </w:r>
      <w:r w:rsidR="0032115E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hniania kultury fizycznej</w:t>
      </w:r>
      <w:r w:rsidR="005E7B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b</w:t>
      </w:r>
      <w:r w:rsidR="002A5D2B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udżecie powiatu</w:t>
      </w:r>
      <w:r w:rsidR="0032115E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A5D2B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r w:rsidR="0032115E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2016</w:t>
      </w:r>
      <w:r w:rsidR="00630E85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przeznaczono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łącznie w formie dotacji 30.000,00 zł</w:t>
      </w:r>
      <w:r w:rsidR="00630E85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13641" w:rsidRPr="00222910" w:rsidRDefault="00083013" w:rsidP="0008301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3)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Środki przyznane w ramach dotacji muszą być wykorzystane d</w:t>
      </w:r>
      <w:r w:rsidR="0032115E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>o dnia 31 grudnia 2016</w:t>
      </w:r>
      <w:r w:rsidR="00F13641" w:rsidRPr="002229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F13641" w:rsidRPr="00F13641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3641" w:rsidRPr="00F13641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3641" w:rsidRPr="008F7952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ZASADY  PRZYZNAWANIA  DOTACJI</w:t>
      </w:r>
    </w:p>
    <w:p w:rsidR="00A11C97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11C97" w:rsidRPr="00A11C97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9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Zasady przyznawania dotacji na realizację zadań publicznych określają przepisy:</w:t>
      </w:r>
    </w:p>
    <w:p w:rsidR="005E7B28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 działalności pożytku publicznego i wolontariacie (Dz.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U. z 2014 r.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poz. 1118</w:t>
      </w:r>
    </w:p>
    <w:p w:rsidR="00A11C97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z późn.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F13641" w:rsidRPr="006C2880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b) ustawy o finansach publicznych (Dz. U. z 2013</w:t>
      </w:r>
      <w:r w:rsidR="007519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poz. 885 z póżn. zm.)</w:t>
      </w:r>
      <w:r w:rsidR="006C2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5D" w:rsidRDefault="0014375D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 przyznanie dotacji na realizację zadania</w:t>
      </w:r>
      <w:r w:rsidR="00F13641"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mogą się ubiegać p</w:t>
      </w:r>
      <w:r w:rsidR="00A72992">
        <w:rPr>
          <w:rFonts w:ascii="Times New Roman" w:eastAsia="Times New Roman" w:hAnsi="Times New Roman" w:cs="Times New Roman"/>
          <w:sz w:val="24"/>
          <w:szCs w:val="20"/>
          <w:lang w:eastAsia="pl-PL"/>
        </w:rPr>
        <w:t>odmioty określone w art.</w:t>
      </w:r>
      <w:r w:rsidR="00E943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2992">
        <w:rPr>
          <w:rFonts w:ascii="Times New Roman" w:eastAsia="Times New Roman" w:hAnsi="Times New Roman" w:cs="Times New Roman"/>
          <w:sz w:val="24"/>
          <w:szCs w:val="20"/>
          <w:lang w:eastAsia="pl-PL"/>
        </w:rPr>
        <w:t>3 ust.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 ustawy o działalności pożytku publicznego i wolontariacie (Dz.</w:t>
      </w:r>
      <w:r w:rsidR="008122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U. z 2014 r.</w:t>
      </w:r>
      <w:r w:rsidR="00A729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poz. 1118 z późn. zm.) prowadzące działalność statutową w dziedzinie objętej konkursem</w:t>
      </w:r>
      <w:r w:rsidR="0014375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4375D" w:rsidRDefault="0014375D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Zlecenie zadania i udzielenie dotacji następuje na podstawie umowy zawartej zgodnie                z art. 16 ustawy o działalności pożytku publicznego i wolontariacie (Dz.</w:t>
      </w:r>
      <w:r w:rsidR="008122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U. z 2014 r.</w:t>
      </w:r>
      <w:r w:rsidR="00A729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poz. 1118 z późn. zm.).</w:t>
      </w:r>
    </w:p>
    <w:p w:rsidR="0014375D" w:rsidRDefault="0014375D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Zlecenie realizacji zadania nastąpi w formie </w:t>
      </w:r>
      <w:r w:rsidR="001437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wsparcia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lub powierzenia wykonania zadania.</w:t>
      </w:r>
    </w:p>
    <w:p w:rsidR="0014375D" w:rsidRDefault="0014375D" w:rsidP="002F0E93">
      <w:pPr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A11C97" w:rsidP="002F0E93">
      <w:pPr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Podstawę do zawarcia umowy z oferentem stanowi uchwała Zarządu Powiatu o wyborze oferty. </w:t>
      </w:r>
    </w:p>
    <w:p w:rsidR="0014375D" w:rsidRDefault="0014375D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Złożenie oferty nie jest równoznaczne z przyznaniem dotacji.</w:t>
      </w:r>
    </w:p>
    <w:p w:rsidR="0014375D" w:rsidRDefault="0014375D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7.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Dotacja nie może być wykorzystana na zobowiązania powstałe przed datą zawarcia umowy oraz po terminie realizacji zadania.</w:t>
      </w:r>
    </w:p>
    <w:p w:rsidR="007365C7" w:rsidRPr="00F13641" w:rsidRDefault="007365C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13641" w:rsidRPr="00F13641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Dotacja może być przyznana po uwzględnieniu możliwości finansowych powiatu, określonych w uchwale budżetowej w ramach działów:</w:t>
      </w:r>
      <w:r w:rsid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921-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Kultura i ochrona dziedzictwa narodowego oraz</w:t>
      </w:r>
      <w:r w:rsid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926 -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Kultura fizyczna.</w:t>
      </w:r>
    </w:p>
    <w:p w:rsidR="0014375D" w:rsidRDefault="0014375D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A11C9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przyznanego dofinansowania może być niższa, niż wnioskowana w ofercie.              W takim przypadku oferent dokonuje korekty zakresu rzeczowego i finansowego zadania lub może wycofać swoją ofertę powiadamiając o tym na piśmie Zarząd Powiatu we Włocławku.   </w:t>
      </w:r>
    </w:p>
    <w:p w:rsidR="00F13641" w:rsidRPr="00F13641" w:rsidRDefault="00F13641" w:rsidP="002F0E93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13641" w:rsidRPr="00F13641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8F7952" w:rsidRDefault="00F13641" w:rsidP="002F0E93">
      <w:pPr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TERMIN I WARUNKI SKŁADANIA OFERT </w:t>
      </w:r>
    </w:p>
    <w:p w:rsidR="00F13641" w:rsidRPr="00F13641" w:rsidRDefault="00F13641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13641" w:rsidRPr="00E943C1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 należy składać w terminie do dnia</w:t>
      </w:r>
      <w:r w:rsidR="00E87D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bookmarkStart w:id="0" w:name="_GoBack"/>
      <w:r w:rsidR="00DD6F20" w:rsidRPr="00DD6F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15.02.</w:t>
      </w:r>
      <w:r w:rsidR="0032115E" w:rsidRPr="00DD6F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2016</w:t>
      </w:r>
      <w:r w:rsidR="00F13641" w:rsidRPr="00F136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bookmarkEnd w:id="0"/>
      <w:r w:rsidR="00F13641" w:rsidRPr="00F136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Sta</w:t>
      </w:r>
      <w:r w:rsidR="007365C7">
        <w:rPr>
          <w:rFonts w:ascii="Times New Roman" w:eastAsia="Times New Roman" w:hAnsi="Times New Roman" w:cs="Times New Roman"/>
          <w:sz w:val="24"/>
          <w:szCs w:val="20"/>
          <w:lang w:eastAsia="pl-PL"/>
        </w:rPr>
        <w:t>rostwa Powiatowego we Włocławku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, ul. Cyg</w:t>
      </w:r>
      <w:r w:rsidR="003252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anka 28, 87-800 Włocławek, pok.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34, w zamkniętych kopertach opisanych: </w:t>
      </w:r>
      <w:r w:rsidR="00F13641" w:rsidRPr="00E943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  <w:r w:rsidR="007365C7" w:rsidRPr="00E943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13641" w:rsidRPr="00E943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Kultura i ochrona dziedzictwa narodowego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</w:t>
      </w:r>
      <w:r w:rsidR="00F13641" w:rsidRPr="00E943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  <w:r w:rsidR="007365C7" w:rsidRPr="00E943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13641" w:rsidRPr="00E943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Kultura fizyczna.</w:t>
      </w:r>
    </w:p>
    <w:p w:rsidR="007365C7" w:rsidRPr="00F13641" w:rsidRDefault="007365C7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 zachowaniu terminu decyduje data dostarczenia oferty do siedziby Starostwa Powiatowego we Włocławku lub data stempla pocztowego.</w:t>
      </w:r>
    </w:p>
    <w:p w:rsidR="007365C7" w:rsidRPr="00F13641" w:rsidRDefault="007365C7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W konkursie mogą brać udział podmioty określone w art.</w:t>
      </w:r>
      <w:r w:rsidR="00E943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11 ust.</w:t>
      </w:r>
      <w:r w:rsidR="007365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3 ustawy z dnia 24 kwietnia 2003 r. o działalności pożytku publicznego i o wolontariacie (Dz.</w:t>
      </w:r>
      <w:r w:rsidR="000675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U. z 2014</w:t>
      </w:r>
      <w:r w:rsidR="007365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r. poz. 1118 z późn. zm.) prowadzące działalność statutową w zakresie zadań publicznych objętych konkursem.</w:t>
      </w:r>
      <w:r w:rsidR="007365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365C7" w:rsidRPr="00F13641" w:rsidRDefault="007365C7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C76F15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76F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4.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Oferta powinna zawierać w szczególności:</w:t>
      </w:r>
    </w:p>
    <w:p w:rsidR="00F13641" w:rsidRPr="00C76F15" w:rsidRDefault="00EF02BB" w:rsidP="002F0E93">
      <w:pPr>
        <w:tabs>
          <w:tab w:val="left" w:pos="9360"/>
        </w:tabs>
        <w:spacing w:after="0" w:line="276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="007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 rzeczowy zadania publicznego proponowanego do realizacji;</w:t>
      </w:r>
    </w:p>
    <w:p w:rsidR="00F13641" w:rsidRPr="00C76F15" w:rsidRDefault="00EF02BB" w:rsidP="002F0E93">
      <w:pPr>
        <w:tabs>
          <w:tab w:val="left" w:pos="9360"/>
        </w:tabs>
        <w:spacing w:after="0" w:line="276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i miejsce realizacji zadania publicznego;</w:t>
      </w:r>
    </w:p>
    <w:p w:rsidR="00F13641" w:rsidRPr="00C76F15" w:rsidRDefault="00EF02BB" w:rsidP="002F0E93">
      <w:pPr>
        <w:tabs>
          <w:tab w:val="left" w:pos="9360"/>
        </w:tabs>
        <w:spacing w:after="0" w:line="276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kalkulacje przewidywanych kosztów realizacji zadania publicznego;</w:t>
      </w:r>
    </w:p>
    <w:p w:rsidR="00F13641" w:rsidRPr="00C76F15" w:rsidRDefault="00EF02BB" w:rsidP="002F0E93">
      <w:pPr>
        <w:tabs>
          <w:tab w:val="left" w:pos="9360"/>
        </w:tabs>
        <w:spacing w:after="0" w:line="276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d)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o wcześniejszej działalności organizacji pozarządowej lub podmiotów wymienionych w art.</w:t>
      </w:r>
      <w:r w:rsidR="00166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ust.</w:t>
      </w:r>
      <w:r w:rsidR="0073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składających ofertę w zakresie, kt</w:t>
      </w:r>
      <w:r w:rsidR="006C2880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órego dotyczy zadanie publiczne;</w:t>
      </w:r>
    </w:p>
    <w:p w:rsidR="00F13641" w:rsidRPr="00C76F15" w:rsidRDefault="00EF02BB" w:rsidP="002F0E93">
      <w:pPr>
        <w:tabs>
          <w:tab w:val="left" w:pos="9360"/>
        </w:tabs>
        <w:spacing w:after="0" w:line="276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o posiadanych zasobach rzeczowych i kadrowych zapewniających wykonanie zadania publicznego oraz o planowanej wysokości środków finansowych na realizację danego zadania pochodzących z innych źródeł;</w:t>
      </w:r>
    </w:p>
    <w:p w:rsidR="00F13641" w:rsidRPr="00C76F15" w:rsidRDefault="00EF02BB" w:rsidP="002F0E93">
      <w:pPr>
        <w:tabs>
          <w:tab w:val="left" w:pos="9360"/>
        </w:tabs>
        <w:spacing w:after="0" w:line="276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f)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deklarację o zamiarze odpłatnego lub nieodpłatnego wykonania zadania publicznego</w:t>
      </w:r>
      <w:r w:rsidR="006C2880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13641" w:rsidRPr="00C76F15" w:rsidRDefault="00067572" w:rsidP="002F0E93">
      <w:pPr>
        <w:tabs>
          <w:tab w:val="left" w:pos="9360"/>
        </w:tabs>
        <w:spacing w:after="0" w:line="276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</w:t>
      </w:r>
      <w:r w:rsidR="00F13641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informacje, dokumenty dotyczące wnioskodawcy lub przedkładanej ofer</w:t>
      </w:r>
      <w:r w:rsidR="006C2880" w:rsidRPr="00C76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ty, wynikającej ze wzoru oferty.</w:t>
      </w:r>
    </w:p>
    <w:p w:rsidR="00EF02BB" w:rsidRPr="0014375D" w:rsidRDefault="00EF02BB" w:rsidP="002F0E93">
      <w:pPr>
        <w:tabs>
          <w:tab w:val="left" w:pos="9360"/>
        </w:tabs>
        <w:spacing w:after="0" w:line="276" w:lineRule="auto"/>
        <w:ind w:left="1080" w:right="20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F5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</w:t>
      </w:r>
      <w:r w:rsidR="00F13641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musi być opieczętowana i podpisana przez osoby upoważnione do reprezentowania Oferenta i zaciągania w jego imieniu zobowiązań finansowych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>i zawierania umów.</w:t>
      </w:r>
    </w:p>
    <w:p w:rsidR="00EF02BB" w:rsidRDefault="00EF02BB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880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6.</w:t>
      </w:r>
      <w:r w:rsidR="00D206F5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Załączniki do oferty winny zostać </w:t>
      </w:r>
      <w:r w:rsid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złożone w oryginale lub w poświadczonej za zgodność z oryginałem kopii przez osoby upoważnione do reprezentowania ( Oferenta).</w:t>
      </w:r>
    </w:p>
    <w:p w:rsidR="00EF02BB" w:rsidRDefault="00EF02BB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D206F5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7. </w:t>
      </w:r>
      <w:r w:rsidR="00F13641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>Oferenci mogą złoż</w:t>
      </w:r>
      <w:r w:rsidR="008F79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yć ofertę wspólną zgodnie z art. </w:t>
      </w:r>
      <w:r w:rsidR="00F13641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>14 ust. 2, 3, 4, 5 ustawy z dnia  24 kwietnia 2003 r. o działalności pożytku publicznego i o wolontariacie (Dz.</w:t>
      </w:r>
      <w:r w:rsidR="007519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>U. z 2014</w:t>
      </w:r>
      <w:r w:rsidR="006145D0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>r. poz. 1118 z późn.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EF02BB" w:rsidRDefault="00EF02BB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8.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Do oferty należy załączyć:</w:t>
      </w:r>
    </w:p>
    <w:p w:rsidR="00F13641" w:rsidRPr="00F13641" w:rsidRDefault="005543D9" w:rsidP="00C95FA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B75095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C95FA3" w:rsidRPr="00C95FA3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5F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kopię aktualnego odpisu z Krajowego Rejestru Sądowego, innego rejestru lub ewidencji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(tj. zgodnego ze stanem faktycznym i prawnym, niezależnie od tego, kiedy został wydany) lub </w:t>
      </w:r>
      <w:r w:rsidR="00F13641" w:rsidRPr="00F136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inny dokument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potwierdzający status prawny oferenta;</w:t>
      </w:r>
    </w:p>
    <w:p w:rsidR="005E7B28" w:rsidRDefault="005543D9" w:rsidP="00C95FA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B75095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C95FA3" w:rsidRPr="00C95FA3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5F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pełnomocnictwa i upoważnienia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osób składających ofertę, jeśli dane osoby nie są wskazane w dokumencie stanowiącym o podstawie działalności podmiotu (dotyczy to </w:t>
      </w:r>
    </w:p>
    <w:p w:rsidR="00F13641" w:rsidRDefault="00F13641" w:rsidP="00C95FA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w szczególności oddziałów terenowych organizacji).</w:t>
      </w:r>
    </w:p>
    <w:p w:rsidR="009301E2" w:rsidRPr="00F13641" w:rsidRDefault="009301E2" w:rsidP="002F0E93">
      <w:pPr>
        <w:tabs>
          <w:tab w:val="left" w:pos="9360"/>
        </w:tabs>
        <w:spacing w:after="0" w:line="276" w:lineRule="auto"/>
        <w:ind w:left="360"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206F5" w:rsidRDefault="006C2880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F13641" w:rsidRP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Organizacje pozarządowe zarejestrowane w rejestrach lub ewidencjach prowadzonych przez Starostę Włocławskiego są zwolnione ze składania kopii aktualnych odpisów,</w:t>
      </w:r>
      <w:r w:rsidR="00D206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F13641" w:rsidRPr="002A5D2B" w:rsidRDefault="00172125" w:rsidP="002F0E93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 których mowa w ust. 8</w:t>
      </w:r>
      <w:r w:rsidR="00B750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r w:rsidR="00F13641" w:rsidRP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B750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1.</w:t>
      </w:r>
      <w:r w:rsidR="00F13641" w:rsidRPr="002A5D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A16E42" w:rsidRDefault="00A16E42" w:rsidP="002F0E93">
      <w:pPr>
        <w:tabs>
          <w:tab w:val="left" w:pos="567"/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Default="006C2880" w:rsidP="002F0E93">
      <w:pPr>
        <w:tabs>
          <w:tab w:val="left" w:pos="567"/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10.</w:t>
      </w:r>
      <w:r w:rsidR="003252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 należy składać na drukach stanowiących załącznik nr 1 do Rozporządzenia Ministra Pracy i Polityki Społecznej z dnia 15 grudnia 2010 r. (Dz. U. z 2011 r. Nr 6, poz. 25) w sprawie wzoru oferty i ramowego wzoru umowy dotyczących realizacji zadania publicznego oraz wzoru sprawozdania z wykonania tego zadania.</w:t>
      </w:r>
    </w:p>
    <w:p w:rsidR="00F13641" w:rsidRPr="00F13641" w:rsidRDefault="00F13641" w:rsidP="00C95FA3">
      <w:pPr>
        <w:tabs>
          <w:tab w:val="left" w:pos="9180"/>
        </w:tabs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F13641" w:rsidP="002F0E93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8F7952" w:rsidRDefault="00F13641" w:rsidP="002F0E93">
      <w:pPr>
        <w:keepNext/>
        <w:tabs>
          <w:tab w:val="left" w:pos="708"/>
        </w:tabs>
        <w:spacing w:after="0" w:line="276" w:lineRule="auto"/>
        <w:ind w:right="-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TERMIN, TRYB I KRYTERIA WYBORU OFERT</w:t>
      </w:r>
    </w:p>
    <w:p w:rsidR="00F13641" w:rsidRPr="00F13641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3641" w:rsidRDefault="00F13641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1. Oferty złożone na konkurs opiniuje Komisja konkursowa, zwana dalej „Komisją”, powołana zgodnie z zasadami określonymi w Rozdziale XI „Programu współpracy organów Powiatu Włocławskiego z organizacjami pozarządowymi na 201</w:t>
      </w:r>
      <w:r w:rsidR="0032115E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rok”, stanowiącego </w:t>
      </w:r>
      <w:r w:rsidR="00C4635F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do uchwały nr XI/112</w:t>
      </w:r>
      <w:r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/15 Rady Powiatu we Włocławku z dnia </w:t>
      </w:r>
      <w:r w:rsidR="0032115E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2115E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listopada </w:t>
      </w:r>
      <w:r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>2015 r.</w:t>
      </w:r>
      <w:r w:rsidR="006466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(zm. </w:t>
      </w:r>
      <w:r w:rsidR="00150768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uchwałą </w:t>
      </w:r>
      <w:r w:rsidR="00150768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nr </w:t>
      </w:r>
      <w:r w:rsidR="00C4635F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>XII</w:t>
      </w:r>
      <w:r w:rsidR="00150768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6466E9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="00007B17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150768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/15 </w:t>
      </w:r>
      <w:r w:rsidR="00627F1A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Rady Powiatu we Włocławku </w:t>
      </w:r>
      <w:r w:rsidR="00150768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C4635F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>29</w:t>
      </w:r>
      <w:r w:rsidR="00150768" w:rsidRPr="00AE3B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grudnia 2015 r.</w:t>
      </w:r>
      <w:r w:rsidR="006466E9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6466E9" w:rsidRPr="006466E9">
        <w:rPr>
          <w:sz w:val="20"/>
          <w:szCs w:val="20"/>
        </w:rPr>
        <w:t xml:space="preserve"> </w:t>
      </w:r>
      <w:r w:rsidR="006466E9" w:rsidRPr="006466E9">
        <w:rPr>
          <w:rFonts w:ascii="Times New Roman" w:hAnsi="Times New Roman" w:cs="Times New Roman"/>
          <w:sz w:val="24"/>
          <w:szCs w:val="24"/>
        </w:rPr>
        <w:t>w sprawie przyjęcia Programu współpracy organów Powiatu Włocławskiego z organizacjami pozarządowymi oraz innymi podmiotami, których cele statutowe obejmują prowadzenie działalności pożytku publicznego na 2016 r.</w:t>
      </w:r>
    </w:p>
    <w:p w:rsidR="008F7952" w:rsidRPr="006466E9" w:rsidRDefault="008F7952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FD5" w:rsidRDefault="00F13641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FD7FD5">
        <w:rPr>
          <w:rFonts w:ascii="Times New Roman" w:eastAsia="Times New Roman" w:hAnsi="Times New Roman" w:cs="Times New Roman"/>
          <w:sz w:val="24"/>
          <w:szCs w:val="20"/>
          <w:lang w:eastAsia="pl-PL"/>
        </w:rPr>
        <w:t>Procedura rozpatrywania ofert będzie obejmować ocenę formalną</w:t>
      </w:r>
      <w:r w:rsidR="007403D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polegającą na </w:t>
      </w:r>
      <w:r w:rsidR="00FD7FD5">
        <w:rPr>
          <w:rFonts w:ascii="Times New Roman" w:eastAsia="Times New Roman" w:hAnsi="Times New Roman" w:cs="Times New Roman"/>
          <w:sz w:val="24"/>
          <w:szCs w:val="20"/>
          <w:lang w:eastAsia="pl-PL"/>
        </w:rPr>
        <w:t>sprawdzeni</w:t>
      </w:r>
      <w:r w:rsidR="007403D7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FD7FD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D7FD5" w:rsidRDefault="00FD7FD5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a) zachowania terminu złożenia oferty,</w:t>
      </w:r>
    </w:p>
    <w:p w:rsidR="005E7B28" w:rsidRDefault="00FD7FD5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b) zachowania wymogów określonych w załączniku nr 1 do Rozporządzenia Ministra Pracy</w:t>
      </w:r>
    </w:p>
    <w:p w:rsidR="005E7B28" w:rsidRDefault="00FD7FD5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Polityki Społecznej z dnia 15 grudnia 2010 r. w sprawie określenia wzoru oferty i ramowego wzoru umowy dotyczących realizacji zadania publicznego oraz wzoru sprawozdania </w:t>
      </w:r>
    </w:p>
    <w:p w:rsidR="00FD7FD5" w:rsidRDefault="00FD7FD5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wykonania tego zadania (Dz. U. z 2011 r., Nr 6, poz. 25)</w:t>
      </w:r>
      <w:r w:rsidR="00490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podpisane przez osoby upoważnione do reprezentacji,</w:t>
      </w:r>
    </w:p>
    <w:p w:rsidR="008F7952" w:rsidRDefault="00490606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EA4EC7">
        <w:rPr>
          <w:rFonts w:ascii="Times New Roman" w:eastAsia="Times New Roman" w:hAnsi="Times New Roman" w:cs="Times New Roman"/>
          <w:sz w:val="24"/>
          <w:szCs w:val="20"/>
          <w:lang w:eastAsia="pl-PL"/>
        </w:rPr>
        <w:t>) załączenia wszystkich wymaganych dok</w:t>
      </w:r>
      <w:r w:rsidR="00A749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umentów 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EA4EC7">
        <w:rPr>
          <w:rFonts w:ascii="Times New Roman" w:eastAsia="Times New Roman" w:hAnsi="Times New Roman" w:cs="Times New Roman"/>
          <w:sz w:val="24"/>
          <w:szCs w:val="20"/>
          <w:lang w:eastAsia="pl-PL"/>
        </w:rPr>
        <w:t>ferta zawierająca braki formalne podlega odrzuceniu.</w:t>
      </w:r>
    </w:p>
    <w:p w:rsidR="00A7494B" w:rsidRDefault="00A7494B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494B" w:rsidRDefault="007403D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 w:rsidR="00A749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dokona oceny merytorycznej w</w:t>
      </w:r>
      <w:r w:rsidR="00A749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oparciu o kryteria określone w </w:t>
      </w:r>
      <w:r w:rsidRPr="007403D7">
        <w:rPr>
          <w:rFonts w:ascii="Times New Roman" w:eastAsia="Times New Roman" w:hAnsi="Times New Roman" w:cs="Times New Roman"/>
          <w:sz w:val="24"/>
          <w:szCs w:val="20"/>
          <w:lang w:eastAsia="pl-PL"/>
        </w:rPr>
        <w:t>Regulaminie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7494B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oceniania ofert.</w:t>
      </w:r>
    </w:p>
    <w:p w:rsidR="00A7494B" w:rsidRDefault="00A7494B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AE44C3" w:rsidRDefault="00A7494B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</w:t>
      </w: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oceniania ofert:</w:t>
      </w:r>
    </w:p>
    <w:p w:rsidR="00F13641" w:rsidRPr="00AE44C3" w:rsidRDefault="00CA0B87" w:rsidP="00CA0B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opiniuje złożone oferty w oparciu o następujące kryteria: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celowości realizacji zadania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13641" w:rsidRPr="00AE4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(uzasadnienie potrzeby realizacji zadania, określenie bezpośrednich adresatów, znaczenie realizacji zada</w:t>
      </w:r>
      <w:r w:rsidR="00325219" w:rsidRPr="00AE4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 dla społeczności  powiatu)</w:t>
      </w:r>
      <w:r w:rsidR="00325219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spójności zakresu rzeczowego zadania z kosztorysem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13641" w:rsidRPr="00AE4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tym, czy kalkulacja kosztów  jest prawidłowo sporządzona, kompleksowa i czytelna),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rangi zadania </w:t>
      </w:r>
      <w:r w:rsidR="00F13641" w:rsidRPr="00AE4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zasięg terytorialny)</w:t>
      </w:r>
      <w:r w:rsidR="00325219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przewidywanych przez oferenta rezultatów realizacji zadania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(czy są realne do osiągnięcia?  potrzeba kontynuowania zadania),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możliwości realizacji zadania przez oferenta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(zasoby kadrowe i rzeczowe),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doświadczenia oferenta w realizacji proponowanego lub podobnego zadania </w:t>
      </w:r>
      <w:r w:rsidR="00F13641" w:rsidRPr="00AE44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ocena rzetelności i terminowości wykonania i rozliczenia zadań zleconych w ubiegłych latach),</w:t>
      </w:r>
    </w:p>
    <w:p w:rsidR="00F13641" w:rsidRPr="00AE44C3" w:rsidRDefault="00CA0B87" w:rsidP="00CA0B8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przez oferenta działalności statutowej na terenie powiatu włocławskiego,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h)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cykliczność proponowanego zadania,</w:t>
      </w:r>
    </w:p>
    <w:p w:rsidR="00F13641" w:rsidRPr="00AE44C3" w:rsidRDefault="00CA0B87" w:rsidP="00CA0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i)</w:t>
      </w:r>
      <w:r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planowany udział środków finansowych własnych z zastrzeżeniem </w:t>
      </w:r>
      <w:r w:rsidR="00866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F13641" w:rsidRPr="00AE4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pkt. 3;</w:t>
      </w:r>
    </w:p>
    <w:p w:rsidR="00F13641" w:rsidRPr="00AE44C3" w:rsidRDefault="00CA0B87" w:rsidP="00CA0B87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rozpatrując poszczególne kryteria, wymienione w pkt 1 lit. a</w:t>
      </w:r>
      <w:r w:rsidR="00525E9B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25E9B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i, każdy z członków Kom</w:t>
      </w:r>
      <w:r w:rsidR="00166CEA">
        <w:rPr>
          <w:rFonts w:ascii="Times New Roman" w:eastAsia="Times New Roman" w:hAnsi="Times New Roman" w:cs="Times New Roman"/>
          <w:sz w:val="24"/>
          <w:szCs w:val="24"/>
          <w:lang w:eastAsia="pl-PL"/>
        </w:rPr>
        <w:t>isji dokonuje oceny w skali od 0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 pkt;</w:t>
      </w:r>
    </w:p>
    <w:p w:rsidR="005E7B28" w:rsidRDefault="00CA0B87" w:rsidP="00CA0B87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określone w lit. i nie podlega ocenie w przypadku ofert na zadan</w:t>
      </w:r>
      <w:r w:rsidR="008F7952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zlecone </w:t>
      </w:r>
    </w:p>
    <w:p w:rsidR="00F13641" w:rsidRPr="00AE44C3" w:rsidRDefault="008F7952" w:rsidP="00CA0B87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powierzenia.</w:t>
      </w:r>
    </w:p>
    <w:p w:rsidR="008F7952" w:rsidRPr="00AE44C3" w:rsidRDefault="008F7952" w:rsidP="008F7952">
      <w:pPr>
        <w:spacing w:after="0" w:line="276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AE44C3" w:rsidRDefault="00EA4EC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przedkłada Zarządowi Powiatu protokół wraz z oceną </w:t>
      </w:r>
      <w:r w:rsidR="00DA59C2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formalną i 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merytoryczną opiniowanych </w:t>
      </w:r>
      <w:r w:rsidR="00DA59C2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="00F13641" w:rsidRPr="00AE44C3">
        <w:rPr>
          <w:rFonts w:ascii="Times New Roman" w:eastAsia="Times New Roman" w:hAnsi="Times New Roman" w:cs="Times New Roman"/>
          <w:sz w:val="24"/>
          <w:szCs w:val="24"/>
          <w:lang w:eastAsia="pl-PL"/>
        </w:rPr>
        <w:t>(% zdobytych pkt) oraz proponowaną kwotą wysokości dotacji.</w:t>
      </w:r>
    </w:p>
    <w:p w:rsidR="00653052" w:rsidRPr="00AE44C3" w:rsidRDefault="00653052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52" w:rsidRDefault="00EA4EC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6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DA59C2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onkurs rozstrzyga Zarząd Powiatu we Włocławku, który dokonuje wyboru ofert. </w:t>
      </w:r>
    </w:p>
    <w:p w:rsidR="00653052" w:rsidRDefault="00653052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9301E2" w:rsidRDefault="00EA4EC7" w:rsidP="002F0E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. Ostateczne rozstrzygnięcie konkursu nastąpi nie później, niż w ciągu 30 dni od ostatniego dnia przyjmowania ofert.</w:t>
      </w:r>
      <w:r w:rsidR="00C95FA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Możliwe jest dokonywanie rozstrzygnięć w kilku etapach.</w:t>
      </w:r>
    </w:p>
    <w:p w:rsidR="00653052" w:rsidRDefault="00653052" w:rsidP="002F0E93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E7B28" w:rsidRDefault="00EA4EC7" w:rsidP="002F0E93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Decyzję o wyborze ofert oraz o wysokości przyznanej dotacji, podejmuje Zarząd Powiatu </w:t>
      </w:r>
    </w:p>
    <w:p w:rsidR="00F13641" w:rsidRPr="00F13641" w:rsidRDefault="00F13641" w:rsidP="002F0E93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w trybie właściwym dla podejmowania uchwał.</w:t>
      </w:r>
    </w:p>
    <w:p w:rsidR="00653052" w:rsidRDefault="00653052" w:rsidP="002F0E93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3641" w:rsidRPr="00F13641" w:rsidRDefault="00EA4EC7" w:rsidP="002F0E93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. Do uchwały Zarządu Powiatu w sprawie rozstrzygnięcia otwartego konkursu ofert nie stosuje się trybu odwoławczego.</w:t>
      </w:r>
    </w:p>
    <w:p w:rsidR="00653052" w:rsidRDefault="00653052" w:rsidP="002F0E93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95FA3" w:rsidRDefault="00EA4EC7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>. Wyniki postępowania konkursowego zostaną ogłoszone w Biuletynie Informacji Publicznej</w:t>
      </w:r>
      <w:r w:rsidR="002F0E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hyperlink r:id="rId8" w:history="1">
        <w:r w:rsidR="002F0E93" w:rsidRPr="00866D76">
          <w:rPr>
            <w:rStyle w:val="Hipercze"/>
            <w:u w:val="none"/>
          </w:rPr>
          <w:t>www.bip.powiat.wloclawski.pl</w:t>
        </w:r>
      </w:hyperlink>
      <w:r w:rsidR="00B56EA3" w:rsidRPr="00866D7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A0B87" w:rsidRPr="00866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B24EC" w:rsidRPr="00866D76">
        <w:rPr>
          <w:rFonts w:ascii="Times New Roman" w:eastAsia="Times New Roman" w:hAnsi="Times New Roman" w:cs="Times New Roman"/>
          <w:sz w:val="24"/>
          <w:szCs w:val="20"/>
          <w:lang w:eastAsia="pl-PL"/>
        </w:rPr>
        <w:t>na stronie internetowej Powiatu W</w:t>
      </w:r>
      <w:r w:rsidR="00F13641" w:rsidRPr="00866D76">
        <w:rPr>
          <w:rFonts w:ascii="Times New Roman" w:eastAsia="Times New Roman" w:hAnsi="Times New Roman" w:cs="Times New Roman"/>
          <w:sz w:val="24"/>
          <w:szCs w:val="20"/>
          <w:lang w:eastAsia="pl-PL"/>
        </w:rPr>
        <w:t>łocławskiego</w:t>
      </w:r>
      <w:r w:rsidR="002F0E93" w:rsidRPr="00866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hyperlink r:id="rId9" w:history="1">
        <w:r w:rsidR="002F0E93" w:rsidRPr="00866D76">
          <w:rPr>
            <w:rStyle w:val="Hipercze"/>
            <w:u w:val="none"/>
          </w:rPr>
          <w:t>www.powiat.wloclawski.pl</w:t>
        </w:r>
      </w:hyperlink>
      <w:r w:rsidR="00F13641" w:rsidRPr="00F136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na tablicy ogłoszeń w siedzibie Starostwa Powiatowego we Włocławku.</w:t>
      </w:r>
    </w:p>
    <w:p w:rsidR="00EA4EC7" w:rsidRDefault="00EA4EC7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A4EC7" w:rsidRDefault="00EA4EC7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11. Wszystkie oferty zgłoszone do konkursu wraz z załączoną do nich dokumentacją nie będą zwracane wnioskodawcom i pozostaną w aktach Starostwa Powiatowego we Włocławku.</w:t>
      </w:r>
    </w:p>
    <w:p w:rsidR="001E7F86" w:rsidRDefault="001E7F86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7F86" w:rsidRDefault="001E7F86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770C" w:rsidRDefault="001E7F86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V. OBOWIĄZKI PODMIOTU WYBRANEGO DO REALIZACJI ZADANIA </w:t>
      </w:r>
    </w:p>
    <w:p w:rsidR="001E7F86" w:rsidRDefault="001E7F86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MONITORINGU I KONTROLI</w:t>
      </w:r>
    </w:p>
    <w:p w:rsidR="001E7F86" w:rsidRDefault="001E7F86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E7B28" w:rsidRDefault="001E7F86" w:rsidP="005E7B2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1147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Złożenie sprawozdania z wykonania zadania publicznego według wzoru określonego </w:t>
      </w:r>
    </w:p>
    <w:p w:rsidR="001E7F86" w:rsidRDefault="0011470D" w:rsidP="005E7B2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Rozporządzeniu Ministra Pracy i Polityki Społecznej z dnia 15 grudnia 2010 r. w sprawie określenia wzoru oferty i ramowego wzoru umowy dotyczących realizacji zadania publicznego oraz wzoru sprawozdania z wykonania tego zadania (Dz. U. z 2011 r., Nr 6, poz. 25) w terminie 30 dni od zakończenia realizacji zadania.</w:t>
      </w:r>
    </w:p>
    <w:p w:rsidR="0011470D" w:rsidRDefault="0011470D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1F8C" w:rsidRDefault="0011470D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Przechowywanie dokumentacji związanej z realizacją zadania w sposób zapewniający dostępność, poufność i bezpieczeństwo oraz informowanie </w:t>
      </w:r>
      <w:r w:rsidR="00753A5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Starosty Włocławskiego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 miejscu archiwizacji dokumentów związanych</w:t>
      </w:r>
      <w:r w:rsidR="00941F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realizowa</w:t>
      </w:r>
      <w:r w:rsidR="00941F8C">
        <w:rPr>
          <w:rFonts w:ascii="Times New Roman" w:eastAsia="Times New Roman" w:hAnsi="Times New Roman" w:cs="Times New Roman"/>
          <w:sz w:val="24"/>
          <w:szCs w:val="20"/>
          <w:lang w:eastAsia="pl-PL"/>
        </w:rPr>
        <w:t>nym zadaniem.</w:t>
      </w:r>
    </w:p>
    <w:p w:rsidR="00941F8C" w:rsidRDefault="00941F8C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1470D" w:rsidRPr="001E7F86" w:rsidRDefault="00941F8C" w:rsidP="00671138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Poddanie się kontroli przeprowadzonej przez Zespół Kontrolny powołany przez </w:t>
      </w:r>
      <w:r w:rsidR="00753A50">
        <w:rPr>
          <w:rFonts w:ascii="Times New Roman" w:eastAsia="Times New Roman" w:hAnsi="Times New Roman" w:cs="Times New Roman"/>
          <w:sz w:val="24"/>
          <w:szCs w:val="20"/>
          <w:lang w:eastAsia="pl-PL"/>
        </w:rPr>
        <w:t>Starostę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Włocławskiego</w:t>
      </w:r>
      <w:r w:rsidR="001147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53A50">
        <w:rPr>
          <w:rFonts w:ascii="Times New Roman" w:eastAsia="Times New Roman" w:hAnsi="Times New Roman" w:cs="Times New Roman"/>
          <w:sz w:val="24"/>
          <w:szCs w:val="20"/>
          <w:lang w:eastAsia="pl-PL"/>
        </w:rPr>
        <w:t>oraz inne uprawnione podmioty w zakresie prawidłowości realizacji zadania oraz zapewnienie prawa wglądu we wszystkie dokumenty związane z realizacją zadania. Kontrola może zostać przeprowadzona w siedzibie Oferenta, a także w miejscu realizacji zadania.</w:t>
      </w:r>
    </w:p>
    <w:p w:rsidR="00F13641" w:rsidRDefault="00F13641" w:rsidP="002F0E93">
      <w:pPr>
        <w:spacing w:line="276" w:lineRule="auto"/>
        <w:jc w:val="both"/>
        <w:rPr>
          <w:b/>
        </w:rPr>
      </w:pPr>
    </w:p>
    <w:p w:rsidR="00A16E42" w:rsidRPr="008F7952" w:rsidRDefault="00A16E42" w:rsidP="002F0E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52">
        <w:rPr>
          <w:rFonts w:ascii="Times New Roman" w:hAnsi="Times New Roman" w:cs="Times New Roman"/>
          <w:b/>
          <w:sz w:val="24"/>
          <w:szCs w:val="24"/>
        </w:rPr>
        <w:t>V</w:t>
      </w:r>
      <w:r w:rsidR="001E7F86">
        <w:rPr>
          <w:rFonts w:ascii="Times New Roman" w:hAnsi="Times New Roman" w:cs="Times New Roman"/>
          <w:b/>
          <w:sz w:val="24"/>
          <w:szCs w:val="24"/>
        </w:rPr>
        <w:t>I</w:t>
      </w:r>
      <w:r w:rsidRPr="008F7952">
        <w:rPr>
          <w:rFonts w:ascii="Times New Roman" w:hAnsi="Times New Roman" w:cs="Times New Roman"/>
          <w:b/>
          <w:sz w:val="24"/>
          <w:szCs w:val="24"/>
        </w:rPr>
        <w:t>. ZADANIA ZREALIZOWANE PRZEZ ORGAN ADMINISTRACJI PUBLICZNEJ</w:t>
      </w:r>
    </w:p>
    <w:p w:rsidR="008F7952" w:rsidRPr="008F7952" w:rsidRDefault="00B3089E" w:rsidP="008F7952">
      <w:pPr>
        <w:tabs>
          <w:tab w:val="left" w:pos="936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B0DCA">
        <w:rPr>
          <w:rFonts w:ascii="Times New Roman" w:hAnsi="Times New Roman" w:cs="Times New Roman"/>
          <w:b/>
          <w:sz w:val="24"/>
          <w:szCs w:val="24"/>
        </w:rPr>
        <w:t xml:space="preserve">w roku ogłoszenia otwartego konkursu ofert i w roku poprzednim zadania publiczne tego samego rodzaju i związane z nimi koszty, ze szczególnym uwzględnieniem wysokości dotacji przekazanych organizacjom pozarządowym i podmiotom, o których </w:t>
      </w:r>
      <w:r w:rsidRPr="004B0DCA">
        <w:rPr>
          <w:rFonts w:ascii="Times New Roman" w:hAnsi="Times New Roman" w:cs="Times New Roman"/>
          <w:b/>
          <w:sz w:val="24"/>
          <w:szCs w:val="24"/>
        </w:rPr>
        <w:lastRenderedPageBreak/>
        <w:t>mowa w art.</w:t>
      </w:r>
      <w:r w:rsidR="00E20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DCA">
        <w:rPr>
          <w:rFonts w:ascii="Times New Roman" w:hAnsi="Times New Roman" w:cs="Times New Roman"/>
          <w:b/>
          <w:sz w:val="24"/>
          <w:szCs w:val="24"/>
        </w:rPr>
        <w:t>3 ust.</w:t>
      </w:r>
      <w:r w:rsidR="00E20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DCA">
        <w:rPr>
          <w:rFonts w:ascii="Times New Roman" w:hAnsi="Times New Roman" w:cs="Times New Roman"/>
          <w:b/>
          <w:sz w:val="24"/>
          <w:szCs w:val="24"/>
        </w:rPr>
        <w:t>3.</w:t>
      </w:r>
      <w:r w:rsidR="008F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952" w:rsidRPr="008F79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ustawy z dnia  24 kwietnia 2003 r. o działalności pożytku publicznego i o wolontariacie (Dz.</w:t>
      </w:r>
      <w:r w:rsidR="008F79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F7952" w:rsidRPr="008F79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U. z 2014 r. poz. 1118 z późn. zm.).</w:t>
      </w:r>
    </w:p>
    <w:p w:rsidR="00A05492" w:rsidRDefault="00A05492" w:rsidP="002F0E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70C" w:rsidRDefault="00A72992" w:rsidP="00407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w roku ogłoszenia otwartego konkursu ofert nie realizował zadań publicznych tego samego rodzaju. Natomiast w</w:t>
      </w:r>
      <w:r w:rsidR="0025025D" w:rsidRPr="00A748F8">
        <w:rPr>
          <w:rFonts w:ascii="Times New Roman" w:hAnsi="Times New Roman" w:cs="Times New Roman"/>
          <w:sz w:val="24"/>
          <w:szCs w:val="24"/>
        </w:rPr>
        <w:t xml:space="preserve"> roku 2015 przekazano dotacje dla stowarzyszeń na zadania określone umowami z zakresu </w:t>
      </w:r>
      <w:r w:rsidR="0025025D" w:rsidRPr="004B0DCA">
        <w:rPr>
          <w:rFonts w:ascii="Times New Roman" w:hAnsi="Times New Roman" w:cs="Times New Roman"/>
          <w:b/>
          <w:sz w:val="24"/>
          <w:szCs w:val="24"/>
        </w:rPr>
        <w:t>Kultury, sztuki i ochrony dziedzictwa narodowego</w:t>
      </w:r>
      <w:r w:rsidR="0025025D" w:rsidRPr="00A74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25D" w:rsidRPr="00E517D7" w:rsidRDefault="0025025D" w:rsidP="00407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8F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E71C1" w:rsidRPr="00E517D7">
        <w:rPr>
          <w:rFonts w:ascii="Times New Roman" w:hAnsi="Times New Roman" w:cs="Times New Roman"/>
          <w:b/>
          <w:sz w:val="24"/>
          <w:szCs w:val="24"/>
        </w:rPr>
        <w:t>10.000</w:t>
      </w:r>
      <w:r w:rsidRPr="00E517D7">
        <w:rPr>
          <w:rFonts w:ascii="Times New Roman" w:hAnsi="Times New Roman" w:cs="Times New Roman"/>
          <w:b/>
          <w:sz w:val="24"/>
          <w:szCs w:val="24"/>
        </w:rPr>
        <w:t>,00 zł</w:t>
      </w:r>
      <w:r w:rsidR="00E517D7">
        <w:rPr>
          <w:rFonts w:ascii="Times New Roman" w:hAnsi="Times New Roman" w:cs="Times New Roman"/>
          <w:sz w:val="24"/>
          <w:szCs w:val="24"/>
        </w:rPr>
        <w:t>:</w:t>
      </w:r>
    </w:p>
    <w:p w:rsidR="005E7B28" w:rsidRDefault="004B0DCA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1. Chorągwi Kujawsko – Pomorskiej </w:t>
      </w:r>
      <w:r w:rsidR="009574DF" w:rsidRPr="002B24EC">
        <w:rPr>
          <w:rFonts w:ascii="Times New Roman" w:hAnsi="Times New Roman" w:cs="Times New Roman"/>
          <w:sz w:val="24"/>
          <w:szCs w:val="24"/>
        </w:rPr>
        <w:t>ZHP</w:t>
      </w:r>
      <w:r w:rsidRPr="002B24EC">
        <w:rPr>
          <w:rFonts w:ascii="Times New Roman" w:hAnsi="Times New Roman" w:cs="Times New Roman"/>
          <w:sz w:val="24"/>
          <w:szCs w:val="24"/>
        </w:rPr>
        <w:t xml:space="preserve"> Komendy Hufca Włocławek  Powiat  </w:t>
      </w:r>
      <w:r w:rsidR="00B3089E" w:rsidRPr="002B24EC">
        <w:rPr>
          <w:rFonts w:ascii="Times New Roman" w:hAnsi="Times New Roman" w:cs="Times New Roman"/>
          <w:sz w:val="24"/>
          <w:szCs w:val="24"/>
        </w:rPr>
        <w:t xml:space="preserve">z siedzibą </w:t>
      </w:r>
    </w:p>
    <w:p w:rsidR="005E7B28" w:rsidRDefault="00B3089E" w:rsidP="002F0E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w Choceniu </w:t>
      </w:r>
      <w:r w:rsidR="009574DF" w:rsidRPr="002B24EC">
        <w:rPr>
          <w:rFonts w:ascii="Times New Roman" w:hAnsi="Times New Roman" w:cs="Times New Roman"/>
          <w:sz w:val="24"/>
          <w:szCs w:val="24"/>
        </w:rPr>
        <w:t xml:space="preserve">- 1.800,00 zł </w:t>
      </w:r>
      <w:r w:rsidRPr="002B24EC">
        <w:rPr>
          <w:rFonts w:ascii="Times New Roman" w:hAnsi="Times New Roman" w:cs="Times New Roman"/>
          <w:sz w:val="24"/>
          <w:szCs w:val="24"/>
        </w:rPr>
        <w:t xml:space="preserve">na realizację zadania </w:t>
      </w:r>
      <w:r w:rsidRPr="002B24EC">
        <w:rPr>
          <w:rFonts w:ascii="Times New Roman" w:hAnsi="Times New Roman" w:cs="Times New Roman"/>
          <w:i/>
          <w:sz w:val="24"/>
          <w:szCs w:val="24"/>
        </w:rPr>
        <w:t xml:space="preserve">Powiatowy Przegląd Piosenki Harcerskiej </w:t>
      </w:r>
    </w:p>
    <w:p w:rsidR="00B3089E" w:rsidRPr="002B24EC" w:rsidRDefault="00B3089E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i/>
          <w:sz w:val="24"/>
          <w:szCs w:val="24"/>
        </w:rPr>
        <w:t>i Turystycznej</w:t>
      </w:r>
      <w:r w:rsidR="00762C80" w:rsidRPr="002B24EC">
        <w:rPr>
          <w:rFonts w:ascii="Times New Roman" w:hAnsi="Times New Roman" w:cs="Times New Roman"/>
          <w:sz w:val="24"/>
          <w:szCs w:val="24"/>
        </w:rPr>
        <w:t>, który odbył się 23</w:t>
      </w:r>
      <w:r w:rsidRPr="002B24EC">
        <w:rPr>
          <w:rFonts w:ascii="Times New Roman" w:hAnsi="Times New Roman" w:cs="Times New Roman"/>
          <w:sz w:val="24"/>
          <w:szCs w:val="24"/>
        </w:rPr>
        <w:t xml:space="preserve"> m</w:t>
      </w:r>
      <w:r w:rsidR="00762C80" w:rsidRPr="002B24EC">
        <w:rPr>
          <w:rFonts w:ascii="Times New Roman" w:hAnsi="Times New Roman" w:cs="Times New Roman"/>
          <w:sz w:val="24"/>
          <w:szCs w:val="24"/>
        </w:rPr>
        <w:t>aja 2015</w:t>
      </w:r>
      <w:r w:rsidRPr="002B24EC">
        <w:rPr>
          <w:rFonts w:ascii="Times New Roman" w:hAnsi="Times New Roman" w:cs="Times New Roman"/>
          <w:sz w:val="24"/>
          <w:szCs w:val="24"/>
        </w:rPr>
        <w:t xml:space="preserve"> r. zgodnie z umową nr 4/2015</w:t>
      </w:r>
      <w:r w:rsidR="009574DF" w:rsidRPr="002B24EC">
        <w:rPr>
          <w:rFonts w:ascii="Times New Roman" w:hAnsi="Times New Roman" w:cs="Times New Roman"/>
          <w:sz w:val="24"/>
          <w:szCs w:val="24"/>
        </w:rPr>
        <w:t xml:space="preserve"> o wsparcie realizacji zadania publicznego </w:t>
      </w:r>
      <w:r w:rsidRPr="002B24EC">
        <w:rPr>
          <w:rFonts w:ascii="Times New Roman" w:hAnsi="Times New Roman" w:cs="Times New Roman"/>
          <w:sz w:val="24"/>
          <w:szCs w:val="24"/>
        </w:rPr>
        <w:t>z dnia 18.05.2015 r.</w:t>
      </w:r>
    </w:p>
    <w:p w:rsidR="00B3089E" w:rsidRPr="002B24EC" w:rsidRDefault="00A748F8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2. </w:t>
      </w:r>
      <w:r w:rsidR="00B3089E" w:rsidRPr="002B24EC">
        <w:rPr>
          <w:rFonts w:ascii="Times New Roman" w:hAnsi="Times New Roman" w:cs="Times New Roman"/>
          <w:sz w:val="24"/>
          <w:szCs w:val="24"/>
        </w:rPr>
        <w:t>Stowarzyszenia – Ziemi</w:t>
      </w:r>
      <w:r w:rsidRPr="002B24EC">
        <w:rPr>
          <w:rFonts w:ascii="Times New Roman" w:hAnsi="Times New Roman" w:cs="Times New Roman"/>
          <w:sz w:val="24"/>
          <w:szCs w:val="24"/>
        </w:rPr>
        <w:t>a Izbicka – 4.100,00 zł, na realizację zadania ,,</w:t>
      </w:r>
      <w:r w:rsidR="00B3089E" w:rsidRPr="002B24EC">
        <w:rPr>
          <w:rFonts w:ascii="Times New Roman" w:hAnsi="Times New Roman" w:cs="Times New Roman"/>
          <w:i/>
          <w:sz w:val="24"/>
          <w:szCs w:val="24"/>
        </w:rPr>
        <w:t>Wehikuł Czasu</w:t>
      </w:r>
      <w:r w:rsidR="00A05492" w:rsidRPr="002B24EC">
        <w:rPr>
          <w:rFonts w:ascii="Times New Roman" w:hAnsi="Times New Roman" w:cs="Times New Roman"/>
          <w:sz w:val="24"/>
          <w:szCs w:val="24"/>
        </w:rPr>
        <w:t>”, który odbył</w:t>
      </w:r>
      <w:r w:rsidRPr="002B24EC">
        <w:rPr>
          <w:rFonts w:ascii="Times New Roman" w:hAnsi="Times New Roman" w:cs="Times New Roman"/>
          <w:sz w:val="24"/>
          <w:szCs w:val="24"/>
        </w:rPr>
        <w:t xml:space="preserve"> się 6. 09. 2015</w:t>
      </w:r>
      <w:r w:rsidR="00B3089E" w:rsidRPr="002B24EC">
        <w:rPr>
          <w:rFonts w:ascii="Times New Roman" w:hAnsi="Times New Roman" w:cs="Times New Roman"/>
          <w:sz w:val="24"/>
          <w:szCs w:val="24"/>
        </w:rPr>
        <w:t xml:space="preserve"> r. zgodnie z umową </w:t>
      </w:r>
      <w:r w:rsidRPr="002B24EC">
        <w:rPr>
          <w:rFonts w:ascii="Times New Roman" w:hAnsi="Times New Roman" w:cs="Times New Roman"/>
          <w:sz w:val="24"/>
          <w:szCs w:val="24"/>
        </w:rPr>
        <w:t>o wsparcie realizacji zadania publicznego nr 12/2015 z dnia 25.08.2015 r.</w:t>
      </w:r>
    </w:p>
    <w:p w:rsidR="005E7B28" w:rsidRDefault="00A748F8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3.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B3089E" w:rsidRPr="002B24EC">
        <w:rPr>
          <w:rFonts w:ascii="Times New Roman" w:hAnsi="Times New Roman" w:cs="Times New Roman"/>
          <w:sz w:val="24"/>
          <w:szCs w:val="24"/>
        </w:rPr>
        <w:t xml:space="preserve">Stowarzyszenia Środowisk, Twórców i Animatorów Kultury Kujaw i Ziemi Dobrzyńskiej </w:t>
      </w:r>
    </w:p>
    <w:p w:rsidR="00E13B8F" w:rsidRPr="002B24EC" w:rsidRDefault="00B3089E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w Izbicy Kujawskiej na realizację zadania </w:t>
      </w:r>
      <w:r w:rsidRPr="002B24EC">
        <w:rPr>
          <w:rFonts w:ascii="Times New Roman" w:hAnsi="Times New Roman" w:cs="Times New Roman"/>
          <w:i/>
          <w:sz w:val="24"/>
          <w:szCs w:val="24"/>
        </w:rPr>
        <w:t>„Mikrofon dla najmłodszych”</w:t>
      </w:r>
      <w:r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Pr="002B24EC">
        <w:rPr>
          <w:rFonts w:ascii="Times New Roman" w:hAnsi="Times New Roman" w:cs="Times New Roman"/>
          <w:i/>
          <w:sz w:val="24"/>
          <w:szCs w:val="24"/>
        </w:rPr>
        <w:t>Ogólnopolski XXXI Festiwal Piosenki Dziecięcej</w:t>
      </w:r>
      <w:r w:rsidRPr="002B24EC">
        <w:rPr>
          <w:rFonts w:ascii="Times New Roman" w:hAnsi="Times New Roman" w:cs="Times New Roman"/>
          <w:sz w:val="24"/>
          <w:szCs w:val="24"/>
        </w:rPr>
        <w:t xml:space="preserve"> – 4.100,00 zł., który odbył się </w:t>
      </w:r>
      <w:r w:rsidR="00777E69" w:rsidRPr="002B24EC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2B24EC">
        <w:rPr>
          <w:rFonts w:ascii="Times New Roman" w:hAnsi="Times New Roman" w:cs="Times New Roman"/>
          <w:sz w:val="24"/>
          <w:szCs w:val="24"/>
        </w:rPr>
        <w:t>11</w:t>
      </w:r>
      <w:r w:rsidR="00777E69" w:rsidRPr="002B24EC">
        <w:rPr>
          <w:rFonts w:ascii="Times New Roman" w:hAnsi="Times New Roman" w:cs="Times New Roman"/>
          <w:sz w:val="24"/>
          <w:szCs w:val="24"/>
        </w:rPr>
        <w:t xml:space="preserve">-13. </w:t>
      </w:r>
      <w:r w:rsidRPr="002B24EC">
        <w:rPr>
          <w:rFonts w:ascii="Times New Roman" w:hAnsi="Times New Roman" w:cs="Times New Roman"/>
          <w:sz w:val="24"/>
          <w:szCs w:val="24"/>
        </w:rPr>
        <w:t>12.</w:t>
      </w:r>
      <w:r w:rsidR="00777E69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Pr="002B24EC">
        <w:rPr>
          <w:rFonts w:ascii="Times New Roman" w:hAnsi="Times New Roman" w:cs="Times New Roman"/>
          <w:sz w:val="24"/>
          <w:szCs w:val="24"/>
        </w:rPr>
        <w:t xml:space="preserve">2015 r. zgodnie z umową </w:t>
      </w:r>
      <w:r w:rsidR="00460ADF" w:rsidRPr="002B24EC">
        <w:rPr>
          <w:rFonts w:ascii="Times New Roman" w:hAnsi="Times New Roman" w:cs="Times New Roman"/>
          <w:sz w:val="24"/>
          <w:szCs w:val="24"/>
        </w:rPr>
        <w:t xml:space="preserve">o wsparcie </w:t>
      </w:r>
      <w:r w:rsidRPr="002B24EC">
        <w:rPr>
          <w:rFonts w:ascii="Times New Roman" w:hAnsi="Times New Roman" w:cs="Times New Roman"/>
          <w:sz w:val="24"/>
          <w:szCs w:val="24"/>
        </w:rPr>
        <w:t>nr 17/2015  z dnia 23.11.2015 r.</w:t>
      </w:r>
    </w:p>
    <w:p w:rsidR="00D11E0E" w:rsidRDefault="00D11E0E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E" w:rsidRPr="004B0DCA" w:rsidRDefault="00B3089E" w:rsidP="002F0E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8F8">
        <w:rPr>
          <w:rFonts w:ascii="Times New Roman" w:hAnsi="Times New Roman" w:cs="Times New Roman"/>
          <w:sz w:val="24"/>
          <w:szCs w:val="24"/>
        </w:rPr>
        <w:t>W roku 2015 przekazano dotacje</w:t>
      </w:r>
      <w:r w:rsidR="00A748F8" w:rsidRPr="00A748F8">
        <w:rPr>
          <w:rFonts w:ascii="Times New Roman" w:hAnsi="Times New Roman" w:cs="Times New Roman"/>
          <w:sz w:val="24"/>
          <w:szCs w:val="24"/>
        </w:rPr>
        <w:t xml:space="preserve"> dla stowarzyszeń na zadania określone umowami</w:t>
      </w:r>
      <w:r w:rsidRPr="00A748F8">
        <w:rPr>
          <w:rFonts w:ascii="Times New Roman" w:hAnsi="Times New Roman" w:cs="Times New Roman"/>
          <w:sz w:val="24"/>
          <w:szCs w:val="24"/>
        </w:rPr>
        <w:t xml:space="preserve"> z zakresu </w:t>
      </w:r>
      <w:r w:rsidRPr="0025025D">
        <w:rPr>
          <w:rFonts w:ascii="Times New Roman" w:hAnsi="Times New Roman" w:cs="Times New Roman"/>
          <w:b/>
          <w:sz w:val="24"/>
          <w:szCs w:val="24"/>
        </w:rPr>
        <w:t>Kultury fizycznej</w:t>
      </w:r>
      <w:r w:rsidRPr="00A748F8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E517D7">
        <w:rPr>
          <w:rFonts w:ascii="Times New Roman" w:hAnsi="Times New Roman" w:cs="Times New Roman"/>
          <w:sz w:val="24"/>
          <w:szCs w:val="24"/>
        </w:rPr>
        <w:t xml:space="preserve"> </w:t>
      </w:r>
      <w:r w:rsidR="002F0E93">
        <w:rPr>
          <w:rFonts w:ascii="Times New Roman" w:hAnsi="Times New Roman" w:cs="Times New Roman"/>
          <w:b/>
          <w:sz w:val="24"/>
          <w:szCs w:val="24"/>
        </w:rPr>
        <w:t>29.859,56</w:t>
      </w:r>
      <w:r w:rsidRPr="00E517D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E517D7">
        <w:rPr>
          <w:rFonts w:ascii="Times New Roman" w:hAnsi="Times New Roman" w:cs="Times New Roman"/>
          <w:sz w:val="24"/>
          <w:szCs w:val="24"/>
        </w:rPr>
        <w:t>:</w:t>
      </w:r>
    </w:p>
    <w:p w:rsidR="005E7B28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2D7BE3" w:rsidRPr="002B24EC">
        <w:rPr>
          <w:rFonts w:ascii="Times New Roman" w:hAnsi="Times New Roman" w:cs="Times New Roman"/>
          <w:sz w:val="24"/>
          <w:szCs w:val="24"/>
        </w:rPr>
        <w:t xml:space="preserve">UKS ,,MAT” Choceń – 2.342,00 zł na realizację zadania </w:t>
      </w:r>
      <w:r w:rsidR="002D7BE3" w:rsidRPr="002B24EC">
        <w:rPr>
          <w:rFonts w:ascii="Times New Roman" w:hAnsi="Times New Roman" w:cs="Times New Roman"/>
          <w:i/>
          <w:sz w:val="24"/>
          <w:szCs w:val="24"/>
        </w:rPr>
        <w:t>„Licealiada” – Finały Powiatowe,</w:t>
      </w:r>
      <w:r w:rsidR="002D7BE3" w:rsidRPr="002B24EC">
        <w:rPr>
          <w:rFonts w:ascii="Times New Roman" w:hAnsi="Times New Roman" w:cs="Times New Roman"/>
          <w:sz w:val="24"/>
          <w:szCs w:val="24"/>
        </w:rPr>
        <w:t xml:space="preserve"> które odbyły się od dnia 13.08.2015 do dnia 31.12. 2015 r. zgodnie z umową nr 10/2015  </w:t>
      </w:r>
    </w:p>
    <w:p w:rsidR="002D7BE3" w:rsidRPr="002B24EC" w:rsidRDefault="002D7BE3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o powierzenie realizacji zadania publicznego z dnia 30. 07. 2015 r</w:t>
      </w:r>
      <w:r w:rsidR="006C422D" w:rsidRPr="002B24EC">
        <w:rPr>
          <w:rFonts w:ascii="Times New Roman" w:hAnsi="Times New Roman" w:cs="Times New Roman"/>
          <w:sz w:val="24"/>
          <w:szCs w:val="24"/>
        </w:rPr>
        <w:t>.</w:t>
      </w:r>
    </w:p>
    <w:p w:rsidR="005E7B28" w:rsidRDefault="00CA02F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2.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6C422D" w:rsidRPr="002B24EC">
        <w:rPr>
          <w:rFonts w:ascii="Times New Roman" w:hAnsi="Times New Roman" w:cs="Times New Roman"/>
          <w:sz w:val="24"/>
          <w:szCs w:val="24"/>
        </w:rPr>
        <w:t>Stowa</w:t>
      </w:r>
      <w:r w:rsidR="004B0DCA" w:rsidRPr="002B24EC">
        <w:rPr>
          <w:rFonts w:ascii="Times New Roman" w:hAnsi="Times New Roman" w:cs="Times New Roman"/>
          <w:sz w:val="24"/>
          <w:szCs w:val="24"/>
        </w:rPr>
        <w:t xml:space="preserve">rzyszenia Rozwoju Gminy Boniewo </w:t>
      </w:r>
      <w:r w:rsidR="00CC19FD" w:rsidRPr="002B24EC">
        <w:rPr>
          <w:rFonts w:ascii="Times New Roman" w:hAnsi="Times New Roman" w:cs="Times New Roman"/>
          <w:sz w:val="24"/>
          <w:szCs w:val="24"/>
        </w:rPr>
        <w:t>–</w:t>
      </w:r>
      <w:r w:rsidR="004B0DCA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CC19FD" w:rsidRPr="002B24EC">
        <w:rPr>
          <w:rFonts w:ascii="Times New Roman" w:hAnsi="Times New Roman" w:cs="Times New Roman"/>
          <w:sz w:val="24"/>
          <w:szCs w:val="24"/>
        </w:rPr>
        <w:t xml:space="preserve">3.974,00 zł na realizację zadania </w:t>
      </w:r>
      <w:r w:rsidR="00CC19FD" w:rsidRPr="002B24EC">
        <w:rPr>
          <w:rFonts w:ascii="Times New Roman" w:hAnsi="Times New Roman" w:cs="Times New Roman"/>
          <w:i/>
          <w:sz w:val="24"/>
          <w:szCs w:val="24"/>
        </w:rPr>
        <w:t xml:space="preserve">„Gimnazjada” </w:t>
      </w:r>
      <w:r w:rsidR="006C422D" w:rsidRPr="002B24EC">
        <w:rPr>
          <w:rFonts w:ascii="Times New Roman" w:hAnsi="Times New Roman" w:cs="Times New Roman"/>
          <w:i/>
          <w:sz w:val="24"/>
          <w:szCs w:val="24"/>
        </w:rPr>
        <w:t>– Finały Powiatowe,</w:t>
      </w:r>
      <w:r w:rsidR="006C422D" w:rsidRPr="002B24EC">
        <w:rPr>
          <w:rFonts w:ascii="Times New Roman" w:hAnsi="Times New Roman" w:cs="Times New Roman"/>
          <w:sz w:val="24"/>
          <w:szCs w:val="24"/>
        </w:rPr>
        <w:t xml:space="preserve"> które odbyły się od d</w:t>
      </w:r>
      <w:r w:rsidRPr="002B24EC">
        <w:rPr>
          <w:rFonts w:ascii="Times New Roman" w:hAnsi="Times New Roman" w:cs="Times New Roman"/>
          <w:sz w:val="24"/>
          <w:szCs w:val="24"/>
        </w:rPr>
        <w:t xml:space="preserve">nia 24. 04. 2015 do dnia 31.12. </w:t>
      </w:r>
      <w:r w:rsidR="006C422D" w:rsidRPr="002B24EC">
        <w:rPr>
          <w:rFonts w:ascii="Times New Roman" w:hAnsi="Times New Roman" w:cs="Times New Roman"/>
          <w:sz w:val="24"/>
          <w:szCs w:val="24"/>
        </w:rPr>
        <w:t>20</w:t>
      </w:r>
      <w:r w:rsidRPr="002B24EC">
        <w:rPr>
          <w:rFonts w:ascii="Times New Roman" w:hAnsi="Times New Roman" w:cs="Times New Roman"/>
          <w:sz w:val="24"/>
          <w:szCs w:val="24"/>
        </w:rPr>
        <w:t xml:space="preserve">15 r. zgodnie </w:t>
      </w:r>
    </w:p>
    <w:p w:rsidR="006C422D" w:rsidRPr="002B24EC" w:rsidRDefault="00CA02F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z umową nr 9/2015</w:t>
      </w:r>
      <w:r w:rsidR="006C422D" w:rsidRPr="002B24EC">
        <w:rPr>
          <w:rFonts w:ascii="Times New Roman" w:hAnsi="Times New Roman" w:cs="Times New Roman"/>
          <w:sz w:val="24"/>
          <w:szCs w:val="24"/>
        </w:rPr>
        <w:t xml:space="preserve"> o powierzenie realizacji</w:t>
      </w:r>
      <w:r w:rsidRPr="002B24EC">
        <w:rPr>
          <w:rFonts w:ascii="Times New Roman" w:hAnsi="Times New Roman" w:cs="Times New Roman"/>
          <w:sz w:val="24"/>
          <w:szCs w:val="24"/>
        </w:rPr>
        <w:t xml:space="preserve"> zadania publicznego z dnia 30. 06. 2015</w:t>
      </w:r>
      <w:r w:rsidR="006C422D" w:rsidRPr="002B24EC">
        <w:rPr>
          <w:rFonts w:ascii="Times New Roman" w:hAnsi="Times New Roman" w:cs="Times New Roman"/>
          <w:sz w:val="24"/>
          <w:szCs w:val="24"/>
        </w:rPr>
        <w:t>r.</w:t>
      </w:r>
    </w:p>
    <w:p w:rsidR="005E7B28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3.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CC19FD" w:rsidRPr="002B24EC">
        <w:rPr>
          <w:rFonts w:ascii="Times New Roman" w:hAnsi="Times New Roman" w:cs="Times New Roman"/>
          <w:sz w:val="24"/>
          <w:szCs w:val="24"/>
        </w:rPr>
        <w:t xml:space="preserve">Stowarzyszenia Rozwoju Gminy Boniewo – 3.964,00 zł na realizację zadania </w:t>
      </w:r>
      <w:r w:rsidR="00CC19FD" w:rsidRPr="002B24EC">
        <w:rPr>
          <w:rFonts w:ascii="Times New Roman" w:hAnsi="Times New Roman" w:cs="Times New Roman"/>
          <w:i/>
          <w:sz w:val="24"/>
          <w:szCs w:val="24"/>
        </w:rPr>
        <w:t>Powiatowe Igrzyska Młodzieży Szkolnej – Finały Powiatowe</w:t>
      </w:r>
      <w:r w:rsidR="00CC19FD" w:rsidRPr="002B24EC">
        <w:rPr>
          <w:rFonts w:ascii="Times New Roman" w:hAnsi="Times New Roman" w:cs="Times New Roman"/>
          <w:sz w:val="24"/>
          <w:szCs w:val="24"/>
        </w:rPr>
        <w:t>, które odbyły się od dnia 24. 04. 2015 do dnia 31.12. 2015 r. zgodnie z umową nr 13/2015  o powierzenie realizacji zadania publicznego</w:t>
      </w:r>
    </w:p>
    <w:p w:rsidR="00CC19FD" w:rsidRPr="002B24EC" w:rsidRDefault="00CC19FD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 z dnia 14. 09. 2015 r.</w:t>
      </w:r>
    </w:p>
    <w:p w:rsidR="002D2EA7" w:rsidRPr="002B24EC" w:rsidRDefault="002D2EA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4. ,,Klubu Karate Tradycyjnego” w Chodczu – 800,00 zł na realizację zadania </w:t>
      </w:r>
      <w:r w:rsidRPr="002B24EC">
        <w:rPr>
          <w:rFonts w:ascii="Times New Roman" w:hAnsi="Times New Roman" w:cs="Times New Roman"/>
          <w:i/>
          <w:sz w:val="24"/>
          <w:szCs w:val="24"/>
        </w:rPr>
        <w:t>Kujawsko -Pomorska Liga Karate Tradycyjnego 2015 - Turniej w Chodczu,</w:t>
      </w:r>
      <w:r w:rsidRPr="002B24EC">
        <w:rPr>
          <w:rFonts w:ascii="Times New Roman" w:hAnsi="Times New Roman" w:cs="Times New Roman"/>
          <w:sz w:val="24"/>
          <w:szCs w:val="24"/>
        </w:rPr>
        <w:t xml:space="preserve">  który odbył się 11. 04. 2015 r. zgodnie z umową  nr 1/2015  o wsparcie realizacji zadania </w:t>
      </w:r>
      <w:r w:rsidR="00D11E0E" w:rsidRPr="002B24EC">
        <w:rPr>
          <w:rFonts w:ascii="Times New Roman" w:hAnsi="Times New Roman" w:cs="Times New Roman"/>
          <w:sz w:val="24"/>
          <w:szCs w:val="24"/>
        </w:rPr>
        <w:t>publicznego z dnia 10. 04. 2015</w:t>
      </w:r>
      <w:r w:rsidRPr="002B24EC">
        <w:rPr>
          <w:rFonts w:ascii="Times New Roman" w:hAnsi="Times New Roman" w:cs="Times New Roman"/>
          <w:sz w:val="24"/>
          <w:szCs w:val="24"/>
        </w:rPr>
        <w:t>r.</w:t>
      </w:r>
    </w:p>
    <w:p w:rsidR="002D2EA7" w:rsidRPr="002B24EC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5.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UKS ,,SOKÓŁ” Choceń – 700,00 zł na realizację zadania 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>XII Powiatowe Biegi Uliczne – Choceń 2015,</w:t>
      </w:r>
      <w:r w:rsidR="00A05492" w:rsidRPr="002B24EC">
        <w:rPr>
          <w:rFonts w:ascii="Times New Roman" w:hAnsi="Times New Roman" w:cs="Times New Roman"/>
          <w:sz w:val="24"/>
          <w:szCs w:val="24"/>
        </w:rPr>
        <w:t xml:space="preserve"> które odbyły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 się 22.05.2015 r. zgodnie z umową nr 2/2015 o wsparcie realizacji zadania publicznego z dnia 14. 05. 2015 r.</w:t>
      </w:r>
    </w:p>
    <w:p w:rsidR="00007A57" w:rsidRDefault="002D2EA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6.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460ADF" w:rsidRPr="002B24EC">
        <w:rPr>
          <w:rFonts w:ascii="Times New Roman" w:hAnsi="Times New Roman" w:cs="Times New Roman"/>
          <w:sz w:val="24"/>
          <w:szCs w:val="24"/>
        </w:rPr>
        <w:t>Gminnego Klubu Sportowego ,,</w:t>
      </w:r>
      <w:r w:rsidRPr="002B24EC">
        <w:rPr>
          <w:rFonts w:ascii="Times New Roman" w:hAnsi="Times New Roman" w:cs="Times New Roman"/>
          <w:sz w:val="24"/>
          <w:szCs w:val="24"/>
        </w:rPr>
        <w:t xml:space="preserve">Łokietek” w Brześciu Kujawskim –1300,00 zł na realizację zadania </w:t>
      </w:r>
      <w:r w:rsidRPr="002B24EC">
        <w:rPr>
          <w:rFonts w:ascii="Times New Roman" w:hAnsi="Times New Roman" w:cs="Times New Roman"/>
          <w:i/>
          <w:sz w:val="24"/>
          <w:szCs w:val="24"/>
        </w:rPr>
        <w:t>XVI Turniej Miast Królewskich w Boksie w Brześciu Kujawskim</w:t>
      </w:r>
      <w:r w:rsidRPr="002B24EC">
        <w:rPr>
          <w:rFonts w:ascii="Times New Roman" w:hAnsi="Times New Roman" w:cs="Times New Roman"/>
          <w:sz w:val="24"/>
          <w:szCs w:val="24"/>
        </w:rPr>
        <w:t xml:space="preserve">, które odbyło się 24.05.2015 r. zgodnie z umową nr 3/2015 o wsparcie realizacji zadania publicznego z dnia </w:t>
      </w:r>
    </w:p>
    <w:p w:rsidR="002D2EA7" w:rsidRPr="002B24EC" w:rsidRDefault="002D2EA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14 .05. 2015 r.</w:t>
      </w:r>
    </w:p>
    <w:p w:rsidR="002D2EA7" w:rsidRPr="002B24EC" w:rsidRDefault="002D2EA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7.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215E24">
        <w:rPr>
          <w:rFonts w:ascii="Times New Roman" w:hAnsi="Times New Roman" w:cs="Times New Roman"/>
          <w:sz w:val="24"/>
          <w:szCs w:val="24"/>
        </w:rPr>
        <w:t>Gminnego Klubu Sportowego ,,</w:t>
      </w:r>
      <w:r w:rsidRPr="002B24EC">
        <w:rPr>
          <w:rFonts w:ascii="Times New Roman" w:hAnsi="Times New Roman" w:cs="Times New Roman"/>
          <w:sz w:val="24"/>
          <w:szCs w:val="24"/>
        </w:rPr>
        <w:t xml:space="preserve">Łokietek” w Brześciu Kujawskim – 2.700,00 zł na realizację zadania </w:t>
      </w:r>
      <w:r w:rsidRPr="002B24EC">
        <w:rPr>
          <w:rFonts w:ascii="Times New Roman" w:hAnsi="Times New Roman" w:cs="Times New Roman"/>
          <w:i/>
          <w:sz w:val="24"/>
          <w:szCs w:val="24"/>
        </w:rPr>
        <w:t>II Memoriał im. Czesława Wasielewskiego w Brześciu Kujawskim Biegi Memoriał</w:t>
      </w:r>
      <w:r w:rsidR="009261A3" w:rsidRPr="002B24EC">
        <w:rPr>
          <w:rFonts w:ascii="Times New Roman" w:hAnsi="Times New Roman" w:cs="Times New Roman"/>
          <w:i/>
          <w:sz w:val="24"/>
          <w:szCs w:val="24"/>
        </w:rPr>
        <w:t>owe</w:t>
      </w:r>
      <w:r w:rsidRPr="002B2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4EC">
        <w:rPr>
          <w:rFonts w:ascii="Times New Roman" w:hAnsi="Times New Roman" w:cs="Times New Roman"/>
          <w:i/>
          <w:sz w:val="24"/>
          <w:szCs w:val="24"/>
        </w:rPr>
        <w:lastRenderedPageBreak/>
        <w:t>dla dzieci i młodzieży do 16. roku życia</w:t>
      </w:r>
      <w:r w:rsidR="00A05492" w:rsidRPr="002B24EC">
        <w:rPr>
          <w:rFonts w:ascii="Times New Roman" w:hAnsi="Times New Roman" w:cs="Times New Roman"/>
          <w:sz w:val="24"/>
          <w:szCs w:val="24"/>
        </w:rPr>
        <w:t xml:space="preserve"> , który odbył</w:t>
      </w:r>
      <w:r w:rsidRPr="002B24EC">
        <w:rPr>
          <w:rFonts w:ascii="Times New Roman" w:hAnsi="Times New Roman" w:cs="Times New Roman"/>
          <w:sz w:val="24"/>
          <w:szCs w:val="24"/>
        </w:rPr>
        <w:t xml:space="preserve"> się 30.05.2015 r. zgodnie z umową nr 6/2015 o wsparcie realizacji zadania publicznego z dnia 18 .05. 2015 r.</w:t>
      </w:r>
    </w:p>
    <w:p w:rsidR="002D2EA7" w:rsidRPr="002B24EC" w:rsidRDefault="002D2EA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8. Zarządu Oddziału Powiatowego ZOSP RP WŁOCŁAWEK – 2.300,00 zł na realizację </w:t>
      </w:r>
      <w:r w:rsidRPr="002B24EC">
        <w:rPr>
          <w:rFonts w:ascii="Times New Roman" w:hAnsi="Times New Roman" w:cs="Times New Roman"/>
          <w:i/>
          <w:sz w:val="24"/>
          <w:szCs w:val="24"/>
        </w:rPr>
        <w:t>Powiatowe Zawody Sportowo – Pożarnicze dla jednostek OSP z terenu powiatu włocławskiego</w:t>
      </w:r>
      <w:r w:rsidR="00A05492" w:rsidRPr="002B24EC">
        <w:rPr>
          <w:rFonts w:ascii="Times New Roman" w:hAnsi="Times New Roman" w:cs="Times New Roman"/>
          <w:sz w:val="24"/>
          <w:szCs w:val="24"/>
        </w:rPr>
        <w:t>, które odbyły</w:t>
      </w:r>
      <w:r w:rsidRPr="002B24EC">
        <w:rPr>
          <w:rFonts w:ascii="Times New Roman" w:hAnsi="Times New Roman" w:cs="Times New Roman"/>
          <w:sz w:val="24"/>
          <w:szCs w:val="24"/>
        </w:rPr>
        <w:t xml:space="preserve"> się 31.05.2015 r. zgodnie z umową nr 5/2015 o wsparcie realizacji zadania publicznego z dnia 19. 05. 2015 r.</w:t>
      </w:r>
    </w:p>
    <w:p w:rsidR="002D2EA7" w:rsidRPr="002B24EC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9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. UKS „Cyprianka” w Cypriance – 1.400,00 zł na realizację zadania 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>XVI Powiatowy Mityng Lekkoatletycz</w:t>
      </w:r>
      <w:r w:rsidR="00A05492" w:rsidRPr="002B24EC">
        <w:rPr>
          <w:rFonts w:ascii="Times New Roman" w:hAnsi="Times New Roman" w:cs="Times New Roman"/>
          <w:i/>
          <w:sz w:val="24"/>
          <w:szCs w:val="24"/>
        </w:rPr>
        <w:t>ny „Nadzieje Olimpijskie”</w:t>
      </w:r>
      <w:r w:rsidR="00A05492" w:rsidRPr="002B24EC">
        <w:rPr>
          <w:rFonts w:ascii="Times New Roman" w:hAnsi="Times New Roman" w:cs="Times New Roman"/>
          <w:sz w:val="24"/>
          <w:szCs w:val="24"/>
        </w:rPr>
        <w:t>, który odbył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 się 9.06.2015 r. zgodnie z umową  nr 8/2014  o wsparcie realizacji zadania publicznego z dnia 28. 05. 2014 r.</w:t>
      </w:r>
    </w:p>
    <w:p w:rsidR="00C01EE3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10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. </w:t>
      </w:r>
      <w:r w:rsidR="00671138">
        <w:rPr>
          <w:rFonts w:ascii="Times New Roman" w:hAnsi="Times New Roman" w:cs="Times New Roman"/>
          <w:sz w:val="24"/>
          <w:szCs w:val="24"/>
        </w:rPr>
        <w:t>UKS „START” w Smólniku – 1.705, 05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 zł na realizację zadania 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 xml:space="preserve">XIV Bieg Świętojański </w:t>
      </w:r>
    </w:p>
    <w:p w:rsidR="002D2EA7" w:rsidRPr="002B24EC" w:rsidRDefault="002D2EA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i/>
          <w:sz w:val="24"/>
          <w:szCs w:val="24"/>
        </w:rPr>
        <w:t xml:space="preserve">w ramach SPLUWY czyli Sportowego Powitania Lata Ludzi Umiejących Wypoczywać Aktywnie, </w:t>
      </w:r>
      <w:r w:rsidR="00A05492" w:rsidRPr="002B24EC">
        <w:rPr>
          <w:rFonts w:ascii="Times New Roman" w:hAnsi="Times New Roman" w:cs="Times New Roman"/>
          <w:sz w:val="24"/>
          <w:szCs w:val="24"/>
        </w:rPr>
        <w:t>który odbył</w:t>
      </w:r>
      <w:r w:rsidRPr="002B24EC">
        <w:rPr>
          <w:rFonts w:ascii="Times New Roman" w:hAnsi="Times New Roman" w:cs="Times New Roman"/>
          <w:sz w:val="24"/>
          <w:szCs w:val="24"/>
        </w:rPr>
        <w:t xml:space="preserve"> się 20.06.2015 r. zgodnie z umową nr 7/2015 o wsparcie realizacji zadania publicznego z dnia 15. 06. 2015 r.</w:t>
      </w:r>
    </w:p>
    <w:p w:rsidR="00C01EE3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11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. 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Aeroklubu Włocławskiego  – 2.300,00 zł na realizację zadania 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>XV Międzynarodowe Włocławskie Zawody Balonów na Ogrzane Powietrze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, które odbyły się od dnia 01.08.2015 do dnia 31.08.2015 r. zgodnie z umową nr 11/2015  o wsparcie realizacji zadania publicznego </w:t>
      </w:r>
    </w:p>
    <w:p w:rsidR="002D2EA7" w:rsidRPr="002B24EC" w:rsidRDefault="002D2EA7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z dnia 28.07.2015 r.</w:t>
      </w:r>
    </w:p>
    <w:p w:rsidR="002D2EA7" w:rsidRPr="002B24EC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12.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UKS ,,MAT” Choceń – 650,00 zł na realizacje zadania 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>II Powiatowy Samorządowo – Oświatowy Turniej Miast i Gmin w Piłce Ręcznej</w:t>
      </w:r>
      <w:r w:rsidR="002D2EA7" w:rsidRPr="002B24EC">
        <w:rPr>
          <w:rFonts w:ascii="Times New Roman" w:hAnsi="Times New Roman" w:cs="Times New Roman"/>
          <w:sz w:val="24"/>
          <w:szCs w:val="24"/>
        </w:rPr>
        <w:t>, który odbył się w dniu 23.09.2015 r. zgodnie z umową nr 13/2015 o wsparcie realizacji zadania publicznego z dnia 14. 09. 2015 r.</w:t>
      </w:r>
    </w:p>
    <w:p w:rsidR="00B3089E" w:rsidRPr="002B24EC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13.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UKS „START” w Smólniku – </w:t>
      </w:r>
      <w:r w:rsidR="00671138">
        <w:rPr>
          <w:rFonts w:ascii="Times New Roman" w:hAnsi="Times New Roman" w:cs="Times New Roman"/>
          <w:sz w:val="24"/>
          <w:szCs w:val="24"/>
        </w:rPr>
        <w:t>1.224,51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 zł na realizację zadania 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>Cykl turniejów sportowo – rekreacyjnych upowszech</w:t>
      </w:r>
      <w:r w:rsidR="00007A57">
        <w:rPr>
          <w:rFonts w:ascii="Times New Roman" w:hAnsi="Times New Roman" w:cs="Times New Roman"/>
          <w:i/>
          <w:sz w:val="24"/>
          <w:szCs w:val="24"/>
        </w:rPr>
        <w:t>niania badmintona TON nadaje BAD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>MINTON</w:t>
      </w:r>
      <w:r w:rsidR="00A05492" w:rsidRPr="002B24EC">
        <w:rPr>
          <w:rFonts w:ascii="Times New Roman" w:hAnsi="Times New Roman" w:cs="Times New Roman"/>
          <w:sz w:val="24"/>
          <w:szCs w:val="24"/>
        </w:rPr>
        <w:t>, które odbyły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 się od dnia 10.10.2015 r. do dnia 05.12.2015 r. zgodnie z umową nr 15/2015 o wsparcie realizacji zadania publicznego z dnia 16. 09. 2015 r.</w:t>
      </w:r>
    </w:p>
    <w:p w:rsidR="00CF6FE6" w:rsidRPr="002B24EC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14</w:t>
      </w:r>
      <w:r w:rsidR="00F12E76" w:rsidRPr="002B24EC">
        <w:rPr>
          <w:rFonts w:ascii="Times New Roman" w:hAnsi="Times New Roman" w:cs="Times New Roman"/>
          <w:sz w:val="24"/>
          <w:szCs w:val="24"/>
        </w:rPr>
        <w:t>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B3089E" w:rsidRPr="002B24EC">
        <w:rPr>
          <w:rFonts w:ascii="Times New Roman" w:hAnsi="Times New Roman" w:cs="Times New Roman"/>
          <w:sz w:val="24"/>
          <w:szCs w:val="24"/>
        </w:rPr>
        <w:t>Towarzystwa  Kultury, Edukacji i Promocji Gminy Choceń – 800,00 zł</w:t>
      </w:r>
      <w:r w:rsidR="00381821" w:rsidRPr="002B24EC">
        <w:rPr>
          <w:rFonts w:ascii="Times New Roman" w:hAnsi="Times New Roman" w:cs="Times New Roman"/>
          <w:sz w:val="24"/>
          <w:szCs w:val="24"/>
        </w:rPr>
        <w:t xml:space="preserve"> na realizację zadania </w:t>
      </w:r>
      <w:r w:rsidR="00381821" w:rsidRPr="002B24EC">
        <w:rPr>
          <w:rFonts w:ascii="Times New Roman" w:hAnsi="Times New Roman" w:cs="Times New Roman"/>
          <w:i/>
          <w:sz w:val="24"/>
          <w:szCs w:val="24"/>
        </w:rPr>
        <w:t>VII Powiatowy Samorządowo – Oświatowy Turniej Tenisa Stołowego Choceń 2015,</w:t>
      </w:r>
      <w:r w:rsidR="00A05492" w:rsidRPr="002B24EC">
        <w:rPr>
          <w:rFonts w:ascii="Times New Roman" w:hAnsi="Times New Roman" w:cs="Times New Roman"/>
          <w:sz w:val="24"/>
          <w:szCs w:val="24"/>
        </w:rPr>
        <w:t xml:space="preserve"> który odbył</w:t>
      </w:r>
      <w:r w:rsidR="00381821" w:rsidRPr="002B24EC">
        <w:rPr>
          <w:rFonts w:ascii="Times New Roman" w:hAnsi="Times New Roman" w:cs="Times New Roman"/>
          <w:sz w:val="24"/>
          <w:szCs w:val="24"/>
        </w:rPr>
        <w:t xml:space="preserve"> się 10. 10. 2015 r. zgodnie z umową  nr 14/2015  o wsparcie realizacji zadania publicznego z dnia 23. 09. 2015 r.</w:t>
      </w:r>
    </w:p>
    <w:p w:rsidR="00B3089E" w:rsidRPr="002B24EC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15</w:t>
      </w:r>
      <w:r w:rsidR="00F12E76" w:rsidRPr="002B24EC">
        <w:rPr>
          <w:rFonts w:ascii="Times New Roman" w:hAnsi="Times New Roman" w:cs="Times New Roman"/>
          <w:sz w:val="24"/>
          <w:szCs w:val="24"/>
        </w:rPr>
        <w:t>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2D2EA7" w:rsidRPr="002B24EC">
        <w:rPr>
          <w:rFonts w:ascii="Times New Roman" w:hAnsi="Times New Roman" w:cs="Times New Roman"/>
          <w:sz w:val="24"/>
          <w:szCs w:val="24"/>
        </w:rPr>
        <w:t xml:space="preserve">UKS „Lubienianka” w Lubieniu Kujawskim - 1.400,00  zł na realizację zadania </w:t>
      </w:r>
      <w:r w:rsidR="002D2EA7" w:rsidRPr="002B24EC">
        <w:rPr>
          <w:rFonts w:ascii="Times New Roman" w:hAnsi="Times New Roman" w:cs="Times New Roman"/>
          <w:i/>
          <w:sz w:val="24"/>
          <w:szCs w:val="24"/>
        </w:rPr>
        <w:t>IX Mistrzostwa Województwa Kujawsko- Pomorskiego Placówek Opiekuńczo – Wychowawczych w Tenisie Stołowym</w:t>
      </w:r>
      <w:r w:rsidR="00A05492" w:rsidRPr="002B24EC">
        <w:rPr>
          <w:rFonts w:ascii="Times New Roman" w:hAnsi="Times New Roman" w:cs="Times New Roman"/>
          <w:sz w:val="24"/>
          <w:szCs w:val="24"/>
        </w:rPr>
        <w:t>, które odbyły</w:t>
      </w:r>
      <w:r w:rsidR="009301E2" w:rsidRPr="002B24EC">
        <w:rPr>
          <w:rFonts w:ascii="Times New Roman" w:hAnsi="Times New Roman" w:cs="Times New Roman"/>
          <w:sz w:val="24"/>
          <w:szCs w:val="24"/>
        </w:rPr>
        <w:t xml:space="preserve"> się 21.</w:t>
      </w:r>
      <w:r w:rsidR="0051709F">
        <w:rPr>
          <w:rFonts w:ascii="Times New Roman" w:hAnsi="Times New Roman" w:cs="Times New Roman"/>
          <w:sz w:val="24"/>
          <w:szCs w:val="24"/>
        </w:rPr>
        <w:t xml:space="preserve"> </w:t>
      </w:r>
      <w:r w:rsidR="009301E2" w:rsidRPr="002B24EC">
        <w:rPr>
          <w:rFonts w:ascii="Times New Roman" w:hAnsi="Times New Roman" w:cs="Times New Roman"/>
          <w:sz w:val="24"/>
          <w:szCs w:val="24"/>
        </w:rPr>
        <w:t xml:space="preserve">11. </w:t>
      </w:r>
      <w:r w:rsidR="002D2EA7" w:rsidRPr="002B24EC">
        <w:rPr>
          <w:rFonts w:ascii="Times New Roman" w:hAnsi="Times New Roman" w:cs="Times New Roman"/>
          <w:sz w:val="24"/>
          <w:szCs w:val="24"/>
        </w:rPr>
        <w:t>2015 r. zgodnie z umową nr 15/2015 o wsparcie realizacji zadania publicznego z dnia 27. 10. 2015 r.</w:t>
      </w:r>
      <w:r w:rsidR="00B3089E" w:rsidRPr="002B24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EE3" w:rsidRDefault="008D4060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>16.</w:t>
      </w:r>
      <w:r w:rsidR="00D11E0E" w:rsidRPr="002B24EC">
        <w:rPr>
          <w:rFonts w:ascii="Times New Roman" w:hAnsi="Times New Roman" w:cs="Times New Roman"/>
          <w:sz w:val="24"/>
          <w:szCs w:val="24"/>
        </w:rPr>
        <w:t xml:space="preserve"> </w:t>
      </w:r>
      <w:r w:rsidR="00B3089E" w:rsidRPr="002B24EC">
        <w:rPr>
          <w:rFonts w:ascii="Times New Roman" w:hAnsi="Times New Roman" w:cs="Times New Roman"/>
          <w:sz w:val="24"/>
          <w:szCs w:val="24"/>
        </w:rPr>
        <w:t>ZHP Chorągwi Kujawsko – Pomorskiej  Komendy Hufca Włocławek  Powiat  -</w:t>
      </w:r>
      <w:r w:rsidR="00AA318D" w:rsidRPr="002B24EC">
        <w:rPr>
          <w:rFonts w:ascii="Times New Roman" w:hAnsi="Times New Roman" w:cs="Times New Roman"/>
          <w:sz w:val="24"/>
          <w:szCs w:val="24"/>
        </w:rPr>
        <w:t>1.700</w:t>
      </w:r>
      <w:r w:rsidR="00B3089E" w:rsidRPr="002B24EC">
        <w:rPr>
          <w:rFonts w:ascii="Times New Roman" w:hAnsi="Times New Roman" w:cs="Times New Roman"/>
          <w:sz w:val="24"/>
          <w:szCs w:val="24"/>
        </w:rPr>
        <w:t>,00 zł</w:t>
      </w:r>
      <w:r w:rsidR="00AA318D" w:rsidRPr="002B24EC">
        <w:rPr>
          <w:rFonts w:ascii="Times New Roman" w:hAnsi="Times New Roman" w:cs="Times New Roman"/>
          <w:sz w:val="24"/>
          <w:szCs w:val="24"/>
        </w:rPr>
        <w:t xml:space="preserve"> na realizację zadania </w:t>
      </w:r>
      <w:r w:rsidR="00AA318D" w:rsidRPr="002B24EC">
        <w:rPr>
          <w:rFonts w:ascii="Times New Roman" w:hAnsi="Times New Roman" w:cs="Times New Roman"/>
          <w:i/>
          <w:sz w:val="24"/>
          <w:szCs w:val="24"/>
        </w:rPr>
        <w:t xml:space="preserve">Powiatowe biegi na orientację, </w:t>
      </w:r>
      <w:r w:rsidR="00A05492" w:rsidRPr="002B24EC">
        <w:rPr>
          <w:rFonts w:ascii="Times New Roman" w:hAnsi="Times New Roman" w:cs="Times New Roman"/>
          <w:sz w:val="24"/>
          <w:szCs w:val="24"/>
        </w:rPr>
        <w:t>które odbyły</w:t>
      </w:r>
      <w:r w:rsidR="008F2F99" w:rsidRPr="002B24EC">
        <w:rPr>
          <w:rFonts w:ascii="Times New Roman" w:hAnsi="Times New Roman" w:cs="Times New Roman"/>
          <w:sz w:val="24"/>
          <w:szCs w:val="24"/>
        </w:rPr>
        <w:t xml:space="preserve"> się 07.11</w:t>
      </w:r>
      <w:r w:rsidR="00AA318D" w:rsidRPr="002B24EC">
        <w:rPr>
          <w:rFonts w:ascii="Times New Roman" w:hAnsi="Times New Roman" w:cs="Times New Roman"/>
          <w:sz w:val="24"/>
          <w:szCs w:val="24"/>
        </w:rPr>
        <w:t>.2015 r. zgodnie</w:t>
      </w:r>
    </w:p>
    <w:p w:rsidR="00B3089E" w:rsidRPr="004B0DCA" w:rsidRDefault="00AA318D" w:rsidP="002F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EC">
        <w:rPr>
          <w:rFonts w:ascii="Times New Roman" w:hAnsi="Times New Roman" w:cs="Times New Roman"/>
          <w:sz w:val="24"/>
          <w:szCs w:val="24"/>
        </w:rPr>
        <w:t xml:space="preserve"> z umową</w:t>
      </w:r>
      <w:r w:rsidR="00C27B50" w:rsidRPr="002B24EC">
        <w:rPr>
          <w:rFonts w:ascii="Times New Roman" w:hAnsi="Times New Roman" w:cs="Times New Roman"/>
          <w:sz w:val="24"/>
          <w:szCs w:val="24"/>
        </w:rPr>
        <w:t xml:space="preserve"> nr 16/2015</w:t>
      </w:r>
      <w:r w:rsidRPr="002B24EC">
        <w:rPr>
          <w:rFonts w:ascii="Times New Roman" w:hAnsi="Times New Roman" w:cs="Times New Roman"/>
          <w:sz w:val="24"/>
          <w:szCs w:val="24"/>
        </w:rPr>
        <w:t xml:space="preserve"> o wsparcie realizacji zadania</w:t>
      </w:r>
      <w:r w:rsidRPr="004B0DCA">
        <w:rPr>
          <w:rFonts w:ascii="Times New Roman" w:hAnsi="Times New Roman" w:cs="Times New Roman"/>
          <w:sz w:val="24"/>
          <w:szCs w:val="24"/>
        </w:rPr>
        <w:t xml:space="preserve"> publicznego z dnia 27.</w:t>
      </w:r>
      <w:r w:rsidR="00350D3F" w:rsidRPr="004B0DCA">
        <w:rPr>
          <w:rFonts w:ascii="Times New Roman" w:hAnsi="Times New Roman" w:cs="Times New Roman"/>
          <w:sz w:val="24"/>
          <w:szCs w:val="24"/>
        </w:rPr>
        <w:t xml:space="preserve"> </w:t>
      </w:r>
      <w:r w:rsidRPr="004B0DCA">
        <w:rPr>
          <w:rFonts w:ascii="Times New Roman" w:hAnsi="Times New Roman" w:cs="Times New Roman"/>
          <w:sz w:val="24"/>
          <w:szCs w:val="24"/>
        </w:rPr>
        <w:t>10.</w:t>
      </w:r>
      <w:r w:rsidR="00350D3F" w:rsidRPr="004B0DCA">
        <w:rPr>
          <w:rFonts w:ascii="Times New Roman" w:hAnsi="Times New Roman" w:cs="Times New Roman"/>
          <w:sz w:val="24"/>
          <w:szCs w:val="24"/>
        </w:rPr>
        <w:t xml:space="preserve"> </w:t>
      </w:r>
      <w:r w:rsidRPr="004B0DCA">
        <w:rPr>
          <w:rFonts w:ascii="Times New Roman" w:hAnsi="Times New Roman" w:cs="Times New Roman"/>
          <w:sz w:val="24"/>
          <w:szCs w:val="24"/>
        </w:rPr>
        <w:t>2015 r.</w:t>
      </w:r>
    </w:p>
    <w:p w:rsidR="00A72992" w:rsidRDefault="00A72992" w:rsidP="002F0E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EE3" w:rsidRDefault="00A16E42" w:rsidP="00C01E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0E">
        <w:rPr>
          <w:rFonts w:ascii="Times New Roman" w:hAnsi="Times New Roman" w:cs="Times New Roman"/>
          <w:b/>
          <w:sz w:val="24"/>
          <w:szCs w:val="24"/>
        </w:rPr>
        <w:t>VI. POZOST</w:t>
      </w:r>
      <w:r>
        <w:rPr>
          <w:rFonts w:ascii="Times New Roman" w:hAnsi="Times New Roman" w:cs="Times New Roman"/>
          <w:b/>
          <w:sz w:val="24"/>
          <w:szCs w:val="24"/>
        </w:rPr>
        <w:t>AŁE INFORMACJE MOŻNA UZYSKAĆ W W</w:t>
      </w:r>
      <w:r w:rsidRPr="00D11E0E">
        <w:rPr>
          <w:rFonts w:ascii="Times New Roman" w:hAnsi="Times New Roman" w:cs="Times New Roman"/>
          <w:b/>
          <w:sz w:val="24"/>
          <w:szCs w:val="24"/>
        </w:rPr>
        <w:t xml:space="preserve">YDZIALE </w:t>
      </w:r>
      <w:r w:rsidR="00C01EE3">
        <w:rPr>
          <w:rFonts w:ascii="Times New Roman" w:hAnsi="Times New Roman" w:cs="Times New Roman"/>
          <w:b/>
          <w:sz w:val="24"/>
          <w:szCs w:val="24"/>
        </w:rPr>
        <w:t xml:space="preserve">EDUKACJI </w:t>
      </w:r>
    </w:p>
    <w:p w:rsidR="00B3089E" w:rsidRPr="00D11E0E" w:rsidRDefault="00A16E42" w:rsidP="00C01E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SPRAW SPOŁECZNYCH </w:t>
      </w:r>
      <w:r w:rsidRPr="00D11E0E">
        <w:rPr>
          <w:rFonts w:ascii="Times New Roman" w:hAnsi="Times New Roman" w:cs="Times New Roman"/>
          <w:b/>
          <w:sz w:val="24"/>
          <w:szCs w:val="24"/>
        </w:rPr>
        <w:t>STAROSTWA POWIATOWEGO WE WŁOCŁAWKU, TEL. 54 230-46-27.</w:t>
      </w:r>
    </w:p>
    <w:p w:rsidR="009818ED" w:rsidRDefault="009818ED" w:rsidP="002F0E9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24EC" w:rsidRPr="004B0DCA" w:rsidRDefault="002B24EC" w:rsidP="002F0E9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A57" w:rsidRDefault="00007A57" w:rsidP="002F0E9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089E" w:rsidRPr="004B0DCA" w:rsidRDefault="006145D0" w:rsidP="002F0E9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Podstawa p</w:t>
      </w:r>
      <w:r w:rsidR="00B3089E" w:rsidRPr="004B0DCA">
        <w:rPr>
          <w:rFonts w:ascii="Times New Roman" w:hAnsi="Times New Roman" w:cs="Times New Roman"/>
          <w:b/>
          <w:i/>
          <w:sz w:val="24"/>
          <w:szCs w:val="24"/>
        </w:rPr>
        <w:t>rawna :</w:t>
      </w:r>
    </w:p>
    <w:p w:rsidR="00C01EE3" w:rsidRDefault="00B3089E" w:rsidP="00C01EE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DCA">
        <w:rPr>
          <w:rFonts w:ascii="Times New Roman" w:hAnsi="Times New Roman" w:cs="Times New Roman"/>
          <w:i/>
          <w:sz w:val="24"/>
          <w:szCs w:val="24"/>
        </w:rPr>
        <w:t>U</w:t>
      </w:r>
      <w:r w:rsidR="006C2880">
        <w:rPr>
          <w:rFonts w:ascii="Times New Roman" w:hAnsi="Times New Roman" w:cs="Times New Roman"/>
          <w:i/>
          <w:sz w:val="24"/>
          <w:szCs w:val="24"/>
        </w:rPr>
        <w:t>stawa z dnia 24 kwietnia 2003 roku</w:t>
      </w:r>
      <w:r w:rsidRPr="004B0DCA">
        <w:rPr>
          <w:rFonts w:ascii="Times New Roman" w:hAnsi="Times New Roman" w:cs="Times New Roman"/>
          <w:i/>
          <w:sz w:val="24"/>
          <w:szCs w:val="24"/>
        </w:rPr>
        <w:t xml:space="preserve"> o działalności pożytku publicznego</w:t>
      </w:r>
    </w:p>
    <w:p w:rsidR="006C2880" w:rsidRDefault="00B3089E" w:rsidP="00C01EE3">
      <w:pPr>
        <w:spacing w:after="0" w:line="276" w:lineRule="auto"/>
        <w:ind w:left="10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DCA">
        <w:rPr>
          <w:rFonts w:ascii="Times New Roman" w:hAnsi="Times New Roman" w:cs="Times New Roman"/>
          <w:i/>
          <w:sz w:val="24"/>
          <w:szCs w:val="24"/>
        </w:rPr>
        <w:t xml:space="preserve"> i o wolontariacie  (Dz. U. z</w:t>
      </w:r>
      <w:r w:rsidR="006F5CE6">
        <w:rPr>
          <w:rFonts w:ascii="Times New Roman" w:hAnsi="Times New Roman" w:cs="Times New Roman"/>
          <w:i/>
          <w:sz w:val="24"/>
          <w:szCs w:val="24"/>
        </w:rPr>
        <w:t xml:space="preserve"> 2014, </w:t>
      </w:r>
      <w:r w:rsidR="006C2880">
        <w:rPr>
          <w:rFonts w:ascii="Times New Roman" w:hAnsi="Times New Roman" w:cs="Times New Roman"/>
          <w:i/>
          <w:sz w:val="24"/>
          <w:szCs w:val="24"/>
        </w:rPr>
        <w:t xml:space="preserve"> poz. 1118 z późn. zm.)</w:t>
      </w:r>
    </w:p>
    <w:p w:rsidR="00B3089E" w:rsidRPr="004B0DCA" w:rsidRDefault="006C2880" w:rsidP="002F0E9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Ustawa z dnia 27 sierpnia 2009 roku</w:t>
      </w:r>
      <w:r w:rsidR="00B3089E" w:rsidRPr="004B0DC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o finansach publicznych</w:t>
      </w:r>
      <w:r w:rsidR="006F5CE6">
        <w:rPr>
          <w:rFonts w:ascii="Times New Roman" w:hAnsi="Times New Roman" w:cs="Times New Roman"/>
          <w:i/>
          <w:sz w:val="24"/>
          <w:szCs w:val="24"/>
        </w:rPr>
        <w:t xml:space="preserve"> (Dz. U. z 2013,</w:t>
      </w:r>
      <w:r w:rsidR="001B0AD0">
        <w:rPr>
          <w:rFonts w:ascii="Times New Roman" w:hAnsi="Times New Roman" w:cs="Times New Roman"/>
          <w:i/>
          <w:sz w:val="24"/>
          <w:szCs w:val="24"/>
        </w:rPr>
        <w:t xml:space="preserve"> poz. 885 z póżn. zm.)</w:t>
      </w:r>
    </w:p>
    <w:p w:rsidR="00B3089E" w:rsidRPr="004B0DCA" w:rsidRDefault="00B3089E" w:rsidP="002F0E9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DCA">
        <w:rPr>
          <w:rFonts w:ascii="Times New Roman" w:hAnsi="Times New Roman" w:cs="Times New Roman"/>
          <w:i/>
          <w:sz w:val="24"/>
          <w:szCs w:val="24"/>
        </w:rPr>
        <w:t xml:space="preserve">Rozporządzenie Ministra Pracy i Polityki Społecznej z dnia 15 grudnia 2010 r.     </w:t>
      </w:r>
      <w:r w:rsidR="006F5CE6">
        <w:rPr>
          <w:rFonts w:ascii="Times New Roman" w:hAnsi="Times New Roman" w:cs="Times New Roman"/>
          <w:i/>
          <w:sz w:val="24"/>
          <w:szCs w:val="24"/>
        </w:rPr>
        <w:t>(Dz. U. z 2011 r. n</w:t>
      </w:r>
      <w:r w:rsidRPr="004B0DCA">
        <w:rPr>
          <w:rFonts w:ascii="Times New Roman" w:hAnsi="Times New Roman" w:cs="Times New Roman"/>
          <w:i/>
          <w:sz w:val="24"/>
          <w:szCs w:val="24"/>
        </w:rPr>
        <w:t xml:space="preserve">r 6, poz. 25) </w:t>
      </w:r>
    </w:p>
    <w:p w:rsidR="00B3089E" w:rsidRPr="00C1791D" w:rsidRDefault="00C1791D" w:rsidP="00C01EE3">
      <w:pPr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C1791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Uchwała nr XI/112/15 Rady Powiatu we Włocławku z dnia 30 listopada 2015 r.(zm. uchwałą nr XII/12</w:t>
      </w:r>
      <w:r w:rsidR="00007B1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1</w:t>
      </w:r>
      <w:r w:rsidRPr="00C1791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/15 Rady Powiatu we Włocławku z dnia 29 grudnia 2015 r.)</w:t>
      </w:r>
      <w:r w:rsidRPr="00C1791D">
        <w:rPr>
          <w:i/>
          <w:sz w:val="20"/>
          <w:szCs w:val="20"/>
        </w:rPr>
        <w:t xml:space="preserve"> </w:t>
      </w:r>
    </w:p>
    <w:p w:rsidR="00B3089E" w:rsidRPr="009818ED" w:rsidRDefault="00B3089E" w:rsidP="00C01EE3">
      <w:pPr>
        <w:spacing w:line="276" w:lineRule="auto"/>
        <w:jc w:val="both"/>
        <w:rPr>
          <w:sz w:val="24"/>
          <w:szCs w:val="24"/>
        </w:rPr>
      </w:pPr>
    </w:p>
    <w:p w:rsidR="00B92FDB" w:rsidRPr="009818ED" w:rsidRDefault="00434B5F" w:rsidP="002F0E93">
      <w:pPr>
        <w:spacing w:line="276" w:lineRule="auto"/>
        <w:jc w:val="both"/>
        <w:rPr>
          <w:sz w:val="24"/>
          <w:szCs w:val="24"/>
        </w:rPr>
      </w:pPr>
    </w:p>
    <w:sectPr w:rsidR="00B92FDB" w:rsidRPr="0098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5F" w:rsidRDefault="00434B5F" w:rsidP="007A6A18">
      <w:pPr>
        <w:spacing w:after="0" w:line="240" w:lineRule="auto"/>
      </w:pPr>
      <w:r>
        <w:separator/>
      </w:r>
    </w:p>
  </w:endnote>
  <w:endnote w:type="continuationSeparator" w:id="0">
    <w:p w:rsidR="00434B5F" w:rsidRDefault="00434B5F" w:rsidP="007A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5F" w:rsidRDefault="00434B5F" w:rsidP="007A6A18">
      <w:pPr>
        <w:spacing w:after="0" w:line="240" w:lineRule="auto"/>
      </w:pPr>
      <w:r>
        <w:separator/>
      </w:r>
    </w:p>
  </w:footnote>
  <w:footnote w:type="continuationSeparator" w:id="0">
    <w:p w:rsidR="00434B5F" w:rsidRDefault="00434B5F" w:rsidP="007A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35E"/>
    <w:multiLevelType w:val="hybridMultilevel"/>
    <w:tmpl w:val="80B660D2"/>
    <w:lvl w:ilvl="0" w:tplc="FFFFFFFF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" w15:restartNumberingAfterBreak="0">
    <w:nsid w:val="212D67C7"/>
    <w:multiLevelType w:val="hybridMultilevel"/>
    <w:tmpl w:val="BBF67FE0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2D071934"/>
    <w:multiLevelType w:val="hybridMultilevel"/>
    <w:tmpl w:val="4C9460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0165A6"/>
    <w:multiLevelType w:val="hybridMultilevel"/>
    <w:tmpl w:val="55CAABAA"/>
    <w:lvl w:ilvl="0" w:tplc="8DCEB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0EBE4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410E7580"/>
    <w:multiLevelType w:val="hybridMultilevel"/>
    <w:tmpl w:val="F27879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666728"/>
    <w:multiLevelType w:val="hybridMultilevel"/>
    <w:tmpl w:val="89B2105A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55090F9A"/>
    <w:multiLevelType w:val="hybridMultilevel"/>
    <w:tmpl w:val="A934DFAC"/>
    <w:lvl w:ilvl="0" w:tplc="FFFFFFFF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FFFFFFFF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 w15:restartNumberingAfterBreak="0">
    <w:nsid w:val="619A0AD2"/>
    <w:multiLevelType w:val="hybridMultilevel"/>
    <w:tmpl w:val="A5E00B1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03B2E"/>
    <w:multiLevelType w:val="hybridMultilevel"/>
    <w:tmpl w:val="2AC8C3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69591F"/>
    <w:multiLevelType w:val="hybridMultilevel"/>
    <w:tmpl w:val="F63279C2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81435A"/>
    <w:multiLevelType w:val="hybridMultilevel"/>
    <w:tmpl w:val="06BCC462"/>
    <w:lvl w:ilvl="0" w:tplc="094619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07052"/>
    <w:multiLevelType w:val="hybridMultilevel"/>
    <w:tmpl w:val="7A7A1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FA02EF5"/>
    <w:multiLevelType w:val="hybridMultilevel"/>
    <w:tmpl w:val="3F5C3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97FB3"/>
    <w:multiLevelType w:val="hybridMultilevel"/>
    <w:tmpl w:val="C8E4542C"/>
    <w:lvl w:ilvl="0" w:tplc="FFFFFFFF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E"/>
    <w:rsid w:val="00007A57"/>
    <w:rsid w:val="00007B17"/>
    <w:rsid w:val="00050F0D"/>
    <w:rsid w:val="00067572"/>
    <w:rsid w:val="00083013"/>
    <w:rsid w:val="000958FF"/>
    <w:rsid w:val="000D25EE"/>
    <w:rsid w:val="000D5708"/>
    <w:rsid w:val="00102727"/>
    <w:rsid w:val="0011470D"/>
    <w:rsid w:val="001435F8"/>
    <w:rsid w:val="0014375D"/>
    <w:rsid w:val="00150768"/>
    <w:rsid w:val="00166CEA"/>
    <w:rsid w:val="00172125"/>
    <w:rsid w:val="001B0AD0"/>
    <w:rsid w:val="001E74B7"/>
    <w:rsid w:val="001E7F86"/>
    <w:rsid w:val="00215E24"/>
    <w:rsid w:val="00222910"/>
    <w:rsid w:val="0023486B"/>
    <w:rsid w:val="0025025D"/>
    <w:rsid w:val="00257650"/>
    <w:rsid w:val="002878CF"/>
    <w:rsid w:val="002A5D2B"/>
    <w:rsid w:val="002B24EC"/>
    <w:rsid w:val="002B663F"/>
    <w:rsid w:val="002D2EA7"/>
    <w:rsid w:val="002D7BE3"/>
    <w:rsid w:val="002F0E93"/>
    <w:rsid w:val="0032115E"/>
    <w:rsid w:val="003226C4"/>
    <w:rsid w:val="00325219"/>
    <w:rsid w:val="00350D3F"/>
    <w:rsid w:val="00351042"/>
    <w:rsid w:val="00352126"/>
    <w:rsid w:val="00370D07"/>
    <w:rsid w:val="00381821"/>
    <w:rsid w:val="00394250"/>
    <w:rsid w:val="003B50CD"/>
    <w:rsid w:val="003C3278"/>
    <w:rsid w:val="003D0EE4"/>
    <w:rsid w:val="0040770C"/>
    <w:rsid w:val="004204D8"/>
    <w:rsid w:val="00434B5F"/>
    <w:rsid w:val="0044466C"/>
    <w:rsid w:val="00460ADF"/>
    <w:rsid w:val="00490606"/>
    <w:rsid w:val="004B0DCA"/>
    <w:rsid w:val="0051709F"/>
    <w:rsid w:val="00525E9B"/>
    <w:rsid w:val="005543D9"/>
    <w:rsid w:val="0058194E"/>
    <w:rsid w:val="005B2695"/>
    <w:rsid w:val="005E7B28"/>
    <w:rsid w:val="00611816"/>
    <w:rsid w:val="006145D0"/>
    <w:rsid w:val="0061610E"/>
    <w:rsid w:val="00627F1A"/>
    <w:rsid w:val="00630E85"/>
    <w:rsid w:val="006361D3"/>
    <w:rsid w:val="006466E9"/>
    <w:rsid w:val="00653052"/>
    <w:rsid w:val="00671138"/>
    <w:rsid w:val="006B2C24"/>
    <w:rsid w:val="006C2880"/>
    <w:rsid w:val="006C422D"/>
    <w:rsid w:val="006F0755"/>
    <w:rsid w:val="006F5CE6"/>
    <w:rsid w:val="007365C7"/>
    <w:rsid w:val="007403D7"/>
    <w:rsid w:val="00746CE4"/>
    <w:rsid w:val="007519B0"/>
    <w:rsid w:val="00753A50"/>
    <w:rsid w:val="00762C80"/>
    <w:rsid w:val="00777E69"/>
    <w:rsid w:val="007A6A18"/>
    <w:rsid w:val="00812288"/>
    <w:rsid w:val="00815C84"/>
    <w:rsid w:val="0083234E"/>
    <w:rsid w:val="008410F5"/>
    <w:rsid w:val="00866D76"/>
    <w:rsid w:val="00896682"/>
    <w:rsid w:val="008B30B0"/>
    <w:rsid w:val="008D4060"/>
    <w:rsid w:val="008F2F99"/>
    <w:rsid w:val="008F7952"/>
    <w:rsid w:val="009261A3"/>
    <w:rsid w:val="009301E2"/>
    <w:rsid w:val="00941F8C"/>
    <w:rsid w:val="00943E5D"/>
    <w:rsid w:val="009574DF"/>
    <w:rsid w:val="00973B92"/>
    <w:rsid w:val="009818ED"/>
    <w:rsid w:val="00A05492"/>
    <w:rsid w:val="00A11C97"/>
    <w:rsid w:val="00A16E42"/>
    <w:rsid w:val="00A72992"/>
    <w:rsid w:val="00A748F8"/>
    <w:rsid w:val="00A7494B"/>
    <w:rsid w:val="00AA318D"/>
    <w:rsid w:val="00AD72E8"/>
    <w:rsid w:val="00AD7F3A"/>
    <w:rsid w:val="00AE13FE"/>
    <w:rsid w:val="00AE3B88"/>
    <w:rsid w:val="00AE44C3"/>
    <w:rsid w:val="00AF4353"/>
    <w:rsid w:val="00B02F74"/>
    <w:rsid w:val="00B10304"/>
    <w:rsid w:val="00B3089E"/>
    <w:rsid w:val="00B56EA3"/>
    <w:rsid w:val="00B72BD3"/>
    <w:rsid w:val="00B75095"/>
    <w:rsid w:val="00C01EE3"/>
    <w:rsid w:val="00C14B3A"/>
    <w:rsid w:val="00C1791D"/>
    <w:rsid w:val="00C26594"/>
    <w:rsid w:val="00C27B50"/>
    <w:rsid w:val="00C4635F"/>
    <w:rsid w:val="00C76F15"/>
    <w:rsid w:val="00C95FA3"/>
    <w:rsid w:val="00CA02F7"/>
    <w:rsid w:val="00CA0B87"/>
    <w:rsid w:val="00CC19FD"/>
    <w:rsid w:val="00CC3413"/>
    <w:rsid w:val="00CF6FE6"/>
    <w:rsid w:val="00D11E0E"/>
    <w:rsid w:val="00D206F5"/>
    <w:rsid w:val="00D5543B"/>
    <w:rsid w:val="00DA59C2"/>
    <w:rsid w:val="00DD6F20"/>
    <w:rsid w:val="00E13B8F"/>
    <w:rsid w:val="00E20B98"/>
    <w:rsid w:val="00E50A41"/>
    <w:rsid w:val="00E517D7"/>
    <w:rsid w:val="00E87D27"/>
    <w:rsid w:val="00E943C1"/>
    <w:rsid w:val="00EA4EC7"/>
    <w:rsid w:val="00EA6B93"/>
    <w:rsid w:val="00EE71C1"/>
    <w:rsid w:val="00EF02BB"/>
    <w:rsid w:val="00F12E76"/>
    <w:rsid w:val="00F13641"/>
    <w:rsid w:val="00FC30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8CAA-67D9-43B6-B84A-AE33D02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A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A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A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0E"/>
  </w:style>
  <w:style w:type="paragraph" w:styleId="Stopka">
    <w:name w:val="footer"/>
    <w:basedOn w:val="Normalny"/>
    <w:link w:val="StopkaZnak"/>
    <w:uiPriority w:val="99"/>
    <w:unhideWhenUsed/>
    <w:rsid w:val="00D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0E"/>
  </w:style>
  <w:style w:type="character" w:styleId="Hipercze">
    <w:name w:val="Hyperlink"/>
    <w:basedOn w:val="Domylnaczcionkaakapitu"/>
    <w:semiHidden/>
    <w:unhideWhenUsed/>
    <w:rsid w:val="002F0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wloclaw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wlocla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DA91-5F87-44B3-9C48-6999E476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2876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81</cp:revision>
  <cp:lastPrinted>2016-01-15T13:20:00Z</cp:lastPrinted>
  <dcterms:created xsi:type="dcterms:W3CDTF">2015-12-31T09:08:00Z</dcterms:created>
  <dcterms:modified xsi:type="dcterms:W3CDTF">2016-01-21T13:36:00Z</dcterms:modified>
</cp:coreProperties>
</file>