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303CAF">
      <w:pPr>
        <w:spacing w:after="0" w:line="240" w:lineRule="auto"/>
        <w:ind w:left="9498" w:firstLine="14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Załącznik nr 4</w:t>
      </w:r>
    </w:p>
    <w:p w:rsidR="009513F8" w:rsidRPr="001F4AA6" w:rsidRDefault="009513F8" w:rsidP="00303CAF">
      <w:pPr>
        <w:spacing w:after="0" w:line="240" w:lineRule="auto"/>
        <w:ind w:left="9498" w:firstLine="14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 uchwały nr</w:t>
      </w:r>
      <w:r w:rsidR="00303CAF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IX/87/15</w:t>
      </w:r>
    </w:p>
    <w:p w:rsidR="009513F8" w:rsidRPr="001F4AA6" w:rsidRDefault="009513F8" w:rsidP="00303CAF">
      <w:pPr>
        <w:spacing w:after="0" w:line="240" w:lineRule="auto"/>
        <w:ind w:left="9498" w:firstLine="14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Rady Powiatu we Włocławku</w:t>
      </w:r>
    </w:p>
    <w:p w:rsidR="009513F8" w:rsidRPr="001F4AA6" w:rsidRDefault="009513F8" w:rsidP="00303CAF">
      <w:pPr>
        <w:spacing w:after="0" w:line="240" w:lineRule="auto"/>
        <w:ind w:left="9498" w:firstLine="14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bookmarkStart w:id="0" w:name="_GoBack"/>
      <w:bookmarkEnd w:id="0"/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</w:t>
      </w:r>
      <w:r w:rsidR="00303CAF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29 września 2015 r.</w:t>
      </w:r>
    </w:p>
    <w:p w:rsidR="000816C2" w:rsidRDefault="000816C2" w:rsidP="00303CAF">
      <w:pPr>
        <w:jc w:val="both"/>
      </w:pPr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</w:rPr>
        <w:t>Przychody budżetu w 201</w:t>
      </w:r>
      <w:r w:rsidR="00F62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</w:rPr>
        <w:t>r.</w:t>
      </w:r>
    </w:p>
    <w:p w:rsidR="00436892" w:rsidRDefault="00436892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10900" w:type="dxa"/>
        <w:tblInd w:w="1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D5642E" w:rsidRPr="00D5642E" w:rsidTr="00D5642E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Klasyfikacja</w:t>
            </w:r>
            <w:r w:rsidRPr="00D564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Kwota</w:t>
            </w:r>
          </w:p>
        </w:tc>
      </w:tr>
      <w:tr w:rsidR="00D5642E" w:rsidRPr="00D5642E" w:rsidTr="00D5642E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D5642E" w:rsidRPr="00D5642E" w:rsidTr="00D5642E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4 839 160,20</w:t>
            </w:r>
          </w:p>
        </w:tc>
      </w:tr>
      <w:tr w:rsidR="00D5642E" w:rsidRPr="00D5642E" w:rsidTr="00D5642E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3 464 497,00</w:t>
            </w:r>
          </w:p>
        </w:tc>
      </w:tr>
      <w:tr w:rsidR="00D5642E" w:rsidRPr="00D5642E" w:rsidTr="00D5642E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2E" w:rsidRPr="00D5642E" w:rsidRDefault="00D5642E" w:rsidP="00D5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1 374 663,20</w:t>
            </w:r>
          </w:p>
        </w:tc>
      </w:tr>
    </w:tbl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3F8"/>
    <w:rsid w:val="000760E8"/>
    <w:rsid w:val="000816C2"/>
    <w:rsid w:val="000C4F3C"/>
    <w:rsid w:val="000D2CED"/>
    <w:rsid w:val="000D610D"/>
    <w:rsid w:val="00260407"/>
    <w:rsid w:val="002640B4"/>
    <w:rsid w:val="0029155F"/>
    <w:rsid w:val="002B0B4C"/>
    <w:rsid w:val="00303CAF"/>
    <w:rsid w:val="0032142A"/>
    <w:rsid w:val="00393DE3"/>
    <w:rsid w:val="004236F5"/>
    <w:rsid w:val="00436892"/>
    <w:rsid w:val="00496B31"/>
    <w:rsid w:val="004B4F08"/>
    <w:rsid w:val="004C1977"/>
    <w:rsid w:val="004F53FE"/>
    <w:rsid w:val="0053197F"/>
    <w:rsid w:val="00545C04"/>
    <w:rsid w:val="0059133B"/>
    <w:rsid w:val="005C1C9E"/>
    <w:rsid w:val="005E252A"/>
    <w:rsid w:val="005F4119"/>
    <w:rsid w:val="00706A40"/>
    <w:rsid w:val="00731721"/>
    <w:rsid w:val="00872F6B"/>
    <w:rsid w:val="008A334A"/>
    <w:rsid w:val="008B52C0"/>
    <w:rsid w:val="008D6FF3"/>
    <w:rsid w:val="00931E00"/>
    <w:rsid w:val="009513F8"/>
    <w:rsid w:val="009639B1"/>
    <w:rsid w:val="00971381"/>
    <w:rsid w:val="00A93447"/>
    <w:rsid w:val="00AB41C4"/>
    <w:rsid w:val="00B91C60"/>
    <w:rsid w:val="00BD190D"/>
    <w:rsid w:val="00CD7F8A"/>
    <w:rsid w:val="00D5642E"/>
    <w:rsid w:val="00EB4595"/>
    <w:rsid w:val="00F620C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5</cp:revision>
  <cp:lastPrinted>2015-03-09T11:17:00Z</cp:lastPrinted>
  <dcterms:created xsi:type="dcterms:W3CDTF">2015-08-07T13:26:00Z</dcterms:created>
  <dcterms:modified xsi:type="dcterms:W3CDTF">2015-09-30T06:56:00Z</dcterms:modified>
</cp:coreProperties>
</file>