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BD" w:rsidRDefault="009462BD" w:rsidP="009462BD">
      <w:pPr>
        <w:rPr>
          <w:rFonts w:cs="Tahoma"/>
          <w:b/>
        </w:rPr>
      </w:pPr>
      <w:r>
        <w:rPr>
          <w:rFonts w:cs="Tahoma"/>
          <w:b/>
        </w:rPr>
        <w:t>BROI.0012.1.</w:t>
      </w:r>
      <w:r w:rsidR="006C7373">
        <w:rPr>
          <w:rFonts w:cs="Tahoma"/>
          <w:b/>
        </w:rPr>
        <w:t>6</w:t>
      </w:r>
      <w:r>
        <w:rPr>
          <w:rFonts w:cs="Tahoma"/>
          <w:b/>
        </w:rPr>
        <w:t>.2013</w:t>
      </w:r>
    </w:p>
    <w:p w:rsidR="009462BD" w:rsidRDefault="009462BD" w:rsidP="009462BD">
      <w:pPr>
        <w:jc w:val="center"/>
        <w:rPr>
          <w:rFonts w:cs="Tahoma"/>
          <w:b/>
        </w:rPr>
      </w:pPr>
      <w:r>
        <w:rPr>
          <w:rFonts w:cs="Tahoma"/>
          <w:b/>
        </w:rPr>
        <w:t>Protokół nr 2</w:t>
      </w:r>
      <w:r w:rsidR="006C7373">
        <w:rPr>
          <w:rFonts w:cs="Tahoma"/>
          <w:b/>
        </w:rPr>
        <w:t>5</w:t>
      </w:r>
      <w:r>
        <w:rPr>
          <w:rFonts w:cs="Tahoma"/>
          <w:b/>
        </w:rPr>
        <w:t>/13</w:t>
      </w:r>
    </w:p>
    <w:p w:rsidR="009462BD" w:rsidRDefault="009462BD" w:rsidP="009462BD">
      <w:pPr>
        <w:spacing w:line="200" w:lineRule="atLeast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z posiedzenia Komisji Administracji, Bezpieczeństwa</w:t>
      </w:r>
      <w:r>
        <w:rPr>
          <w:rFonts w:cs="Tahoma"/>
          <w:b/>
          <w:bCs/>
        </w:rPr>
        <w:br/>
        <w:t xml:space="preserve">i Porządku Publicznego Rady Powiatu we Włocławku </w:t>
      </w:r>
      <w:r>
        <w:rPr>
          <w:rFonts w:cs="Tahoma"/>
          <w:b/>
          <w:bCs/>
        </w:rPr>
        <w:br/>
        <w:t xml:space="preserve"> z dnia </w:t>
      </w:r>
      <w:r w:rsidR="006C7373">
        <w:rPr>
          <w:rFonts w:cs="Tahoma"/>
          <w:b/>
          <w:bCs/>
        </w:rPr>
        <w:t>14 listopada</w:t>
      </w:r>
      <w:r>
        <w:rPr>
          <w:rFonts w:cs="Tahoma"/>
          <w:b/>
          <w:bCs/>
        </w:rPr>
        <w:t xml:space="preserve"> 2013 roku</w:t>
      </w:r>
    </w:p>
    <w:p w:rsidR="009462BD" w:rsidRDefault="009462BD" w:rsidP="009462BD">
      <w:pPr>
        <w:spacing w:line="200" w:lineRule="atLeast"/>
        <w:jc w:val="center"/>
        <w:rPr>
          <w:rFonts w:cs="Tahoma"/>
          <w:b/>
          <w:bCs/>
        </w:rPr>
      </w:pPr>
    </w:p>
    <w:p w:rsidR="009462BD" w:rsidRDefault="009462BD" w:rsidP="009462BD">
      <w:pPr>
        <w:spacing w:line="200" w:lineRule="atLeast"/>
        <w:jc w:val="center"/>
        <w:rPr>
          <w:rFonts w:cs="Tahoma"/>
          <w:b/>
          <w:bCs/>
        </w:rPr>
      </w:pPr>
    </w:p>
    <w:p w:rsidR="009462BD" w:rsidRDefault="009462BD" w:rsidP="009462BD">
      <w:pPr>
        <w:spacing w:line="200" w:lineRule="atLeast"/>
        <w:jc w:val="center"/>
        <w:rPr>
          <w:rFonts w:cs="Tahoma"/>
          <w:b/>
          <w:bCs/>
        </w:rPr>
      </w:pPr>
    </w:p>
    <w:p w:rsidR="009462BD" w:rsidRDefault="009462BD" w:rsidP="009462BD">
      <w:pPr>
        <w:pStyle w:val="Zawartotabeli"/>
        <w:spacing w:line="200" w:lineRule="atLeast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>1. Otwarcie obrad Komisji.</w:t>
      </w:r>
    </w:p>
    <w:p w:rsidR="009462BD" w:rsidRDefault="009462BD" w:rsidP="009462BD">
      <w:pPr>
        <w:pStyle w:val="Zawartotabeli"/>
        <w:spacing w:line="200" w:lineRule="atLeast"/>
        <w:rPr>
          <w:rFonts w:cs="Tahoma"/>
          <w:b/>
          <w:bCs/>
        </w:rPr>
      </w:pPr>
    </w:p>
    <w:p w:rsidR="008D20F2" w:rsidRDefault="009462BD" w:rsidP="008D20F2">
      <w:pPr>
        <w:pStyle w:val="Standard"/>
        <w:jc w:val="both"/>
        <w:rPr>
          <w:rFonts w:eastAsia="Times New Roman"/>
          <w:b/>
          <w:color w:val="FF0000"/>
        </w:rPr>
      </w:pPr>
      <w:r>
        <w:tab/>
        <w:t xml:space="preserve">W dniu </w:t>
      </w:r>
      <w:r w:rsidR="006C7373">
        <w:t>14 listopada</w:t>
      </w:r>
      <w:r>
        <w:t xml:space="preserve"> 2013 roku o godzinie </w:t>
      </w:r>
      <w:r w:rsidR="009C5CEF">
        <w:t>13</w:t>
      </w:r>
      <w:r w:rsidR="00E74B11">
        <w:t>:00</w:t>
      </w:r>
      <w:r>
        <w:rPr>
          <w:vertAlign w:val="superscript"/>
        </w:rPr>
        <w:t xml:space="preserve"> </w:t>
      </w:r>
      <w:r>
        <w:t>Przewodnicząca Komisji Administracji, Bezpieczeństwa i Porządku Publicznego Pani Anna Kozłowska dokonała otwarcia obrad Komisji, powitała wszystkich członków Komisji</w:t>
      </w:r>
      <w:r w:rsidR="004677E5">
        <w:t xml:space="preserve"> i zaproszonych gości w osobie</w:t>
      </w:r>
      <w:r w:rsidR="00194A0F">
        <w:t xml:space="preserve"> </w:t>
      </w:r>
      <w:r w:rsidR="006C7373">
        <w:t>Pana Piotra Krygiera</w:t>
      </w:r>
      <w:r w:rsidR="009C5CEF">
        <w:t xml:space="preserve"> </w:t>
      </w:r>
      <w:r w:rsidR="006C7373">
        <w:t xml:space="preserve">– Naczelnika Wydziału Zarządzania, Administracji </w:t>
      </w:r>
      <w:r w:rsidR="00B83393">
        <w:t xml:space="preserve">i </w:t>
      </w:r>
      <w:r w:rsidR="006C7373">
        <w:t>Bezpieczeństwa.</w:t>
      </w:r>
    </w:p>
    <w:p w:rsidR="009462BD" w:rsidRDefault="009462BD" w:rsidP="009462BD">
      <w:pPr>
        <w:pStyle w:val="Zawartotabeli"/>
        <w:spacing w:line="200" w:lineRule="atLeast"/>
        <w:jc w:val="both"/>
        <w:rPr>
          <w:rFonts w:cs="Tahoma"/>
        </w:rPr>
      </w:pPr>
    </w:p>
    <w:p w:rsidR="009462BD" w:rsidRDefault="009462BD" w:rsidP="009462BD">
      <w:pPr>
        <w:pStyle w:val="Zawartotabeli"/>
        <w:spacing w:line="200" w:lineRule="atLeast"/>
        <w:jc w:val="both"/>
        <w:rPr>
          <w:rFonts w:cs="Tahoma"/>
        </w:rPr>
      </w:pPr>
    </w:p>
    <w:p w:rsidR="009462BD" w:rsidRDefault="009462BD" w:rsidP="009462BD">
      <w:pPr>
        <w:pStyle w:val="Zawartotabeli"/>
        <w:spacing w:line="200" w:lineRule="atLeast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2. Stwierdzenie quorum. </w:t>
      </w:r>
    </w:p>
    <w:p w:rsidR="009462BD" w:rsidRDefault="009462BD" w:rsidP="009462BD">
      <w:pPr>
        <w:tabs>
          <w:tab w:val="left" w:pos="720"/>
        </w:tabs>
        <w:spacing w:line="200" w:lineRule="atLeast"/>
        <w:jc w:val="both"/>
        <w:rPr>
          <w:rFonts w:cs="Tahoma"/>
        </w:rPr>
      </w:pPr>
      <w:r>
        <w:rPr>
          <w:rFonts w:cs="Tahoma"/>
        </w:rPr>
        <w:t xml:space="preserve">Na podstawie listy obecności Przewodnicząca Komisji stwierdziła, że w obradach uczestniczy </w:t>
      </w:r>
      <w:r w:rsidR="009C5CEF">
        <w:rPr>
          <w:rFonts w:cs="Tahoma"/>
        </w:rPr>
        <w:t>6</w:t>
      </w:r>
      <w:r>
        <w:rPr>
          <w:rFonts w:cs="Tahoma"/>
        </w:rPr>
        <w:t xml:space="preserve"> osób, co wobec ustawowego składu Komisji, liczącego 6 osób stanowi wymagane quorum.</w:t>
      </w:r>
    </w:p>
    <w:p w:rsidR="009462BD" w:rsidRDefault="009462BD" w:rsidP="009462BD">
      <w:pPr>
        <w:tabs>
          <w:tab w:val="left" w:pos="720"/>
        </w:tabs>
        <w:spacing w:line="200" w:lineRule="atLeast"/>
        <w:jc w:val="both"/>
        <w:rPr>
          <w:rFonts w:cs="Tahoma"/>
        </w:rPr>
      </w:pPr>
    </w:p>
    <w:p w:rsidR="009462BD" w:rsidRDefault="009462BD" w:rsidP="009462BD">
      <w:pPr>
        <w:spacing w:line="200" w:lineRule="atLeast"/>
        <w:jc w:val="both"/>
        <w:rPr>
          <w:rFonts w:cs="Tahoma"/>
        </w:rPr>
      </w:pPr>
      <w:r>
        <w:rPr>
          <w:rFonts w:cs="Tahoma"/>
        </w:rPr>
        <w:t>Lista obecności członków Komisji stanowi załącznik nr 1 do niniejszego protokołu.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  <w:b/>
          <w:bCs/>
        </w:rPr>
      </w:pPr>
      <w:r>
        <w:rPr>
          <w:rFonts w:cs="Tahoma"/>
        </w:rPr>
        <w:t>Lista zaproszonych gości stanowi załącznik nr 2 do niniejszego protokołu</w:t>
      </w:r>
      <w:r>
        <w:rPr>
          <w:rFonts w:cs="Tahoma"/>
          <w:b/>
          <w:bCs/>
        </w:rPr>
        <w:t>.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  <w:b/>
          <w:bCs/>
        </w:rPr>
      </w:pP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  <w:b/>
          <w:bCs/>
        </w:rPr>
      </w:pPr>
    </w:p>
    <w:p w:rsidR="009462BD" w:rsidRDefault="009462BD" w:rsidP="009462BD">
      <w:pPr>
        <w:pStyle w:val="Zawartotabeli"/>
        <w:spacing w:line="200" w:lineRule="atLeast"/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3. Przyjęcie porządku obrad. </w:t>
      </w:r>
    </w:p>
    <w:p w:rsidR="009462BD" w:rsidRPr="004677E5" w:rsidRDefault="009462BD" w:rsidP="004677E5">
      <w:pPr>
        <w:pStyle w:val="Tekstpodstawowy2"/>
        <w:suppressAutoHyphens w:val="0"/>
        <w:spacing w:after="0" w:line="240" w:lineRule="auto"/>
        <w:jc w:val="both"/>
        <w:rPr>
          <w:b/>
          <w:i/>
          <w:lang w:val="pl-PL"/>
        </w:rPr>
      </w:pPr>
      <w:r>
        <w:rPr>
          <w:rFonts w:cs="Tahoma"/>
          <w:b/>
        </w:rPr>
        <w:t xml:space="preserve">Przewodnicząca Komisji </w:t>
      </w:r>
      <w:r>
        <w:rPr>
          <w:rFonts w:cs="Tahoma"/>
        </w:rPr>
        <w:t xml:space="preserve"> powiedziała</w:t>
      </w:r>
      <w:r>
        <w:rPr>
          <w:rFonts w:cs="Tahoma"/>
          <w:i/>
          <w:iCs/>
        </w:rPr>
        <w:t>,</w:t>
      </w:r>
      <w:r>
        <w:rPr>
          <w:rFonts w:cs="Tahoma"/>
          <w:b/>
          <w:i/>
          <w:iCs/>
        </w:rPr>
        <w:t xml:space="preserve"> </w:t>
      </w:r>
      <w:r>
        <w:rPr>
          <w:rFonts w:cs="Tahoma"/>
        </w:rPr>
        <w:t xml:space="preserve">że wraz zawiadomieniem o posiedzeniu Komisji Administracji, Bezpieczeństwa i Porządku Publicznego  członkowie komisji otrzymali porządek obrad. 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>Przewodnicząca Komisji zapytała, czy członkowie Komisji mają uwagi do porządku obrad?</w:t>
      </w:r>
    </w:p>
    <w:p w:rsidR="009462BD" w:rsidRDefault="009462BD" w:rsidP="009462BD">
      <w:pPr>
        <w:jc w:val="both"/>
        <w:rPr>
          <w:rFonts w:cs="Tahoma"/>
        </w:rPr>
      </w:pPr>
      <w:r>
        <w:rPr>
          <w:rFonts w:cs="Tahoma"/>
        </w:rPr>
        <w:t>Wobec braku uwag Przewodnicząca zapytała członków Komisji, kto jest za przyjęciem porządku obrad i przeprowadziła procedurę głosowania.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>Wyniki głosowania: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>Za-</w:t>
      </w:r>
      <w:r w:rsidR="009C5CEF">
        <w:rPr>
          <w:rFonts w:cs="Tahoma"/>
        </w:rPr>
        <w:t>6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>Przeciw-0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>Wstrzymało się-0</w:t>
      </w: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 xml:space="preserve">Na podstawie przeprowadzonego głosowania Przewodnicząca Komisji stwierdziła, że Komisja przyjęła porządek obrad. </w:t>
      </w:r>
    </w:p>
    <w:p w:rsidR="00DF3FA9" w:rsidRDefault="00DF3FA9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</w:p>
    <w:p w:rsidR="009C5CEF" w:rsidRPr="001A189E" w:rsidRDefault="009C5CEF" w:rsidP="009C5CEF">
      <w:pPr>
        <w:pStyle w:val="Standard"/>
        <w:jc w:val="both"/>
        <w:rPr>
          <w:b/>
          <w:bCs/>
          <w:i/>
          <w:iCs/>
          <w:color w:val="auto"/>
          <w:sz w:val="22"/>
          <w:szCs w:val="22"/>
          <w:u w:val="single"/>
        </w:rPr>
      </w:pPr>
      <w:r w:rsidRPr="001A189E">
        <w:rPr>
          <w:b/>
          <w:bCs/>
          <w:i/>
          <w:iCs/>
          <w:color w:val="auto"/>
          <w:sz w:val="22"/>
          <w:szCs w:val="22"/>
          <w:u w:val="single"/>
        </w:rPr>
        <w:t>Proponowany porządek obrad:</w:t>
      </w:r>
    </w:p>
    <w:p w:rsidR="009C5CEF" w:rsidRPr="001A189E" w:rsidRDefault="009C5CEF" w:rsidP="009C5CEF">
      <w:pPr>
        <w:pStyle w:val="Standard"/>
        <w:numPr>
          <w:ilvl w:val="0"/>
          <w:numId w:val="17"/>
        </w:numPr>
        <w:tabs>
          <w:tab w:val="left" w:pos="720"/>
        </w:tabs>
        <w:jc w:val="both"/>
        <w:rPr>
          <w:rFonts w:eastAsia="Times New Roman"/>
          <w:color w:val="auto"/>
          <w:sz w:val="22"/>
          <w:szCs w:val="22"/>
        </w:rPr>
      </w:pPr>
      <w:r w:rsidRPr="001A189E">
        <w:rPr>
          <w:rFonts w:eastAsia="Times New Roman"/>
          <w:color w:val="auto"/>
          <w:sz w:val="22"/>
          <w:szCs w:val="22"/>
        </w:rPr>
        <w:t>Otwarcie obrad Komisji.</w:t>
      </w:r>
    </w:p>
    <w:p w:rsidR="009C5CEF" w:rsidRPr="001A189E" w:rsidRDefault="009C5CEF" w:rsidP="009C5CEF">
      <w:pPr>
        <w:pStyle w:val="Standard"/>
        <w:numPr>
          <w:ilvl w:val="0"/>
          <w:numId w:val="17"/>
        </w:numPr>
        <w:tabs>
          <w:tab w:val="left" w:pos="720"/>
        </w:tabs>
        <w:jc w:val="both"/>
        <w:rPr>
          <w:rFonts w:eastAsia="Times New Roman"/>
          <w:color w:val="auto"/>
          <w:sz w:val="22"/>
          <w:szCs w:val="22"/>
        </w:rPr>
      </w:pPr>
      <w:r w:rsidRPr="001A189E">
        <w:rPr>
          <w:rFonts w:eastAsia="Times New Roman"/>
          <w:color w:val="auto"/>
          <w:sz w:val="22"/>
          <w:szCs w:val="22"/>
        </w:rPr>
        <w:t>Stwierdzenie quorum.</w:t>
      </w:r>
    </w:p>
    <w:p w:rsidR="009C5CEF" w:rsidRPr="001A189E" w:rsidRDefault="009C5CEF" w:rsidP="009C5CEF">
      <w:pPr>
        <w:pStyle w:val="Standard"/>
        <w:numPr>
          <w:ilvl w:val="0"/>
          <w:numId w:val="17"/>
        </w:numPr>
        <w:tabs>
          <w:tab w:val="left" w:pos="720"/>
        </w:tabs>
        <w:jc w:val="both"/>
        <w:rPr>
          <w:rFonts w:eastAsia="Times New Roman"/>
          <w:color w:val="auto"/>
          <w:sz w:val="22"/>
          <w:szCs w:val="22"/>
        </w:rPr>
      </w:pPr>
      <w:r w:rsidRPr="001A189E">
        <w:rPr>
          <w:rFonts w:eastAsia="Times New Roman"/>
          <w:color w:val="auto"/>
          <w:sz w:val="22"/>
          <w:szCs w:val="22"/>
        </w:rPr>
        <w:t>Przyjęcie porządku obrad.</w:t>
      </w:r>
    </w:p>
    <w:p w:rsidR="009C5CEF" w:rsidRPr="00B83393" w:rsidRDefault="009C5CEF" w:rsidP="009C5CEF">
      <w:pPr>
        <w:pStyle w:val="Standard"/>
        <w:widowControl/>
        <w:numPr>
          <w:ilvl w:val="0"/>
          <w:numId w:val="17"/>
        </w:numPr>
        <w:tabs>
          <w:tab w:val="left" w:pos="720"/>
        </w:tabs>
        <w:suppressAutoHyphens w:val="0"/>
        <w:jc w:val="both"/>
        <w:rPr>
          <w:color w:val="auto"/>
          <w:sz w:val="22"/>
          <w:szCs w:val="22"/>
        </w:rPr>
      </w:pPr>
      <w:r w:rsidRPr="001A189E">
        <w:rPr>
          <w:rFonts w:eastAsia="Times New Roman" w:cs="Times New Roman"/>
          <w:color w:val="auto"/>
          <w:sz w:val="22"/>
          <w:szCs w:val="22"/>
        </w:rPr>
        <w:t>Przyjęcie protokołu  nr 2</w:t>
      </w:r>
      <w:r w:rsidR="00B83393">
        <w:rPr>
          <w:rFonts w:eastAsia="Times New Roman" w:cs="Times New Roman"/>
          <w:color w:val="auto"/>
          <w:sz w:val="22"/>
          <w:szCs w:val="22"/>
        </w:rPr>
        <w:t>4</w:t>
      </w:r>
      <w:r w:rsidRPr="001A189E">
        <w:rPr>
          <w:rFonts w:eastAsia="Times New Roman" w:cs="Times New Roman"/>
          <w:color w:val="auto"/>
          <w:sz w:val="22"/>
          <w:szCs w:val="22"/>
        </w:rPr>
        <w:t xml:space="preserve">/13 z dnia </w:t>
      </w:r>
      <w:r w:rsidR="00B83393">
        <w:rPr>
          <w:rFonts w:eastAsia="Times New Roman" w:cs="Times New Roman"/>
          <w:color w:val="auto"/>
          <w:sz w:val="22"/>
          <w:szCs w:val="22"/>
        </w:rPr>
        <w:t>9 października</w:t>
      </w:r>
      <w:r w:rsidRPr="001A189E">
        <w:rPr>
          <w:rFonts w:eastAsia="Times New Roman" w:cs="Times New Roman"/>
          <w:color w:val="auto"/>
          <w:sz w:val="22"/>
          <w:szCs w:val="22"/>
        </w:rPr>
        <w:t xml:space="preserve"> 2013 roku.</w:t>
      </w:r>
    </w:p>
    <w:p w:rsidR="00B83393" w:rsidRPr="00B83393" w:rsidRDefault="00B83393" w:rsidP="00B83393">
      <w:pPr>
        <w:pStyle w:val="Akapitzlist"/>
        <w:numPr>
          <w:ilvl w:val="0"/>
          <w:numId w:val="17"/>
        </w:numPr>
        <w:rPr>
          <w:rFonts w:eastAsia="Times New Roman"/>
          <w:lang w:eastAsia="pl-PL"/>
        </w:rPr>
      </w:pPr>
      <w:r w:rsidRPr="00B83393">
        <w:rPr>
          <w:rFonts w:eastAsia="Times New Roman"/>
          <w:lang w:eastAsia="pl-PL"/>
        </w:rPr>
        <w:t xml:space="preserve">Informacja Starosty Włocławskiego uwzględniająca wyniki analizy danych zawartych w oświadczeniach majątkowych składanych przez osoby zobowiązane co roku za rok miniony oraz analizy danych zawartych w oświadczeniach majątkowych złożonych w ciągu roku, w innych terminach, w związku ze zdarzeniami, z których wynika obowiązek złożenia oświadczenia majątkowego. </w:t>
      </w:r>
    </w:p>
    <w:p w:rsidR="00B83393" w:rsidRPr="00B83393" w:rsidRDefault="00B83393" w:rsidP="00B83393">
      <w:pPr>
        <w:pStyle w:val="Akapitzlist"/>
        <w:numPr>
          <w:ilvl w:val="0"/>
          <w:numId w:val="17"/>
        </w:numPr>
      </w:pPr>
      <w:r w:rsidRPr="00B83393">
        <w:rPr>
          <w:rFonts w:eastAsia="Times New Roman"/>
          <w:lang w:eastAsia="pl-PL"/>
        </w:rPr>
        <w:t>Informacja Przewodniczącego Rady Powiatu we Włocławku dotycząca analizy oświadczeń majątkowych złożonych przez radnych Rady Powiatu we Włocławku.</w:t>
      </w:r>
    </w:p>
    <w:p w:rsidR="009C5CEF" w:rsidRPr="001A189E" w:rsidRDefault="009C5CEF" w:rsidP="009C5CEF">
      <w:pPr>
        <w:pStyle w:val="Standard"/>
        <w:widowControl/>
        <w:numPr>
          <w:ilvl w:val="0"/>
          <w:numId w:val="17"/>
        </w:numPr>
        <w:tabs>
          <w:tab w:val="left" w:pos="720"/>
        </w:tabs>
        <w:suppressAutoHyphens w:val="0"/>
        <w:jc w:val="both"/>
        <w:rPr>
          <w:color w:val="auto"/>
          <w:sz w:val="22"/>
          <w:szCs w:val="22"/>
        </w:rPr>
      </w:pPr>
      <w:r w:rsidRPr="001A189E">
        <w:rPr>
          <w:color w:val="auto"/>
          <w:sz w:val="22"/>
          <w:szCs w:val="22"/>
        </w:rPr>
        <w:t>Sprawy różne.</w:t>
      </w:r>
    </w:p>
    <w:p w:rsidR="009C5CEF" w:rsidRPr="009C5CEF" w:rsidRDefault="009C5CEF" w:rsidP="009C5CEF">
      <w:pPr>
        <w:pStyle w:val="Standard"/>
        <w:numPr>
          <w:ilvl w:val="0"/>
          <w:numId w:val="17"/>
        </w:numPr>
        <w:tabs>
          <w:tab w:val="left" w:pos="720"/>
        </w:tabs>
        <w:jc w:val="both"/>
        <w:rPr>
          <w:b/>
          <w:sz w:val="22"/>
          <w:szCs w:val="22"/>
        </w:rPr>
      </w:pPr>
      <w:r w:rsidRPr="009C5CEF">
        <w:rPr>
          <w:rStyle w:val="StrongEmphasis"/>
          <w:b w:val="0"/>
          <w:color w:val="auto"/>
          <w:sz w:val="22"/>
          <w:szCs w:val="22"/>
        </w:rPr>
        <w:t>Zakończenie obrad.</w:t>
      </w:r>
    </w:p>
    <w:p w:rsidR="009462BD" w:rsidRPr="00410EC5" w:rsidRDefault="009462BD" w:rsidP="009462BD">
      <w:pPr>
        <w:pStyle w:val="Standard"/>
        <w:tabs>
          <w:tab w:val="left" w:pos="720"/>
        </w:tabs>
        <w:jc w:val="both"/>
        <w:rPr>
          <w:b/>
        </w:rPr>
      </w:pPr>
    </w:p>
    <w:p w:rsidR="009462BD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rFonts w:cs="Tahoma"/>
        </w:rPr>
      </w:pPr>
      <w:r>
        <w:rPr>
          <w:rFonts w:cs="Tahoma"/>
        </w:rPr>
        <w:t xml:space="preserve">Porządek obrad stanowi załącznik nr 3 do niniejszego protokołu. </w:t>
      </w:r>
    </w:p>
    <w:p w:rsidR="009462BD" w:rsidRDefault="009462BD" w:rsidP="009462BD">
      <w:pPr>
        <w:tabs>
          <w:tab w:val="left" w:pos="360"/>
        </w:tabs>
        <w:spacing w:line="200" w:lineRule="atLeast"/>
        <w:jc w:val="both"/>
        <w:rPr>
          <w:rFonts w:cs="Tahoma"/>
        </w:rPr>
      </w:pPr>
    </w:p>
    <w:p w:rsidR="009462BD" w:rsidRPr="008D20F2" w:rsidRDefault="009462BD" w:rsidP="009462BD">
      <w:pPr>
        <w:tabs>
          <w:tab w:val="left" w:pos="360"/>
        </w:tabs>
        <w:spacing w:line="200" w:lineRule="atLeast"/>
        <w:jc w:val="both"/>
        <w:rPr>
          <w:rFonts w:cs="Tahoma"/>
          <w:b/>
        </w:rPr>
      </w:pPr>
    </w:p>
    <w:p w:rsidR="000E0C17" w:rsidRPr="008D20F2" w:rsidRDefault="000E0C17" w:rsidP="000E0C17">
      <w:pPr>
        <w:numPr>
          <w:ilvl w:val="0"/>
          <w:numId w:val="1"/>
        </w:numPr>
        <w:tabs>
          <w:tab w:val="left" w:pos="720"/>
        </w:tabs>
        <w:spacing w:line="200" w:lineRule="atLeast"/>
        <w:jc w:val="both"/>
        <w:rPr>
          <w:rFonts w:eastAsia="Times New Roman" w:cs="Tahoma"/>
          <w:b/>
          <w:bCs/>
          <w:iCs/>
          <w:color w:val="000000"/>
        </w:rPr>
      </w:pPr>
      <w:r w:rsidRPr="008D20F2">
        <w:rPr>
          <w:rFonts w:eastAsia="Times New Roman" w:cs="Tahoma"/>
          <w:b/>
          <w:bCs/>
          <w:iCs/>
        </w:rPr>
        <w:t xml:space="preserve">Przyjęcie </w:t>
      </w:r>
      <w:r w:rsidRPr="008D20F2">
        <w:rPr>
          <w:rFonts w:eastAsia="Times New Roman"/>
          <w:b/>
        </w:rPr>
        <w:t xml:space="preserve"> protokołu  nr </w:t>
      </w:r>
      <w:r w:rsidR="008D20F2" w:rsidRPr="008D20F2">
        <w:rPr>
          <w:rFonts w:eastAsia="Times New Roman"/>
          <w:b/>
        </w:rPr>
        <w:t>2</w:t>
      </w:r>
      <w:r w:rsidR="00B83393">
        <w:rPr>
          <w:rFonts w:eastAsia="Times New Roman"/>
          <w:b/>
        </w:rPr>
        <w:t>4</w:t>
      </w:r>
      <w:r w:rsidR="008D20F2" w:rsidRPr="008D20F2">
        <w:rPr>
          <w:rFonts w:eastAsia="Times New Roman"/>
          <w:b/>
        </w:rPr>
        <w:t xml:space="preserve">/13 z dnia </w:t>
      </w:r>
      <w:r w:rsidR="00B83393">
        <w:rPr>
          <w:rFonts w:eastAsia="Times New Roman"/>
          <w:b/>
        </w:rPr>
        <w:t>9 października</w:t>
      </w:r>
      <w:r w:rsidR="008D20F2" w:rsidRPr="008D20F2">
        <w:rPr>
          <w:rFonts w:eastAsia="Times New Roman"/>
          <w:b/>
        </w:rPr>
        <w:t xml:space="preserve"> 2013 roku.</w:t>
      </w:r>
    </w:p>
    <w:p w:rsidR="009462BD" w:rsidRPr="000E0C17" w:rsidRDefault="009462BD" w:rsidP="000E0C17">
      <w:pPr>
        <w:tabs>
          <w:tab w:val="left" w:pos="720"/>
        </w:tabs>
        <w:spacing w:line="200" w:lineRule="atLeast"/>
        <w:jc w:val="both"/>
        <w:rPr>
          <w:rFonts w:eastAsia="Times New Roman" w:cs="Tahoma"/>
        </w:rPr>
      </w:pPr>
      <w:r w:rsidRPr="000E0C17">
        <w:rPr>
          <w:rFonts w:eastAsia="Times New Roman" w:cs="Tahoma"/>
          <w:b/>
          <w:bCs/>
        </w:rPr>
        <w:t>Przewodnicząca Komisji</w:t>
      </w:r>
      <w:r w:rsidRPr="000E0C17">
        <w:rPr>
          <w:rFonts w:eastAsia="Times New Roman" w:cs="Tahoma"/>
        </w:rPr>
        <w:t xml:space="preserve"> powiedziała, że z ostatniego posiedzenia Komisji Administracji, Bezpieczeństwa i Porządku Publicznego został sporządzony protokół, który był wyłożony w Biurze Rady i Ochrony Informacji. Przewodnicząca Komisji zapytała członków Komisji, czy mają uwagi do protokołu </w:t>
      </w:r>
      <w:r w:rsidR="008D20F2">
        <w:rPr>
          <w:rFonts w:eastAsia="Times New Roman" w:cs="Tahoma"/>
        </w:rPr>
        <w:t xml:space="preserve">nr </w:t>
      </w:r>
      <w:r w:rsidR="00194A0F">
        <w:rPr>
          <w:rFonts w:eastAsia="Times New Roman"/>
        </w:rPr>
        <w:t>2</w:t>
      </w:r>
      <w:r w:rsidR="00B83393">
        <w:rPr>
          <w:rFonts w:eastAsia="Times New Roman"/>
        </w:rPr>
        <w:t>4</w:t>
      </w:r>
      <w:r w:rsidR="008D20F2" w:rsidRPr="008D20F2">
        <w:rPr>
          <w:rFonts w:eastAsia="Times New Roman"/>
        </w:rPr>
        <w:t xml:space="preserve">/13 z dnia </w:t>
      </w:r>
      <w:r w:rsidR="00B83393">
        <w:rPr>
          <w:rFonts w:eastAsia="Times New Roman"/>
        </w:rPr>
        <w:t>9 października</w:t>
      </w:r>
      <w:r w:rsidR="008D20F2" w:rsidRPr="008D20F2">
        <w:rPr>
          <w:rFonts w:eastAsia="Times New Roman"/>
        </w:rPr>
        <w:t xml:space="preserve"> 2013 roku.</w:t>
      </w:r>
      <w:r w:rsidRPr="000E0C17">
        <w:rPr>
          <w:rFonts w:eastAsia="Times New Roman" w:cs="Tahoma"/>
        </w:rPr>
        <w:t>?</w:t>
      </w:r>
    </w:p>
    <w:p w:rsidR="009462BD" w:rsidRDefault="009462BD" w:rsidP="009462BD">
      <w:pPr>
        <w:tabs>
          <w:tab w:val="left" w:pos="720"/>
        </w:tabs>
        <w:spacing w:line="200" w:lineRule="atLeast"/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Wobec braku uwag, Przewodnicząca Komisji zapytała, kto jest za przyjęciem protokołu </w:t>
      </w:r>
      <w:r w:rsidR="008D20F2">
        <w:rPr>
          <w:rFonts w:eastAsia="Times New Roman" w:cs="Tahoma"/>
        </w:rPr>
        <w:t xml:space="preserve">nr </w:t>
      </w:r>
      <w:r w:rsidR="008D20F2" w:rsidRPr="008D20F2">
        <w:rPr>
          <w:rFonts w:eastAsia="Times New Roman"/>
        </w:rPr>
        <w:t>2</w:t>
      </w:r>
      <w:r w:rsidR="00B83393">
        <w:rPr>
          <w:rFonts w:eastAsia="Times New Roman"/>
        </w:rPr>
        <w:t>4</w:t>
      </w:r>
      <w:r w:rsidR="008D20F2" w:rsidRPr="008D20F2">
        <w:rPr>
          <w:rFonts w:eastAsia="Times New Roman"/>
        </w:rPr>
        <w:t xml:space="preserve">/13 z dnia </w:t>
      </w:r>
      <w:r w:rsidR="00B83393">
        <w:rPr>
          <w:rFonts w:eastAsia="Times New Roman"/>
        </w:rPr>
        <w:t>9 października</w:t>
      </w:r>
      <w:r w:rsidR="008D20F2" w:rsidRPr="008D20F2">
        <w:rPr>
          <w:rFonts w:eastAsia="Times New Roman"/>
        </w:rPr>
        <w:t xml:space="preserve"> 2013</w:t>
      </w:r>
      <w:r w:rsidR="008D20F2">
        <w:rPr>
          <w:rFonts w:eastAsia="Times New Roman"/>
        </w:rPr>
        <w:t xml:space="preserve"> roku</w:t>
      </w:r>
      <w:r>
        <w:rPr>
          <w:rFonts w:eastAsia="Times New Roman" w:cs="Tahoma"/>
        </w:rPr>
        <w:t xml:space="preserve"> i przeprowadziła procedurę głosowania. </w:t>
      </w:r>
    </w:p>
    <w:p w:rsidR="009462BD" w:rsidRDefault="009462BD" w:rsidP="009462BD">
      <w:pPr>
        <w:spacing w:line="200" w:lineRule="atLeast"/>
        <w:jc w:val="both"/>
        <w:rPr>
          <w:rFonts w:cs="Tahoma"/>
        </w:rPr>
      </w:pPr>
      <w:r>
        <w:rPr>
          <w:rFonts w:cs="Tahoma"/>
        </w:rPr>
        <w:t>Za-</w:t>
      </w:r>
      <w:r w:rsidR="00194A0F">
        <w:rPr>
          <w:rFonts w:cs="Tahoma"/>
        </w:rPr>
        <w:t>6</w:t>
      </w:r>
    </w:p>
    <w:p w:rsidR="009462BD" w:rsidRDefault="009462BD" w:rsidP="009462BD">
      <w:pPr>
        <w:spacing w:line="200" w:lineRule="atLeast"/>
        <w:jc w:val="both"/>
        <w:rPr>
          <w:rFonts w:cs="Tahoma"/>
        </w:rPr>
      </w:pPr>
      <w:r>
        <w:rPr>
          <w:rFonts w:cs="Tahoma"/>
        </w:rPr>
        <w:t>przeciw-0</w:t>
      </w:r>
    </w:p>
    <w:p w:rsidR="009462BD" w:rsidRDefault="009462BD" w:rsidP="009462BD">
      <w:pPr>
        <w:spacing w:line="200" w:lineRule="atLeast"/>
        <w:jc w:val="both"/>
        <w:rPr>
          <w:rFonts w:cs="Tahoma"/>
        </w:rPr>
      </w:pPr>
      <w:r>
        <w:rPr>
          <w:rFonts w:cs="Tahoma"/>
        </w:rPr>
        <w:t>wstrzymało się-0</w:t>
      </w:r>
    </w:p>
    <w:p w:rsidR="009462BD" w:rsidRDefault="009462BD" w:rsidP="009462BD">
      <w:pPr>
        <w:tabs>
          <w:tab w:val="left" w:pos="750"/>
        </w:tabs>
        <w:spacing w:line="200" w:lineRule="atLeast"/>
        <w:ind w:left="30"/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Na podstawie przeprowadzanego głosowania stwierdzam, że protokół nr </w:t>
      </w:r>
      <w:r w:rsidR="00194A0F">
        <w:rPr>
          <w:rFonts w:eastAsia="Times New Roman"/>
        </w:rPr>
        <w:t>2</w:t>
      </w:r>
      <w:r w:rsidR="00B83393">
        <w:rPr>
          <w:rFonts w:eastAsia="Times New Roman"/>
        </w:rPr>
        <w:t>4</w:t>
      </w:r>
      <w:r w:rsidR="008D20F2" w:rsidRPr="008D20F2">
        <w:rPr>
          <w:rFonts w:eastAsia="Times New Roman"/>
        </w:rPr>
        <w:t xml:space="preserve">/13 z dnia </w:t>
      </w:r>
      <w:r w:rsidR="00B83393">
        <w:rPr>
          <w:rFonts w:eastAsia="Times New Roman"/>
        </w:rPr>
        <w:t>9 października</w:t>
      </w:r>
      <w:r w:rsidR="008D20F2" w:rsidRPr="008D20F2">
        <w:rPr>
          <w:rFonts w:eastAsia="Times New Roman"/>
        </w:rPr>
        <w:t xml:space="preserve"> 2013</w:t>
      </w:r>
      <w:r w:rsidR="008D20F2">
        <w:rPr>
          <w:rFonts w:eastAsia="Times New Roman"/>
        </w:rPr>
        <w:t xml:space="preserve"> roku</w:t>
      </w:r>
      <w:r>
        <w:rPr>
          <w:rFonts w:eastAsia="Times New Roman" w:cs="Tahoma"/>
        </w:rPr>
        <w:t xml:space="preserve"> został przyjęty. </w:t>
      </w:r>
    </w:p>
    <w:p w:rsidR="00194A0F" w:rsidRDefault="00194A0F" w:rsidP="009462BD">
      <w:pPr>
        <w:tabs>
          <w:tab w:val="left" w:pos="750"/>
        </w:tabs>
        <w:spacing w:line="200" w:lineRule="atLeast"/>
        <w:ind w:left="30"/>
        <w:jc w:val="both"/>
        <w:rPr>
          <w:rFonts w:eastAsia="Times New Roman" w:cs="Tahoma"/>
        </w:rPr>
      </w:pPr>
    </w:p>
    <w:p w:rsidR="00B83393" w:rsidRPr="00B83393" w:rsidRDefault="00B83393" w:rsidP="00B83393">
      <w:pPr>
        <w:pStyle w:val="Akapitzlist"/>
        <w:numPr>
          <w:ilvl w:val="0"/>
          <w:numId w:val="1"/>
        </w:numPr>
        <w:jc w:val="both"/>
        <w:rPr>
          <w:rFonts w:eastAsia="Times New Roman" w:cs="Tahoma"/>
          <w:b/>
        </w:rPr>
      </w:pPr>
      <w:r w:rsidRPr="00B83393">
        <w:rPr>
          <w:rFonts w:eastAsia="Times New Roman"/>
          <w:b/>
          <w:lang w:eastAsia="pl-PL"/>
        </w:rPr>
        <w:t xml:space="preserve">Informacja Starosty Włocławskiego uwzględniająca wyniki analizy danych zawartych w oświadczeniach majątkowych składanych przez osoby zobowiązane co roku za rok miniony oraz analizy danych zawartych w oświadczeniach majątkowych złożonych w ciągu roku, w innych terminach, w związku ze zdarzeniami, z których wynika obowiązek złożenia oświadczenia majątkowego. </w:t>
      </w:r>
    </w:p>
    <w:p w:rsidR="009462BD" w:rsidRPr="005747CA" w:rsidRDefault="009462BD" w:rsidP="009462BD">
      <w:pPr>
        <w:spacing w:line="100" w:lineRule="atLeast"/>
        <w:ind w:left="720"/>
        <w:jc w:val="both"/>
        <w:rPr>
          <w:rFonts w:eastAsia="Times New Roman" w:cs="Tahoma"/>
          <w:b/>
          <w:bCs/>
          <w:i/>
          <w:iCs/>
          <w:color w:val="000000"/>
        </w:rPr>
      </w:pPr>
    </w:p>
    <w:p w:rsidR="00FA7059" w:rsidRPr="00BD0B77" w:rsidRDefault="009462BD" w:rsidP="00BD0B77">
      <w:pPr>
        <w:jc w:val="both"/>
        <w:rPr>
          <w:rFonts w:eastAsia="Times New Roman"/>
          <w:lang w:eastAsia="pl-PL"/>
        </w:rPr>
      </w:pPr>
      <w:r w:rsidRPr="00E74B11">
        <w:rPr>
          <w:rFonts w:eastAsia="Times New Roman"/>
          <w:b/>
          <w:bCs/>
          <w:lang w:eastAsia="ar-SA"/>
        </w:rPr>
        <w:t>Przewodnicząca Komisji</w:t>
      </w:r>
      <w:r w:rsidRPr="00B83393">
        <w:rPr>
          <w:rFonts w:eastAsia="Times New Roman"/>
          <w:bCs/>
          <w:iCs/>
          <w:lang w:eastAsia="ar-SA"/>
        </w:rPr>
        <w:t xml:space="preserve"> </w:t>
      </w:r>
      <w:r w:rsidRPr="00B83393">
        <w:rPr>
          <w:rFonts w:eastAsia="Times New Roman"/>
          <w:lang w:eastAsia="ar-SA"/>
        </w:rPr>
        <w:t xml:space="preserve">poinformowała członków Komisji, iż wraz z zawiadomieniem o posiedzeniu Komisji otrzymali </w:t>
      </w:r>
      <w:r w:rsidRPr="00B83393">
        <w:rPr>
          <w:rFonts w:eastAsia="Times New Roman"/>
          <w:color w:val="000080"/>
          <w:lang w:eastAsia="ar-SA"/>
        </w:rPr>
        <w:t xml:space="preserve"> </w:t>
      </w:r>
      <w:r w:rsidR="00194A0F" w:rsidRPr="00B83393">
        <w:rPr>
          <w:rFonts w:eastAsia="Times New Roman" w:cs="Tahoma"/>
        </w:rPr>
        <w:t>informację</w:t>
      </w:r>
      <w:r w:rsidR="00194A0F" w:rsidRPr="00B83393">
        <w:rPr>
          <w:rFonts w:cs="Lucida Sans Unicode"/>
        </w:rPr>
        <w:t xml:space="preserve"> </w:t>
      </w:r>
      <w:r w:rsidR="00B83393" w:rsidRPr="00B83393">
        <w:rPr>
          <w:rFonts w:eastAsia="Times New Roman"/>
          <w:lang w:eastAsia="pl-PL"/>
        </w:rPr>
        <w:t>Staro</w:t>
      </w:r>
      <w:r w:rsidR="00B83393">
        <w:rPr>
          <w:rFonts w:eastAsia="Times New Roman"/>
          <w:lang w:eastAsia="pl-PL"/>
        </w:rPr>
        <w:t>sty Włocławskiego uwzględniającą</w:t>
      </w:r>
      <w:r w:rsidR="00B83393" w:rsidRPr="00B83393">
        <w:rPr>
          <w:rFonts w:eastAsia="Times New Roman"/>
          <w:lang w:eastAsia="pl-PL"/>
        </w:rPr>
        <w:t xml:space="preserve"> wyniki analizy danych zawartych w oświadczeniach majątkowych składanych przez osoby zobowiązane co roku za rok miniony oraz analizy danych zawartych w oświadczeniach majątkowych złożonych w ciągu roku, w innych terminach, w związku ze zdarzeniami, z których wynika obowiązek złożenia oświadczenia majątkowego. </w:t>
      </w:r>
      <w:r w:rsidR="00B83393">
        <w:rPr>
          <w:rFonts w:eastAsia="Times New Roman"/>
          <w:lang w:eastAsia="pl-PL"/>
        </w:rPr>
        <w:t>Przewodniczący Komisji zapytała, czy radni mają uwagi do przedstawionej informacji?</w:t>
      </w:r>
    </w:p>
    <w:p w:rsidR="00441558" w:rsidRPr="008B07D9" w:rsidRDefault="00441558" w:rsidP="008B07D9">
      <w:pPr>
        <w:jc w:val="both"/>
        <w:rPr>
          <w:rFonts w:eastAsia="Times New Roman"/>
          <w:lang w:eastAsia="pl-PL"/>
        </w:rPr>
      </w:pPr>
      <w:r w:rsidRPr="008B07D9">
        <w:rPr>
          <w:rFonts w:eastAsia="Times New Roman"/>
        </w:rPr>
        <w:t xml:space="preserve">Wobec braku uwag Przewodnicząca Komisji zapytała członków Komisji, kto jest </w:t>
      </w:r>
      <w:r w:rsidR="00194A0F" w:rsidRPr="008B07D9">
        <w:rPr>
          <w:rFonts w:eastAsia="Times New Roman"/>
        </w:rPr>
        <w:t xml:space="preserve">za przyjęciem </w:t>
      </w:r>
      <w:r w:rsidR="00194A0F" w:rsidRPr="008B07D9">
        <w:rPr>
          <w:rFonts w:eastAsia="Times New Roman" w:cs="Tahoma"/>
        </w:rPr>
        <w:t>informacji</w:t>
      </w:r>
      <w:r w:rsidR="00194A0F" w:rsidRPr="008B07D9">
        <w:rPr>
          <w:rFonts w:cs="Lucida Sans Unicode"/>
        </w:rPr>
        <w:t xml:space="preserve"> </w:t>
      </w:r>
      <w:r w:rsidR="008B07D9" w:rsidRPr="008B07D9">
        <w:rPr>
          <w:rFonts w:eastAsia="Times New Roman"/>
          <w:lang w:eastAsia="pl-PL"/>
        </w:rPr>
        <w:t>Informacja Starosty Włocławskiego uwzględniająca wyniki analizy danych zawartych w oświadczeniach majątkowych składanych przez osoby zobowiązane co roku za rok miniony oraz analizy danych zawartych w oświadczeniach majątkowych złożonych w ciągu roku, w innych terminach, w związku ze zdarzeniami, z których wynika obowiązek zło</w:t>
      </w:r>
      <w:r w:rsidR="008B07D9">
        <w:rPr>
          <w:rFonts w:eastAsia="Times New Roman"/>
          <w:lang w:eastAsia="pl-PL"/>
        </w:rPr>
        <w:t xml:space="preserve">żenia oświadczenia majątkowego </w:t>
      </w:r>
      <w:r>
        <w:t>i przeprowadziła procedurę głosowania.</w:t>
      </w:r>
    </w:p>
    <w:p w:rsidR="00441558" w:rsidRDefault="00441558" w:rsidP="009462BD">
      <w:pPr>
        <w:spacing w:line="100" w:lineRule="atLeast"/>
        <w:jc w:val="both"/>
      </w:pPr>
      <w:r>
        <w:t>Wyniki głosowania:</w:t>
      </w:r>
    </w:p>
    <w:p w:rsidR="00441558" w:rsidRDefault="00441558" w:rsidP="009462BD">
      <w:pPr>
        <w:spacing w:line="100" w:lineRule="atLeast"/>
        <w:jc w:val="both"/>
      </w:pPr>
      <w:r>
        <w:t>Za-</w:t>
      </w:r>
      <w:r w:rsidR="00AD1715">
        <w:t>5</w:t>
      </w:r>
    </w:p>
    <w:p w:rsidR="00441558" w:rsidRDefault="00441558" w:rsidP="009462BD">
      <w:pPr>
        <w:spacing w:line="100" w:lineRule="atLeast"/>
        <w:jc w:val="both"/>
      </w:pPr>
      <w:r>
        <w:t>Przeciw-0</w:t>
      </w:r>
    </w:p>
    <w:p w:rsidR="00441558" w:rsidRDefault="00441558" w:rsidP="009462BD">
      <w:pPr>
        <w:spacing w:line="100" w:lineRule="atLeast"/>
        <w:jc w:val="both"/>
      </w:pPr>
      <w:r>
        <w:t>Wstrzymało się-0</w:t>
      </w:r>
    </w:p>
    <w:p w:rsidR="008B07D9" w:rsidRPr="008B07D9" w:rsidRDefault="00441558" w:rsidP="008B07D9">
      <w:pPr>
        <w:jc w:val="both"/>
        <w:rPr>
          <w:rFonts w:eastAsia="Times New Roman"/>
          <w:lang w:eastAsia="pl-PL"/>
        </w:rPr>
      </w:pPr>
      <w:r w:rsidRPr="008B07D9">
        <w:rPr>
          <w:rFonts w:eastAsia="Times New Roman"/>
        </w:rPr>
        <w:t xml:space="preserve">Na podstawie przeprowadzonego głosowania Przewodnicząca Komisji stwierdziła, </w:t>
      </w:r>
      <w:r w:rsidR="00BD0B77" w:rsidRPr="008B07D9">
        <w:rPr>
          <w:rFonts w:eastAsia="Times New Roman"/>
        </w:rPr>
        <w:t>ż</w:t>
      </w:r>
      <w:r w:rsidRPr="008B07D9">
        <w:rPr>
          <w:rFonts w:eastAsia="Times New Roman"/>
        </w:rPr>
        <w:t xml:space="preserve">e Komisja pozytywnie zaopiniowała </w:t>
      </w:r>
      <w:r w:rsidR="00194A0F" w:rsidRPr="008B07D9">
        <w:rPr>
          <w:rFonts w:eastAsia="Times New Roman" w:cs="Tahoma"/>
        </w:rPr>
        <w:t>informację</w:t>
      </w:r>
      <w:r w:rsidR="00194A0F" w:rsidRPr="008B07D9">
        <w:rPr>
          <w:rFonts w:cs="Lucida Sans Unicode"/>
        </w:rPr>
        <w:t xml:space="preserve"> </w:t>
      </w:r>
      <w:r w:rsidR="008B07D9" w:rsidRPr="008B07D9">
        <w:rPr>
          <w:rFonts w:eastAsia="Times New Roman"/>
          <w:lang w:eastAsia="pl-PL"/>
        </w:rPr>
        <w:t>Starosty Włocławskiego uwzględniając</w:t>
      </w:r>
      <w:r w:rsidR="008B07D9">
        <w:rPr>
          <w:rFonts w:eastAsia="Times New Roman"/>
          <w:lang w:eastAsia="pl-PL"/>
        </w:rPr>
        <w:t>ą</w:t>
      </w:r>
      <w:r w:rsidR="008B07D9" w:rsidRPr="008B07D9">
        <w:rPr>
          <w:rFonts w:eastAsia="Times New Roman"/>
          <w:lang w:eastAsia="pl-PL"/>
        </w:rPr>
        <w:t xml:space="preserve"> wyniki analizy danych zawartych w oświadczeniach majątkowych składanych przez osoby zobowiązane co roku za rok miniony oraz analizy danych zawartych w oświadczeniach majątkowych złożonych w ciągu roku, w innych terminach, w związku ze zdarzeniami, z których wynika obowiązek złożenia oświadczenia majątkowego. </w:t>
      </w:r>
    </w:p>
    <w:p w:rsidR="00441558" w:rsidRPr="008B07D9" w:rsidRDefault="008B07D9" w:rsidP="008B07D9">
      <w:pPr>
        <w:jc w:val="both"/>
        <w:rPr>
          <w:rFonts w:eastAsia="Times New Roman"/>
          <w:lang w:eastAsia="pl-PL"/>
        </w:rPr>
      </w:pPr>
      <w:r w:rsidRPr="008B07D9">
        <w:rPr>
          <w:rFonts w:eastAsia="Times New Roman"/>
          <w:lang w:eastAsia="pl-PL"/>
        </w:rPr>
        <w:t>Informacja Starosty Włocławskiego uwzględniająca wyniki analizy danych zawartych w oświadczeniach majątkowych składanych przez osoby zobowiązane co roku za rok miniony oraz analizy danych zawartych w oświadczeniach majątkowych złożonych w ciągu roku, w innych terminach, w związku ze zdarzeniami, z których wynika obowiązek zło</w:t>
      </w:r>
      <w:r>
        <w:rPr>
          <w:rFonts w:eastAsia="Times New Roman"/>
          <w:lang w:eastAsia="pl-PL"/>
        </w:rPr>
        <w:t xml:space="preserve">żenia oświadczenia majątkowego </w:t>
      </w:r>
      <w:r w:rsidR="00441558" w:rsidRPr="00BD0B77">
        <w:t xml:space="preserve">stanowi załącznik nr 4 do niniejszego protokołu. </w:t>
      </w:r>
    </w:p>
    <w:p w:rsidR="00BD0B77" w:rsidRPr="00194A0F" w:rsidRDefault="00BD0B77" w:rsidP="008B07D9">
      <w:pPr>
        <w:tabs>
          <w:tab w:val="left" w:pos="720"/>
        </w:tabs>
        <w:snapToGrid w:val="0"/>
        <w:spacing w:line="100" w:lineRule="atLeast"/>
        <w:jc w:val="both"/>
        <w:rPr>
          <w:rFonts w:cs="Lucida Sans Unicode"/>
        </w:rPr>
      </w:pPr>
    </w:p>
    <w:p w:rsidR="008B07D9" w:rsidRPr="008B07D9" w:rsidRDefault="008B07D9" w:rsidP="008B07D9">
      <w:pPr>
        <w:pStyle w:val="Akapitzlist"/>
        <w:numPr>
          <w:ilvl w:val="0"/>
          <w:numId w:val="19"/>
        </w:numPr>
        <w:jc w:val="both"/>
        <w:rPr>
          <w:rFonts w:cs="Lucida Sans Unicode"/>
          <w:b/>
        </w:rPr>
      </w:pPr>
      <w:r w:rsidRPr="008B07D9">
        <w:rPr>
          <w:rFonts w:eastAsia="Times New Roman"/>
          <w:b/>
          <w:lang w:eastAsia="pl-PL"/>
        </w:rPr>
        <w:t>Informacja Przewodniczącego Rady Powiatu we Włocławku dotycząca analizy oświadczeń majątkowych złożonych przez radnych Rady Powiatu we Włocławku.</w:t>
      </w:r>
    </w:p>
    <w:p w:rsidR="00BD0B77" w:rsidRPr="00BD0B77" w:rsidRDefault="00BD0B77" w:rsidP="00BD0B77">
      <w:pPr>
        <w:jc w:val="both"/>
        <w:rPr>
          <w:rFonts w:cs="Lucida Sans Unicode"/>
          <w:b/>
        </w:rPr>
      </w:pPr>
    </w:p>
    <w:p w:rsidR="008B07D9" w:rsidRPr="00BD0B77" w:rsidRDefault="008B07D9" w:rsidP="008B07D9">
      <w:pPr>
        <w:jc w:val="both"/>
        <w:rPr>
          <w:rFonts w:eastAsia="Times New Roman"/>
          <w:lang w:eastAsia="pl-PL"/>
        </w:rPr>
      </w:pPr>
      <w:r w:rsidRPr="00E74B11">
        <w:rPr>
          <w:rFonts w:eastAsia="Times New Roman"/>
          <w:b/>
          <w:bCs/>
          <w:lang w:eastAsia="ar-SA"/>
        </w:rPr>
        <w:t>Przewodnicząca Komisji</w:t>
      </w:r>
      <w:r w:rsidRPr="00B83393">
        <w:rPr>
          <w:rFonts w:eastAsia="Times New Roman"/>
          <w:bCs/>
          <w:iCs/>
          <w:lang w:eastAsia="ar-SA"/>
        </w:rPr>
        <w:t xml:space="preserve"> </w:t>
      </w:r>
      <w:r w:rsidRPr="00B83393">
        <w:rPr>
          <w:rFonts w:eastAsia="Times New Roman"/>
          <w:lang w:eastAsia="ar-SA"/>
        </w:rPr>
        <w:t xml:space="preserve">poinformowała członków Komisji, iż wraz z zawiadomieniem o posiedzeniu Komisji otrzymali </w:t>
      </w:r>
      <w:r w:rsidRPr="00B83393">
        <w:rPr>
          <w:rFonts w:eastAsia="Times New Roman"/>
          <w:color w:val="000080"/>
          <w:lang w:eastAsia="ar-SA"/>
        </w:rPr>
        <w:t xml:space="preserve"> </w:t>
      </w:r>
      <w:r w:rsidRPr="00B83393">
        <w:rPr>
          <w:rFonts w:eastAsia="Times New Roman" w:cs="Tahoma"/>
        </w:rPr>
        <w:t>informację</w:t>
      </w:r>
      <w:r w:rsidRPr="00B83393">
        <w:rPr>
          <w:rFonts w:cs="Lucida Sans Unicode"/>
        </w:rPr>
        <w:t xml:space="preserve"> </w:t>
      </w:r>
      <w:r w:rsidRPr="00B83393">
        <w:rPr>
          <w:rFonts w:eastAsia="Times New Roman"/>
          <w:lang w:eastAsia="pl-PL"/>
        </w:rPr>
        <w:t>Staro</w:t>
      </w:r>
      <w:r>
        <w:rPr>
          <w:rFonts w:eastAsia="Times New Roman"/>
          <w:lang w:eastAsia="pl-PL"/>
        </w:rPr>
        <w:t>sty Włocławskiego uwzględniającą</w:t>
      </w:r>
      <w:r w:rsidRPr="00B83393">
        <w:rPr>
          <w:rFonts w:eastAsia="Times New Roman"/>
          <w:lang w:eastAsia="pl-PL"/>
        </w:rPr>
        <w:t xml:space="preserve"> wyniki analizy danych zawartych w oświadczeniach majątkowych składanych przez osoby zobowiązane co roku za rok miniony oraz analizy danych zawartych w oświadczeniach majątkowych złożonych w ciągu roku, w innych terminach, w związku ze zdarzeniami, z których wynika obowiązek złożenia oświadczenia majątkowego. </w:t>
      </w:r>
      <w:r>
        <w:rPr>
          <w:rFonts w:eastAsia="Times New Roman"/>
          <w:lang w:eastAsia="pl-PL"/>
        </w:rPr>
        <w:t>Przewodniczący Komisji zapytała, czy radni mają uwagi do przedstawionej informacji?</w:t>
      </w:r>
    </w:p>
    <w:p w:rsidR="008B07D9" w:rsidRPr="008B07D9" w:rsidRDefault="008B07D9" w:rsidP="008B07D9">
      <w:pPr>
        <w:jc w:val="both"/>
        <w:rPr>
          <w:rFonts w:eastAsia="Times New Roman"/>
          <w:lang w:eastAsia="pl-PL"/>
        </w:rPr>
      </w:pPr>
      <w:r w:rsidRPr="008B07D9">
        <w:rPr>
          <w:rFonts w:eastAsia="Times New Roman"/>
        </w:rPr>
        <w:t xml:space="preserve">Wobec braku uwag Przewodnicząca Komisji zapytała członków Komisji, kto jest za przyjęciem </w:t>
      </w:r>
      <w:r w:rsidRPr="008B07D9">
        <w:rPr>
          <w:rFonts w:eastAsia="Times New Roman" w:cs="Tahoma"/>
        </w:rPr>
        <w:t>informacji</w:t>
      </w:r>
      <w:r w:rsidRPr="008B07D9">
        <w:rPr>
          <w:rFonts w:cs="Lucida Sans Unicode"/>
        </w:rPr>
        <w:t xml:space="preserve"> </w:t>
      </w:r>
      <w:r w:rsidRPr="008B07D9">
        <w:rPr>
          <w:rFonts w:eastAsia="Times New Roman"/>
          <w:lang w:eastAsia="pl-PL"/>
        </w:rPr>
        <w:t>Informacja Przewodniczącego Rady Powiatu we Włocławku dotycząca analizy oświadczeń majątkowych złożonych przez radnych Rady Powiatu we Włocławku</w:t>
      </w:r>
      <w:r>
        <w:t xml:space="preserve"> i przeprowadziła procedurę głosowania.</w:t>
      </w:r>
    </w:p>
    <w:p w:rsidR="008B07D9" w:rsidRDefault="008B07D9" w:rsidP="008B07D9">
      <w:pPr>
        <w:spacing w:line="100" w:lineRule="atLeast"/>
        <w:jc w:val="both"/>
      </w:pPr>
      <w:r>
        <w:t>Wyniki głosowania:</w:t>
      </w:r>
    </w:p>
    <w:p w:rsidR="008B07D9" w:rsidRDefault="00AD1715" w:rsidP="008B07D9">
      <w:pPr>
        <w:spacing w:line="100" w:lineRule="atLeast"/>
        <w:jc w:val="both"/>
      </w:pPr>
      <w:r>
        <w:t>Za-5</w:t>
      </w:r>
      <w:bookmarkStart w:id="0" w:name="_GoBack"/>
      <w:bookmarkEnd w:id="0"/>
    </w:p>
    <w:p w:rsidR="008B07D9" w:rsidRDefault="008B07D9" w:rsidP="008B07D9">
      <w:pPr>
        <w:spacing w:line="100" w:lineRule="atLeast"/>
        <w:jc w:val="both"/>
      </w:pPr>
      <w:r>
        <w:t>Przeciw-0</w:t>
      </w:r>
    </w:p>
    <w:p w:rsidR="008B07D9" w:rsidRDefault="008B07D9" w:rsidP="008B07D9">
      <w:pPr>
        <w:spacing w:line="100" w:lineRule="atLeast"/>
        <w:jc w:val="both"/>
      </w:pPr>
      <w:r>
        <w:t>Wstrzymało się-0</w:t>
      </w:r>
    </w:p>
    <w:p w:rsidR="008B07D9" w:rsidRDefault="008B07D9" w:rsidP="008B07D9">
      <w:pPr>
        <w:jc w:val="both"/>
        <w:rPr>
          <w:rFonts w:eastAsia="Times New Roman"/>
          <w:lang w:eastAsia="pl-PL"/>
        </w:rPr>
      </w:pPr>
      <w:r w:rsidRPr="008B07D9">
        <w:rPr>
          <w:rFonts w:eastAsia="Times New Roman"/>
        </w:rPr>
        <w:t xml:space="preserve">Na podstawie przeprowadzonego głosowania Przewodnicząca Komisji stwierdziła, że Komisja pozytywnie zaopiniowała </w:t>
      </w:r>
      <w:r w:rsidRPr="008B07D9">
        <w:rPr>
          <w:rFonts w:eastAsia="Times New Roman" w:cs="Tahoma"/>
        </w:rPr>
        <w:t>informację</w:t>
      </w:r>
      <w:r w:rsidRPr="008B07D9">
        <w:rPr>
          <w:rFonts w:cs="Lucida Sans Unicode"/>
        </w:rPr>
        <w:t xml:space="preserve"> </w:t>
      </w:r>
      <w:r w:rsidRPr="008B07D9">
        <w:rPr>
          <w:rFonts w:eastAsia="Times New Roman"/>
          <w:lang w:eastAsia="pl-PL"/>
        </w:rPr>
        <w:t>Przewodniczącego Rady Powiatu we Włocławku dotycząca analizy oświadczeń majątkowych złożonych przez radnych Rady Powiatu we Włocławku.</w:t>
      </w:r>
    </w:p>
    <w:p w:rsidR="000131CE" w:rsidRDefault="008B07D9" w:rsidP="008B07D9">
      <w:pPr>
        <w:jc w:val="both"/>
      </w:pPr>
      <w:r w:rsidRPr="008B07D9">
        <w:rPr>
          <w:rFonts w:eastAsia="Times New Roman"/>
          <w:lang w:eastAsia="pl-PL"/>
        </w:rPr>
        <w:t>Informacja Przewodniczącego Rady Powiatu we Włocławku dotycząca analizy oświadczeń majątkowych złożonych przez radnych Rady Powiatu we Włocławku</w:t>
      </w:r>
      <w:r w:rsidR="005C1528" w:rsidRPr="005C1528">
        <w:t xml:space="preserve"> stanowi załącznik nr 5 do niniejszego protokołu. </w:t>
      </w:r>
    </w:p>
    <w:p w:rsidR="008B07D9" w:rsidRPr="008B07D9" w:rsidRDefault="008B07D9" w:rsidP="008B07D9">
      <w:pPr>
        <w:jc w:val="both"/>
        <w:rPr>
          <w:rFonts w:eastAsia="Times New Roman"/>
          <w:lang w:eastAsia="pl-PL"/>
        </w:rPr>
      </w:pPr>
    </w:p>
    <w:p w:rsidR="009462BD" w:rsidRPr="00DF3FA9" w:rsidRDefault="009462BD" w:rsidP="00DF3FA9">
      <w:pPr>
        <w:pStyle w:val="Akapitzlist"/>
        <w:numPr>
          <w:ilvl w:val="0"/>
          <w:numId w:val="19"/>
        </w:numPr>
        <w:spacing w:line="200" w:lineRule="atLeast"/>
        <w:jc w:val="both"/>
        <w:rPr>
          <w:rFonts w:cs="Tahoma"/>
          <w:b/>
          <w:bCs/>
          <w:iCs/>
        </w:rPr>
      </w:pPr>
      <w:r w:rsidRPr="00DF3FA9">
        <w:rPr>
          <w:rFonts w:cs="Tahoma"/>
          <w:b/>
          <w:bCs/>
          <w:iCs/>
        </w:rPr>
        <w:t>Sprawy różne.</w:t>
      </w:r>
    </w:p>
    <w:p w:rsidR="009462BD" w:rsidRDefault="009462BD" w:rsidP="005C1528">
      <w:pPr>
        <w:spacing w:line="200" w:lineRule="atLeast"/>
        <w:jc w:val="both"/>
        <w:rPr>
          <w:rFonts w:cs="Tahoma"/>
        </w:rPr>
      </w:pPr>
      <w:r>
        <w:rPr>
          <w:rFonts w:cs="Tahoma"/>
          <w:b/>
          <w:bCs/>
        </w:rPr>
        <w:t xml:space="preserve">Przewodnicząca Komisji </w:t>
      </w:r>
      <w:r>
        <w:rPr>
          <w:rFonts w:cs="Tahoma"/>
        </w:rPr>
        <w:t>zapytała członków Komisji, czy mają jakieś sprawy, które należałoby poruszyć w tym punkcie.</w:t>
      </w:r>
    </w:p>
    <w:p w:rsidR="008B07D9" w:rsidRDefault="008B07D9" w:rsidP="005C1528">
      <w:pPr>
        <w:spacing w:line="200" w:lineRule="atLeast"/>
        <w:jc w:val="both"/>
        <w:rPr>
          <w:rFonts w:cs="Tahoma"/>
        </w:rPr>
      </w:pPr>
      <w:r w:rsidRPr="000A7AA0">
        <w:rPr>
          <w:rFonts w:cs="Tahoma"/>
          <w:b/>
        </w:rPr>
        <w:t>Naczelnik Wydziału Zarządzania Administracji i Bezpieczeństwa</w:t>
      </w:r>
      <w:r>
        <w:rPr>
          <w:rFonts w:cs="Tahoma"/>
        </w:rPr>
        <w:t xml:space="preserve"> poinformował, że </w:t>
      </w:r>
      <w:r w:rsidR="000A7AA0">
        <w:rPr>
          <w:rFonts w:cs="Tahoma"/>
        </w:rPr>
        <w:t xml:space="preserve">zgodnie w nioskami komisji i Rady Powiatu zostały w tym roku zorganizowane z zakresu wypełniania oświadczeń. Szkolenie zostało przeprowadzonych zarówno dla radnych jak i pracowników objętych obowiązkiem złożenia oświadczenia majątkowego. </w:t>
      </w:r>
    </w:p>
    <w:p w:rsidR="000131CE" w:rsidRDefault="005C1528" w:rsidP="005C1528">
      <w:pPr>
        <w:spacing w:line="200" w:lineRule="atLeast"/>
        <w:jc w:val="both"/>
        <w:rPr>
          <w:rFonts w:cs="Tahoma"/>
        </w:rPr>
      </w:pPr>
      <w:r>
        <w:rPr>
          <w:rFonts w:cs="Tahoma"/>
        </w:rPr>
        <w:t xml:space="preserve">Nie było </w:t>
      </w:r>
      <w:r w:rsidR="00DF3FA9">
        <w:rPr>
          <w:rFonts w:cs="Tahoma"/>
        </w:rPr>
        <w:t>więcej</w:t>
      </w:r>
      <w:r>
        <w:rPr>
          <w:rFonts w:cs="Tahoma"/>
        </w:rPr>
        <w:t xml:space="preserve"> głosów. </w:t>
      </w:r>
    </w:p>
    <w:p w:rsidR="005C1528" w:rsidRDefault="005C1528" w:rsidP="005C1528">
      <w:pPr>
        <w:spacing w:line="200" w:lineRule="atLeast"/>
        <w:jc w:val="both"/>
        <w:rPr>
          <w:rFonts w:cs="Tahoma"/>
        </w:rPr>
      </w:pPr>
    </w:p>
    <w:p w:rsidR="009462BD" w:rsidRPr="00DF3FA9" w:rsidRDefault="009462BD" w:rsidP="00DF3FA9">
      <w:pPr>
        <w:pStyle w:val="Akapitzlist"/>
        <w:numPr>
          <w:ilvl w:val="0"/>
          <w:numId w:val="19"/>
        </w:numPr>
        <w:spacing w:line="200" w:lineRule="atLeast"/>
        <w:jc w:val="both"/>
        <w:rPr>
          <w:rFonts w:cs="Tahoma"/>
          <w:b/>
          <w:bCs/>
          <w:iCs/>
        </w:rPr>
      </w:pPr>
      <w:r w:rsidRPr="00DF3FA9">
        <w:rPr>
          <w:rFonts w:cs="Tahoma"/>
          <w:b/>
          <w:bCs/>
          <w:iCs/>
        </w:rPr>
        <w:t>Zakończenie obrad.</w:t>
      </w:r>
    </w:p>
    <w:p w:rsidR="009462BD" w:rsidRDefault="009462BD" w:rsidP="005C1528">
      <w:pPr>
        <w:jc w:val="both"/>
        <w:rPr>
          <w:rFonts w:cs="Tahoma"/>
          <w:i/>
        </w:rPr>
      </w:pPr>
      <w:r>
        <w:rPr>
          <w:rFonts w:cs="Arial"/>
          <w:spacing w:val="-1"/>
        </w:rPr>
        <w:t xml:space="preserve">Po zrealizowaniu porządku obrad Przewodnicząca Komisji </w:t>
      </w:r>
      <w:r>
        <w:rPr>
          <w:rFonts w:cs="Arial"/>
        </w:rPr>
        <w:t>Administracji,</w:t>
      </w:r>
      <w:r>
        <w:rPr>
          <w:rFonts w:cs="Arial"/>
          <w:color w:val="1E2557"/>
        </w:rPr>
        <w:t xml:space="preserve"> </w:t>
      </w:r>
      <w:r>
        <w:rPr>
          <w:rFonts w:cs="Arial"/>
          <w:color w:val="000000"/>
        </w:rPr>
        <w:t>Bezpieczeństwa</w:t>
      </w:r>
      <w:r>
        <w:rPr>
          <w:rFonts w:cs="Arial"/>
        </w:rPr>
        <w:t xml:space="preserve">                          i Porządku Publicznego </w:t>
      </w:r>
      <w:r w:rsidR="00BD0B77">
        <w:rPr>
          <w:rFonts w:cs="Arial"/>
          <w:spacing w:val="-1"/>
        </w:rPr>
        <w:t xml:space="preserve">w dniu </w:t>
      </w:r>
      <w:r w:rsidR="008B07D9">
        <w:rPr>
          <w:rFonts w:cs="Arial"/>
          <w:spacing w:val="-1"/>
        </w:rPr>
        <w:t>14 listopada</w:t>
      </w:r>
      <w:r w:rsidR="0033130F">
        <w:rPr>
          <w:rFonts w:cs="Arial"/>
          <w:spacing w:val="-1"/>
        </w:rPr>
        <w:t xml:space="preserve"> 2013</w:t>
      </w:r>
      <w:r>
        <w:rPr>
          <w:rFonts w:cs="Arial"/>
          <w:spacing w:val="-1"/>
        </w:rPr>
        <w:t xml:space="preserve"> roku  o godzinie  </w:t>
      </w:r>
      <w:r w:rsidR="005C1528">
        <w:rPr>
          <w:rFonts w:cs="Arial"/>
          <w:spacing w:val="-1"/>
        </w:rPr>
        <w:t>13:</w:t>
      </w:r>
      <w:r w:rsidR="00E74B11">
        <w:rPr>
          <w:rFonts w:cs="Arial"/>
          <w:spacing w:val="-1"/>
        </w:rPr>
        <w:t>10</w:t>
      </w:r>
      <w:r>
        <w:rPr>
          <w:rFonts w:cs="Arial"/>
          <w:spacing w:val="-1"/>
        </w:rPr>
        <w:t xml:space="preserve"> dokonała zamknięcia obrad Komisji.</w:t>
      </w:r>
      <w:r>
        <w:rPr>
          <w:rFonts w:cs="Tahoma"/>
          <w:i/>
        </w:rPr>
        <w:t xml:space="preserve">                                                                                             </w:t>
      </w:r>
    </w:p>
    <w:p w:rsidR="009462BD" w:rsidRDefault="009462BD" w:rsidP="005C1528">
      <w:pPr>
        <w:jc w:val="both"/>
        <w:rPr>
          <w:rFonts w:cs="Tahoma"/>
          <w:i/>
        </w:rPr>
      </w:pPr>
    </w:p>
    <w:p w:rsidR="009462BD" w:rsidRDefault="009462BD" w:rsidP="005C1528">
      <w:pPr>
        <w:jc w:val="right"/>
        <w:rPr>
          <w:rFonts w:cs="Tahoma"/>
          <w:i/>
          <w:sz w:val="18"/>
          <w:szCs w:val="18"/>
        </w:rPr>
      </w:pPr>
      <w:r>
        <w:rPr>
          <w:rFonts w:cs="Tahoma"/>
          <w:i/>
        </w:rPr>
        <w:t xml:space="preserve">                                                                          </w:t>
      </w:r>
      <w:r>
        <w:rPr>
          <w:rFonts w:cs="Tahoma"/>
          <w:i/>
          <w:sz w:val="18"/>
          <w:szCs w:val="18"/>
        </w:rPr>
        <w:t xml:space="preserve">        Przewodnicząca Komisji  Administracji,      </w:t>
      </w:r>
    </w:p>
    <w:p w:rsidR="009462BD" w:rsidRDefault="009462BD" w:rsidP="009462BD">
      <w:pPr>
        <w:jc w:val="right"/>
        <w:rPr>
          <w:rFonts w:cs="Tahoma"/>
          <w:i/>
          <w:sz w:val="18"/>
          <w:szCs w:val="18"/>
        </w:rPr>
      </w:pPr>
      <w:r>
        <w:rPr>
          <w:rFonts w:cs="Tahoma"/>
          <w:i/>
          <w:sz w:val="18"/>
          <w:szCs w:val="18"/>
        </w:rPr>
        <w:t xml:space="preserve">   Bezpieczeństwa i Porządku Publicznego</w:t>
      </w:r>
    </w:p>
    <w:p w:rsidR="009462BD" w:rsidRDefault="009462BD" w:rsidP="009462BD">
      <w:pPr>
        <w:jc w:val="both"/>
        <w:rPr>
          <w:rFonts w:cs="Tahoma"/>
          <w:i/>
          <w:sz w:val="18"/>
          <w:szCs w:val="18"/>
        </w:rPr>
      </w:pPr>
      <w:r>
        <w:rPr>
          <w:rFonts w:cs="Tahoma"/>
          <w:i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p w:rsidR="009462BD" w:rsidRDefault="009462BD" w:rsidP="009462BD">
      <w:pPr>
        <w:jc w:val="both"/>
        <w:rPr>
          <w:rFonts w:cs="Tahoma"/>
          <w:i/>
          <w:sz w:val="18"/>
          <w:szCs w:val="18"/>
        </w:rPr>
      </w:pP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</w:r>
      <w:r>
        <w:rPr>
          <w:rFonts w:cs="Tahoma"/>
          <w:i/>
          <w:sz w:val="18"/>
          <w:szCs w:val="18"/>
        </w:rPr>
        <w:tab/>
        <w:t xml:space="preserve">                   </w:t>
      </w:r>
      <w:r w:rsidR="006433F7">
        <w:rPr>
          <w:rFonts w:cs="Tahoma"/>
          <w:i/>
          <w:sz w:val="18"/>
          <w:szCs w:val="18"/>
        </w:rPr>
        <w:t xml:space="preserve">       </w:t>
      </w:r>
      <w:r>
        <w:rPr>
          <w:rFonts w:cs="Tahoma"/>
          <w:i/>
          <w:sz w:val="18"/>
          <w:szCs w:val="18"/>
        </w:rPr>
        <w:t>Anna Kozłowska</w:t>
      </w:r>
    </w:p>
    <w:p w:rsidR="009462BD" w:rsidRDefault="009462BD" w:rsidP="009462BD">
      <w:pPr>
        <w:rPr>
          <w:rFonts w:cs="Tahoma"/>
          <w:i/>
          <w:iCs/>
          <w:sz w:val="16"/>
          <w:szCs w:val="16"/>
        </w:rPr>
      </w:pPr>
    </w:p>
    <w:p w:rsidR="00E822C7" w:rsidRDefault="009462BD" w:rsidP="009462BD">
      <w:pPr>
        <w:rPr>
          <w:rFonts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 xml:space="preserve">  </w:t>
      </w:r>
    </w:p>
    <w:p w:rsidR="00E822C7" w:rsidRDefault="00E822C7" w:rsidP="009462BD">
      <w:pPr>
        <w:rPr>
          <w:rFonts w:cs="Tahoma"/>
          <w:i/>
          <w:iCs/>
          <w:sz w:val="16"/>
          <w:szCs w:val="16"/>
        </w:rPr>
      </w:pPr>
    </w:p>
    <w:p w:rsidR="00E822C7" w:rsidRDefault="00E822C7" w:rsidP="009462BD">
      <w:pPr>
        <w:rPr>
          <w:rFonts w:cs="Tahoma"/>
          <w:i/>
          <w:iCs/>
          <w:sz w:val="16"/>
          <w:szCs w:val="16"/>
        </w:rPr>
      </w:pPr>
    </w:p>
    <w:p w:rsidR="009462BD" w:rsidRDefault="009462BD" w:rsidP="009462BD">
      <w:pPr>
        <w:rPr>
          <w:rFonts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 xml:space="preserve">  Sekretarz Komisji Administracji, </w:t>
      </w:r>
      <w:r>
        <w:rPr>
          <w:rFonts w:cs="Tahoma"/>
          <w:i/>
          <w:iCs/>
          <w:sz w:val="16"/>
          <w:szCs w:val="16"/>
        </w:rPr>
        <w:br/>
        <w:t xml:space="preserve">Bezpieczeństwa i Porządku Publicznego             </w:t>
      </w:r>
    </w:p>
    <w:p w:rsidR="009462BD" w:rsidRDefault="009462BD" w:rsidP="009462BD">
      <w:pPr>
        <w:rPr>
          <w:rFonts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 xml:space="preserve">               </w:t>
      </w:r>
    </w:p>
    <w:p w:rsidR="00E822C7" w:rsidRDefault="005C1528" w:rsidP="009462BD">
      <w:pPr>
        <w:rPr>
          <w:rFonts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>Jerzy Pawłowski</w:t>
      </w:r>
    </w:p>
    <w:p w:rsidR="00E822C7" w:rsidRDefault="00E822C7" w:rsidP="009462BD">
      <w:pPr>
        <w:rPr>
          <w:rFonts w:cs="Tahoma"/>
          <w:sz w:val="16"/>
          <w:szCs w:val="16"/>
        </w:rPr>
      </w:pPr>
    </w:p>
    <w:p w:rsidR="00E822C7" w:rsidRDefault="00E822C7" w:rsidP="009462BD">
      <w:pPr>
        <w:rPr>
          <w:rFonts w:cs="Tahoma"/>
          <w:sz w:val="16"/>
          <w:szCs w:val="16"/>
        </w:rPr>
      </w:pPr>
    </w:p>
    <w:p w:rsidR="009462BD" w:rsidRDefault="009462BD" w:rsidP="009462BD">
      <w:pPr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Ze Starostwa Powiatowego protokołowała:</w:t>
      </w:r>
    </w:p>
    <w:p w:rsidR="009462BD" w:rsidRDefault="009462BD" w:rsidP="009462BD">
      <w:pPr>
        <w:shd w:val="clear" w:color="auto" w:fill="FFFFFF"/>
        <w:tabs>
          <w:tab w:val="left" w:pos="720"/>
        </w:tabs>
        <w:autoSpaceDE w:val="0"/>
        <w:spacing w:line="100" w:lineRule="atLeast"/>
        <w:jc w:val="both"/>
        <w:rPr>
          <w:rFonts w:eastAsia="Times New Roman" w:cs="Arial"/>
          <w:i/>
          <w:spacing w:val="-1"/>
          <w:sz w:val="16"/>
          <w:szCs w:val="16"/>
        </w:rPr>
      </w:pPr>
    </w:p>
    <w:p w:rsidR="00084ED5" w:rsidRDefault="009462BD" w:rsidP="008B07D9">
      <w:pPr>
        <w:shd w:val="clear" w:color="auto" w:fill="FFFFFF"/>
        <w:tabs>
          <w:tab w:val="left" w:pos="720"/>
        </w:tabs>
        <w:autoSpaceDE w:val="0"/>
        <w:spacing w:line="100" w:lineRule="atLeast"/>
        <w:jc w:val="both"/>
      </w:pPr>
      <w:r>
        <w:rPr>
          <w:rFonts w:eastAsia="Times New Roman" w:cs="Arial"/>
          <w:i/>
          <w:spacing w:val="-1"/>
          <w:sz w:val="16"/>
          <w:szCs w:val="16"/>
        </w:rPr>
        <w:t xml:space="preserve">           Marta Szarecka</w:t>
      </w:r>
    </w:p>
    <w:sectPr w:rsidR="00084ED5" w:rsidSect="00E822C7">
      <w:footerReference w:type="default" r:id="rId9"/>
      <w:footnotePr>
        <w:pos w:val="beneathText"/>
      </w:footnotePr>
      <w:pgSz w:w="11905" w:h="16837"/>
      <w:pgMar w:top="1134" w:right="1134" w:bottom="284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9C" w:rsidRDefault="00E0549C">
      <w:r>
        <w:separator/>
      </w:r>
    </w:p>
  </w:endnote>
  <w:endnote w:type="continuationSeparator" w:id="0">
    <w:p w:rsidR="00E0549C" w:rsidRDefault="00E0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FD" w:rsidRDefault="00323669">
    <w:pPr>
      <w:pStyle w:val="Stopka"/>
      <w:jc w:val="right"/>
    </w:pPr>
    <w:r>
      <w:rPr>
        <w:rFonts w:cs="Tahoma"/>
      </w:rPr>
      <w:fldChar w:fldCharType="begin"/>
    </w:r>
    <w:r>
      <w:rPr>
        <w:rFonts w:cs="Tahoma"/>
      </w:rPr>
      <w:instrText xml:space="preserve"> PAGE </w:instrText>
    </w:r>
    <w:r>
      <w:rPr>
        <w:rFonts w:cs="Tahoma"/>
      </w:rPr>
      <w:fldChar w:fldCharType="separate"/>
    </w:r>
    <w:r w:rsidR="0013717D">
      <w:rPr>
        <w:rFonts w:cs="Tahoma"/>
        <w:noProof/>
      </w:rPr>
      <w:t>3</w:t>
    </w:r>
    <w:r>
      <w:rPr>
        <w:rFonts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9C" w:rsidRDefault="00E0549C">
      <w:r>
        <w:separator/>
      </w:r>
    </w:p>
  </w:footnote>
  <w:footnote w:type="continuationSeparator" w:id="0">
    <w:p w:rsidR="00E0549C" w:rsidRDefault="00E05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5E0EBA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EF1624E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">
    <w:nsid w:val="0F487333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20E66E3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1F693A9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1F902C0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22670B26"/>
    <w:multiLevelType w:val="hybridMultilevel"/>
    <w:tmpl w:val="CD385E8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7813E2"/>
    <w:multiLevelType w:val="multilevel"/>
    <w:tmpl w:val="1B32C3A4"/>
    <w:numStyleLink w:val="WW8Num2"/>
  </w:abstractNum>
  <w:abstractNum w:abstractNumId="9">
    <w:nsid w:val="2A400762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305976E5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1">
    <w:nsid w:val="356E687C"/>
    <w:multiLevelType w:val="hybridMultilevel"/>
    <w:tmpl w:val="CD385E8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724DB3"/>
    <w:multiLevelType w:val="multilevel"/>
    <w:tmpl w:val="08CA8C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9F90B20"/>
    <w:multiLevelType w:val="multilevel"/>
    <w:tmpl w:val="08CA8C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50480D97"/>
    <w:multiLevelType w:val="multilevel"/>
    <w:tmpl w:val="1B32C3A4"/>
    <w:styleLink w:val="WW8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53A34BAD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5DC13AB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7">
    <w:nsid w:val="56AA769E"/>
    <w:multiLevelType w:val="multilevel"/>
    <w:tmpl w:val="6980B1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56F008E5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59485D9B"/>
    <w:multiLevelType w:val="hybridMultilevel"/>
    <w:tmpl w:val="32F67542"/>
    <w:lvl w:ilvl="0" w:tplc="25F811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4BD665F"/>
    <w:multiLevelType w:val="multilevel"/>
    <w:tmpl w:val="8DEC1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66D2469"/>
    <w:multiLevelType w:val="multilevel"/>
    <w:tmpl w:val="08CA8C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6838017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E784ADB"/>
    <w:multiLevelType w:val="multilevel"/>
    <w:tmpl w:val="1B32C3A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71D079F0"/>
    <w:multiLevelType w:val="multilevel"/>
    <w:tmpl w:val="0BC020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5">
    <w:nsid w:val="725F658E"/>
    <w:multiLevelType w:val="hybridMultilevel"/>
    <w:tmpl w:val="8F567BC4"/>
    <w:lvl w:ilvl="0" w:tplc="B596E94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BA0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643E64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77FA0F13"/>
    <w:multiLevelType w:val="multilevel"/>
    <w:tmpl w:val="1B32C3A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7C7D09CC"/>
    <w:multiLevelType w:val="multilevel"/>
    <w:tmpl w:val="1B32C3A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1"/>
  </w:num>
  <w:num w:numId="5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6"/>
  </w:num>
  <w:num w:numId="8">
    <w:abstractNumId w:val="5"/>
  </w:num>
  <w:num w:numId="9">
    <w:abstractNumId w:val="15"/>
  </w:num>
  <w:num w:numId="10">
    <w:abstractNumId w:val="18"/>
  </w:num>
  <w:num w:numId="11">
    <w:abstractNumId w:val="20"/>
  </w:num>
  <w:num w:numId="12">
    <w:abstractNumId w:val="17"/>
  </w:num>
  <w:num w:numId="13">
    <w:abstractNumId w:val="9"/>
  </w:num>
  <w:num w:numId="14">
    <w:abstractNumId w:val="6"/>
  </w:num>
  <w:num w:numId="15">
    <w:abstractNumId w:val="11"/>
  </w:num>
  <w:num w:numId="16">
    <w:abstractNumId w:val="14"/>
  </w:num>
  <w:num w:numId="17">
    <w:abstractNumId w:val="8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b w:val="0"/>
        </w:rPr>
      </w:lvl>
    </w:lvlOverride>
  </w:num>
  <w:num w:numId="18">
    <w:abstractNumId w:val="3"/>
  </w:num>
  <w:num w:numId="19">
    <w:abstractNumId w:val="2"/>
  </w:num>
  <w:num w:numId="20">
    <w:abstractNumId w:val="24"/>
  </w:num>
  <w:num w:numId="21">
    <w:abstractNumId w:val="16"/>
  </w:num>
  <w:num w:numId="22">
    <w:abstractNumId w:val="4"/>
  </w:num>
  <w:num w:numId="23">
    <w:abstractNumId w:val="10"/>
  </w:num>
  <w:num w:numId="24">
    <w:abstractNumId w:val="19"/>
  </w:num>
  <w:num w:numId="25">
    <w:abstractNumId w:val="23"/>
  </w:num>
  <w:num w:numId="26">
    <w:abstractNumId w:val="27"/>
  </w:num>
  <w:num w:numId="27">
    <w:abstractNumId w:val="28"/>
  </w:num>
  <w:num w:numId="28">
    <w:abstractNumId w:val="1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BD"/>
    <w:rsid w:val="000131CE"/>
    <w:rsid w:val="00084ED5"/>
    <w:rsid w:val="000A7AA0"/>
    <w:rsid w:val="000E0C17"/>
    <w:rsid w:val="0011255F"/>
    <w:rsid w:val="0013717D"/>
    <w:rsid w:val="00155BD7"/>
    <w:rsid w:val="001667BE"/>
    <w:rsid w:val="00194A0F"/>
    <w:rsid w:val="001D0860"/>
    <w:rsid w:val="001E5E57"/>
    <w:rsid w:val="0020434F"/>
    <w:rsid w:val="00217695"/>
    <w:rsid w:val="002301B5"/>
    <w:rsid w:val="002B5346"/>
    <w:rsid w:val="00302DC9"/>
    <w:rsid w:val="00323669"/>
    <w:rsid w:val="0033130F"/>
    <w:rsid w:val="003406F7"/>
    <w:rsid w:val="003727E1"/>
    <w:rsid w:val="003A18AC"/>
    <w:rsid w:val="003F011B"/>
    <w:rsid w:val="00417675"/>
    <w:rsid w:val="00417F24"/>
    <w:rsid w:val="00421AE8"/>
    <w:rsid w:val="00441558"/>
    <w:rsid w:val="00450101"/>
    <w:rsid w:val="004677E5"/>
    <w:rsid w:val="00473A18"/>
    <w:rsid w:val="004D2071"/>
    <w:rsid w:val="004E2E69"/>
    <w:rsid w:val="00506745"/>
    <w:rsid w:val="00523437"/>
    <w:rsid w:val="00555FD1"/>
    <w:rsid w:val="005C1528"/>
    <w:rsid w:val="005C4318"/>
    <w:rsid w:val="00641915"/>
    <w:rsid w:val="006433F7"/>
    <w:rsid w:val="0066620A"/>
    <w:rsid w:val="00670068"/>
    <w:rsid w:val="006B6B6D"/>
    <w:rsid w:val="006C7373"/>
    <w:rsid w:val="006F4FBA"/>
    <w:rsid w:val="00726145"/>
    <w:rsid w:val="007D7993"/>
    <w:rsid w:val="008005B3"/>
    <w:rsid w:val="008203DD"/>
    <w:rsid w:val="00862662"/>
    <w:rsid w:val="00882CFC"/>
    <w:rsid w:val="008B07D9"/>
    <w:rsid w:val="008D20F2"/>
    <w:rsid w:val="008E43D8"/>
    <w:rsid w:val="00917FE6"/>
    <w:rsid w:val="00936A8A"/>
    <w:rsid w:val="009462BD"/>
    <w:rsid w:val="00956057"/>
    <w:rsid w:val="0097469D"/>
    <w:rsid w:val="00992614"/>
    <w:rsid w:val="009B70B2"/>
    <w:rsid w:val="009C5CEF"/>
    <w:rsid w:val="00A04C84"/>
    <w:rsid w:val="00A153B8"/>
    <w:rsid w:val="00A846EF"/>
    <w:rsid w:val="00AB0B2A"/>
    <w:rsid w:val="00AB7971"/>
    <w:rsid w:val="00AC1985"/>
    <w:rsid w:val="00AD1715"/>
    <w:rsid w:val="00AE3CBC"/>
    <w:rsid w:val="00B13EB7"/>
    <w:rsid w:val="00B67945"/>
    <w:rsid w:val="00B83393"/>
    <w:rsid w:val="00BB0CF6"/>
    <w:rsid w:val="00BD0B77"/>
    <w:rsid w:val="00BD6827"/>
    <w:rsid w:val="00C409AE"/>
    <w:rsid w:val="00CB388F"/>
    <w:rsid w:val="00CB7969"/>
    <w:rsid w:val="00CC2813"/>
    <w:rsid w:val="00CC77E5"/>
    <w:rsid w:val="00D05375"/>
    <w:rsid w:val="00D221AF"/>
    <w:rsid w:val="00D93292"/>
    <w:rsid w:val="00DC1B73"/>
    <w:rsid w:val="00DE219F"/>
    <w:rsid w:val="00DF3FA9"/>
    <w:rsid w:val="00E0549C"/>
    <w:rsid w:val="00E3717A"/>
    <w:rsid w:val="00E74B11"/>
    <w:rsid w:val="00E75E7C"/>
    <w:rsid w:val="00E822C7"/>
    <w:rsid w:val="00EF1D87"/>
    <w:rsid w:val="00F131AC"/>
    <w:rsid w:val="00F1480A"/>
    <w:rsid w:val="00F15181"/>
    <w:rsid w:val="00FA16F7"/>
    <w:rsid w:val="00FA7059"/>
    <w:rsid w:val="00FC652A"/>
    <w:rsid w:val="00FD6E08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2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462BD"/>
    <w:pPr>
      <w:suppressLineNumbers/>
    </w:pPr>
  </w:style>
  <w:style w:type="paragraph" w:styleId="Stopka">
    <w:name w:val="footer"/>
    <w:basedOn w:val="Normalny"/>
    <w:link w:val="StopkaZnak"/>
    <w:semiHidden/>
    <w:rsid w:val="009462BD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9462BD"/>
    <w:rPr>
      <w:rFonts w:ascii="Times New Roman" w:eastAsia="Lucida Sans Unicode" w:hAnsi="Times New Roman" w:cs="Times New Roman"/>
      <w:sz w:val="24"/>
      <w:szCs w:val="24"/>
    </w:rPr>
  </w:style>
  <w:style w:type="paragraph" w:customStyle="1" w:styleId="Standard">
    <w:name w:val="Standard"/>
    <w:rsid w:val="009462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rsid w:val="009462BD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9462BD"/>
    <w:pPr>
      <w:widowControl/>
      <w:spacing w:after="120" w:line="480" w:lineRule="auto"/>
    </w:pPr>
    <w:rPr>
      <w:rFonts w:eastAsia="Times New Roman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9462B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0E0C17"/>
    <w:pPr>
      <w:ind w:left="720"/>
      <w:contextualSpacing/>
    </w:pPr>
  </w:style>
  <w:style w:type="numbering" w:customStyle="1" w:styleId="WW8Num2">
    <w:name w:val="WW8Num2"/>
    <w:basedOn w:val="Bezlisty"/>
    <w:rsid w:val="00194A0F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2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462BD"/>
    <w:pPr>
      <w:suppressLineNumbers/>
    </w:pPr>
  </w:style>
  <w:style w:type="paragraph" w:styleId="Stopka">
    <w:name w:val="footer"/>
    <w:basedOn w:val="Normalny"/>
    <w:link w:val="StopkaZnak"/>
    <w:semiHidden/>
    <w:rsid w:val="009462BD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9462BD"/>
    <w:rPr>
      <w:rFonts w:ascii="Times New Roman" w:eastAsia="Lucida Sans Unicode" w:hAnsi="Times New Roman" w:cs="Times New Roman"/>
      <w:sz w:val="24"/>
      <w:szCs w:val="24"/>
    </w:rPr>
  </w:style>
  <w:style w:type="paragraph" w:customStyle="1" w:styleId="Standard">
    <w:name w:val="Standard"/>
    <w:rsid w:val="009462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rsid w:val="009462BD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9462BD"/>
    <w:pPr>
      <w:widowControl/>
      <w:spacing w:after="120" w:line="480" w:lineRule="auto"/>
    </w:pPr>
    <w:rPr>
      <w:rFonts w:eastAsia="Times New Roman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9462B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0E0C17"/>
    <w:pPr>
      <w:ind w:left="720"/>
      <w:contextualSpacing/>
    </w:pPr>
  </w:style>
  <w:style w:type="numbering" w:customStyle="1" w:styleId="WW8Num2">
    <w:name w:val="WW8Num2"/>
    <w:basedOn w:val="Bezlisty"/>
    <w:rsid w:val="00194A0F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63055-9916-4F74-9F24-C8DF2F54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3</Pages>
  <Words>1169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m.szarecka</dc:creator>
  <cp:lastModifiedBy>m.szarecka</cp:lastModifiedBy>
  <cp:revision>26</cp:revision>
  <cp:lastPrinted>2013-11-27T09:29:00Z</cp:lastPrinted>
  <dcterms:created xsi:type="dcterms:W3CDTF">2013-03-18T08:31:00Z</dcterms:created>
  <dcterms:modified xsi:type="dcterms:W3CDTF">2013-11-27T11:13:00Z</dcterms:modified>
</cp:coreProperties>
</file>