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C6" w:rsidRDefault="00220BC6" w:rsidP="00220BC6">
      <w:pPr>
        <w:pStyle w:val="Zawartotabeli"/>
        <w:rPr>
          <w:b/>
        </w:rPr>
      </w:pPr>
      <w:r>
        <w:rPr>
          <w:b/>
        </w:rPr>
        <w:t>BROI.0012.4.</w:t>
      </w:r>
      <w:r w:rsidR="008A7247">
        <w:rPr>
          <w:b/>
        </w:rPr>
        <w:t>3</w:t>
      </w:r>
      <w:r>
        <w:rPr>
          <w:b/>
        </w:rPr>
        <w:t>.2015</w:t>
      </w:r>
    </w:p>
    <w:p w:rsidR="00220BC6" w:rsidRDefault="00220BC6" w:rsidP="00220BC6">
      <w:pPr>
        <w:pStyle w:val="Zawartotabeli"/>
        <w:jc w:val="center"/>
        <w:rPr>
          <w:b/>
        </w:rPr>
      </w:pPr>
    </w:p>
    <w:p w:rsidR="00220BC6" w:rsidRDefault="00220BC6" w:rsidP="00220BC6">
      <w:pPr>
        <w:pStyle w:val="Zawartotabeli"/>
        <w:jc w:val="center"/>
        <w:rPr>
          <w:b/>
        </w:rPr>
      </w:pPr>
      <w:r>
        <w:rPr>
          <w:b/>
        </w:rPr>
        <w:t xml:space="preserve">Protokół nr </w:t>
      </w:r>
      <w:r w:rsidR="008A7247">
        <w:rPr>
          <w:b/>
        </w:rPr>
        <w:t>3</w:t>
      </w:r>
      <w:r>
        <w:rPr>
          <w:b/>
        </w:rPr>
        <w:t>/15</w:t>
      </w:r>
    </w:p>
    <w:p w:rsidR="00220BC6" w:rsidRDefault="00220BC6" w:rsidP="00220BC6">
      <w:pPr>
        <w:pStyle w:val="Zawartotabeli"/>
        <w:jc w:val="center"/>
        <w:rPr>
          <w:b/>
        </w:rPr>
      </w:pPr>
      <w:r>
        <w:rPr>
          <w:b/>
        </w:rPr>
        <w:t xml:space="preserve">z posiedzenia Komisji Infrastruktury i Rozwoju </w:t>
      </w:r>
    </w:p>
    <w:p w:rsidR="00220BC6" w:rsidRDefault="00220BC6" w:rsidP="00220BC6">
      <w:pPr>
        <w:pStyle w:val="Zawartotabeli"/>
        <w:jc w:val="center"/>
        <w:rPr>
          <w:b/>
        </w:rPr>
      </w:pPr>
      <w:r>
        <w:rPr>
          <w:b/>
        </w:rPr>
        <w:t xml:space="preserve">z dnia </w:t>
      </w:r>
      <w:r w:rsidR="008A7247">
        <w:rPr>
          <w:b/>
        </w:rPr>
        <w:t>25 maja</w:t>
      </w:r>
      <w:r>
        <w:rPr>
          <w:b/>
        </w:rPr>
        <w:t xml:space="preserve"> 2015 roku</w:t>
      </w:r>
    </w:p>
    <w:p w:rsidR="00220BC6" w:rsidRDefault="00220BC6" w:rsidP="00220BC6">
      <w:pPr>
        <w:pStyle w:val="Zawartotabeli"/>
        <w:jc w:val="center"/>
        <w:rPr>
          <w:b/>
        </w:rPr>
      </w:pPr>
    </w:p>
    <w:p w:rsidR="00220BC6" w:rsidRDefault="00220BC6" w:rsidP="00220BC6">
      <w:pPr>
        <w:pStyle w:val="Zawartotabeli"/>
        <w:rPr>
          <w:b/>
          <w:bCs/>
        </w:rPr>
      </w:pPr>
      <w:r>
        <w:rPr>
          <w:b/>
          <w:bCs/>
        </w:rPr>
        <w:t>1) Otwarcie obrad Komisji.</w:t>
      </w:r>
    </w:p>
    <w:p w:rsidR="00220BC6" w:rsidRDefault="00220BC6" w:rsidP="00220BC6">
      <w:pPr>
        <w:pStyle w:val="Zawartotabeli"/>
        <w:jc w:val="both"/>
      </w:pPr>
    </w:p>
    <w:p w:rsidR="00220BC6" w:rsidRDefault="00220BC6" w:rsidP="00220BC6">
      <w:pPr>
        <w:pStyle w:val="Zawartotabeli"/>
        <w:jc w:val="both"/>
      </w:pPr>
      <w:r>
        <w:rPr>
          <w:b/>
        </w:rPr>
        <w:t xml:space="preserve">Pan Jerzy </w:t>
      </w:r>
      <w:proofErr w:type="spellStart"/>
      <w:r>
        <w:rPr>
          <w:b/>
        </w:rPr>
        <w:t>Donajczyk</w:t>
      </w:r>
      <w:proofErr w:type="spellEnd"/>
      <w:r>
        <w:rPr>
          <w:b/>
        </w:rPr>
        <w:t xml:space="preserve"> Przewodniczący Komisji Infrastruktury i Rozwoju </w:t>
      </w:r>
      <w:r>
        <w:t xml:space="preserve">dnia </w:t>
      </w:r>
      <w:r w:rsidR="006925FF">
        <w:t>25 maja</w:t>
      </w:r>
      <w:r>
        <w:t xml:space="preserve"> 2015 roku o godzinie 1</w:t>
      </w:r>
      <w:r w:rsidR="006925FF">
        <w:t>2</w:t>
      </w:r>
      <w:r w:rsidR="006925FF">
        <w:rPr>
          <w:vertAlign w:val="superscript"/>
        </w:rPr>
        <w:t>2</w:t>
      </w:r>
      <w:r>
        <w:rPr>
          <w:vertAlign w:val="superscript"/>
        </w:rPr>
        <w:t xml:space="preserve">0 </w:t>
      </w:r>
      <w:r>
        <w:t>otworzył obrady Komisji  Infrastruktury i Rozwoju. Powitał członków Komisji oraz zaproszonych gości w osobach</w:t>
      </w:r>
      <w:r w:rsidR="002943C0">
        <w:t>:</w:t>
      </w:r>
      <w:r>
        <w:t xml:space="preserve"> </w:t>
      </w:r>
      <w:r w:rsidR="006B6F6A">
        <w:t xml:space="preserve">Pani Igi </w:t>
      </w:r>
      <w:proofErr w:type="spellStart"/>
      <w:r w:rsidR="006B6F6A">
        <w:t>Przystałowskiej</w:t>
      </w:r>
      <w:proofErr w:type="spellEnd"/>
      <w:r w:rsidR="006B6F6A">
        <w:t xml:space="preserve"> – Skarbnika Powiatu, </w:t>
      </w:r>
      <w:r>
        <w:t xml:space="preserve">Pana Tadeusza Wiśniewskiego </w:t>
      </w:r>
      <w:r w:rsidR="002943C0">
        <w:t xml:space="preserve">- </w:t>
      </w:r>
      <w:r>
        <w:t>Dyrektora Powiatowego Zarządu Dróg we Włocławku z/s w Jarantowicach</w:t>
      </w:r>
      <w:r w:rsidR="006B6F6A">
        <w:t xml:space="preserve">, Pana Marka </w:t>
      </w:r>
      <w:proofErr w:type="spellStart"/>
      <w:r w:rsidR="006B6F6A">
        <w:t>Górecznego</w:t>
      </w:r>
      <w:proofErr w:type="spellEnd"/>
      <w:r w:rsidR="006B6F6A">
        <w:t xml:space="preserve"> – Naczelnika Wydziału Inwestycji i Rozwoju.</w:t>
      </w:r>
    </w:p>
    <w:p w:rsidR="00220BC6" w:rsidRDefault="00220BC6" w:rsidP="00220BC6">
      <w:pPr>
        <w:pStyle w:val="Zawartotabeli"/>
        <w:jc w:val="both"/>
      </w:pPr>
      <w:r>
        <w:t xml:space="preserve">Lista zaproszonych osób stanowi załącznik nr 1 do niniejszego protokołu. </w:t>
      </w:r>
    </w:p>
    <w:p w:rsidR="00220BC6" w:rsidRDefault="00220BC6" w:rsidP="00220BC6">
      <w:pPr>
        <w:pStyle w:val="Zawartotabeli"/>
        <w:jc w:val="both"/>
      </w:pPr>
    </w:p>
    <w:p w:rsidR="00220BC6" w:rsidRDefault="00220BC6" w:rsidP="00220BC6">
      <w:pPr>
        <w:pStyle w:val="Zawartotabeli"/>
        <w:rPr>
          <w:b/>
          <w:bCs/>
        </w:rPr>
      </w:pPr>
      <w:r>
        <w:rPr>
          <w:b/>
          <w:bCs/>
        </w:rPr>
        <w:t xml:space="preserve">2) Stwierdzenie quorum. </w:t>
      </w:r>
    </w:p>
    <w:p w:rsidR="00220BC6" w:rsidRDefault="00220BC6" w:rsidP="00220BC6">
      <w:pPr>
        <w:pStyle w:val="Zawartotabeli"/>
        <w:rPr>
          <w:b/>
          <w:bCs/>
          <w:sz w:val="26"/>
          <w:szCs w:val="26"/>
        </w:rPr>
      </w:pPr>
    </w:p>
    <w:p w:rsidR="00220BC6" w:rsidRDefault="00220BC6" w:rsidP="00220BC6">
      <w:pPr>
        <w:tabs>
          <w:tab w:val="left" w:pos="360"/>
        </w:tabs>
        <w:jc w:val="both"/>
        <w:rPr>
          <w:rFonts w:eastAsia="Times New Roman"/>
          <w:color w:val="auto"/>
        </w:rPr>
      </w:pPr>
      <w:r>
        <w:rPr>
          <w:rFonts w:eastAsia="Times New Roman"/>
          <w:b/>
          <w:color w:val="auto"/>
        </w:rPr>
        <w:t>Przewodniczący Komisji</w:t>
      </w:r>
      <w:r>
        <w:rPr>
          <w:rFonts w:eastAsia="Times New Roman"/>
          <w:color w:val="auto"/>
        </w:rPr>
        <w:t xml:space="preserve"> na podstawie listy obecności stwierdził, że w obradach uczestniczy </w:t>
      </w:r>
      <w:r w:rsidR="00CE6FA2">
        <w:rPr>
          <w:rFonts w:eastAsia="Times New Roman"/>
          <w:color w:val="auto"/>
        </w:rPr>
        <w:t>6</w:t>
      </w:r>
      <w:r>
        <w:rPr>
          <w:rFonts w:eastAsia="Times New Roman"/>
          <w:color w:val="auto"/>
        </w:rPr>
        <w:t xml:space="preserve"> osób, co wobec ustawowego składu Komisji, liczącego 6  osób stanowi wymagane quorum.</w:t>
      </w:r>
    </w:p>
    <w:p w:rsidR="00220BC6" w:rsidRDefault="00220BC6" w:rsidP="00220BC6">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220BC6" w:rsidRDefault="00220BC6" w:rsidP="00220BC6">
      <w:pPr>
        <w:tabs>
          <w:tab w:val="left" w:pos="360"/>
        </w:tabs>
        <w:jc w:val="both"/>
        <w:rPr>
          <w:rFonts w:eastAsia="Times New Roman"/>
          <w:color w:val="auto"/>
        </w:rPr>
      </w:pPr>
    </w:p>
    <w:p w:rsidR="00220BC6" w:rsidRDefault="00220BC6" w:rsidP="00220BC6">
      <w:pPr>
        <w:pStyle w:val="Zawartotabeli"/>
        <w:jc w:val="both"/>
        <w:rPr>
          <w:b/>
          <w:bCs/>
        </w:rPr>
      </w:pPr>
      <w:r>
        <w:rPr>
          <w:b/>
          <w:bCs/>
        </w:rPr>
        <w:t xml:space="preserve">3) Przyjęcie porządku obrad. </w:t>
      </w:r>
    </w:p>
    <w:p w:rsidR="00220BC6" w:rsidRDefault="00220BC6" w:rsidP="00220BC6">
      <w:pPr>
        <w:jc w:val="both"/>
      </w:pPr>
    </w:p>
    <w:p w:rsidR="00220BC6" w:rsidRDefault="00220BC6" w:rsidP="00220BC6">
      <w:pPr>
        <w:jc w:val="both"/>
      </w:pPr>
      <w:r>
        <w:rPr>
          <w:b/>
        </w:rPr>
        <w:t>Przewodniczący Komisji</w:t>
      </w:r>
      <w:r>
        <w:t xml:space="preserve"> poinformował radnych, iż wraz zawiadomieniem o posiedzeniu Komisji otrzymali porządek obrad w brzmieniu:</w:t>
      </w:r>
    </w:p>
    <w:p w:rsidR="00220BC6" w:rsidRDefault="00220BC6" w:rsidP="00220BC6">
      <w:pPr>
        <w:jc w:val="both"/>
      </w:pPr>
    </w:p>
    <w:p w:rsidR="00CE6FA2" w:rsidRPr="00244B2B" w:rsidRDefault="00CE6FA2" w:rsidP="00CE6FA2">
      <w:pPr>
        <w:jc w:val="both"/>
        <w:rPr>
          <w:i/>
          <w:u w:val="single"/>
        </w:rPr>
      </w:pPr>
      <w:r w:rsidRPr="00244B2B">
        <w:rPr>
          <w:i/>
          <w:u w:val="single"/>
        </w:rPr>
        <w:t>Porządek obrad:</w:t>
      </w:r>
    </w:p>
    <w:p w:rsidR="00CE6FA2" w:rsidRPr="00244B2B" w:rsidRDefault="00CE6FA2" w:rsidP="00CE6FA2">
      <w:pPr>
        <w:widowControl/>
        <w:numPr>
          <w:ilvl w:val="0"/>
          <w:numId w:val="2"/>
        </w:numPr>
        <w:suppressAutoHyphens w:val="0"/>
        <w:jc w:val="both"/>
      </w:pPr>
      <w:r w:rsidRPr="00244B2B">
        <w:t>Otwarcie obrad Komisji.</w:t>
      </w:r>
    </w:p>
    <w:p w:rsidR="00CE6FA2" w:rsidRPr="00244B2B" w:rsidRDefault="00CE6FA2" w:rsidP="00CE6FA2">
      <w:pPr>
        <w:widowControl/>
        <w:numPr>
          <w:ilvl w:val="0"/>
          <w:numId w:val="2"/>
        </w:numPr>
        <w:suppressAutoHyphens w:val="0"/>
        <w:jc w:val="both"/>
      </w:pPr>
      <w:r w:rsidRPr="00244B2B">
        <w:t xml:space="preserve">Stwierdzenie quorum. </w:t>
      </w:r>
    </w:p>
    <w:p w:rsidR="00CE6FA2" w:rsidRPr="00244B2B" w:rsidRDefault="00CE6FA2" w:rsidP="00CE6FA2">
      <w:pPr>
        <w:widowControl/>
        <w:numPr>
          <w:ilvl w:val="0"/>
          <w:numId w:val="2"/>
        </w:numPr>
        <w:suppressAutoHyphens w:val="0"/>
        <w:jc w:val="both"/>
      </w:pPr>
      <w:r w:rsidRPr="00244B2B">
        <w:t>Przyjęcie porządku obrad.</w:t>
      </w:r>
    </w:p>
    <w:p w:rsidR="00CE6FA2" w:rsidRPr="00D25D02" w:rsidRDefault="00CE6FA2" w:rsidP="00CE6FA2">
      <w:pPr>
        <w:widowControl/>
        <w:numPr>
          <w:ilvl w:val="0"/>
          <w:numId w:val="2"/>
        </w:numPr>
        <w:suppressAutoHyphens w:val="0"/>
        <w:jc w:val="both"/>
      </w:pPr>
      <w:r>
        <w:t xml:space="preserve">Przyjęcie protokołu nr 2/15 z posiedzenia Komisji Infrastruktury i Rozwoju z dnia 8 kwietnia  2015 r. </w:t>
      </w:r>
    </w:p>
    <w:p w:rsidR="00CE6FA2" w:rsidRPr="0035675B" w:rsidRDefault="00CE6FA2" w:rsidP="00CE6FA2">
      <w:pPr>
        <w:widowControl/>
        <w:numPr>
          <w:ilvl w:val="0"/>
          <w:numId w:val="2"/>
        </w:numPr>
        <w:suppressAutoHyphens w:val="0"/>
        <w:jc w:val="both"/>
      </w:pPr>
      <w:r>
        <w:t xml:space="preserve">Zapoznanie z planem rzeczowo – finansowym Powiatowego Zarządu Dróg we Włocławku z siedzibą w Jarantowicach. </w:t>
      </w:r>
    </w:p>
    <w:p w:rsidR="00CE6FA2" w:rsidRDefault="00CE6FA2" w:rsidP="00CE6FA2">
      <w:pPr>
        <w:widowControl/>
        <w:numPr>
          <w:ilvl w:val="0"/>
          <w:numId w:val="2"/>
        </w:numPr>
        <w:suppressAutoHyphens w:val="0"/>
        <w:jc w:val="both"/>
      </w:pPr>
      <w:r>
        <w:t xml:space="preserve">Rozpatrzenie informacji na temat stanu technicznego sieci dróg powiatowych po okresie zimowym oraz zamierzeniach inwestycyjnych i remontowych planowanych w 2015 r. </w:t>
      </w:r>
    </w:p>
    <w:p w:rsidR="00CE6FA2" w:rsidRDefault="00CE6FA2" w:rsidP="00CE6FA2">
      <w:pPr>
        <w:widowControl/>
        <w:numPr>
          <w:ilvl w:val="0"/>
          <w:numId w:val="2"/>
        </w:numPr>
        <w:suppressAutoHyphens w:val="0"/>
        <w:jc w:val="both"/>
      </w:pPr>
      <w:r w:rsidRPr="00244B2B">
        <w:t>Sprawy różne.</w:t>
      </w:r>
    </w:p>
    <w:p w:rsidR="00CE6FA2" w:rsidRPr="00244B2B" w:rsidRDefault="00CE6FA2" w:rsidP="00CE6FA2">
      <w:pPr>
        <w:widowControl/>
        <w:numPr>
          <w:ilvl w:val="0"/>
          <w:numId w:val="2"/>
        </w:numPr>
        <w:suppressAutoHyphens w:val="0"/>
        <w:jc w:val="both"/>
      </w:pPr>
      <w:r>
        <w:t xml:space="preserve">Objazd dróg powiatowych. </w:t>
      </w:r>
    </w:p>
    <w:p w:rsidR="00CE6FA2" w:rsidRPr="00244B2B" w:rsidRDefault="00CE6FA2" w:rsidP="00CE6FA2">
      <w:pPr>
        <w:widowControl/>
        <w:numPr>
          <w:ilvl w:val="0"/>
          <w:numId w:val="2"/>
        </w:numPr>
        <w:suppressAutoHyphens w:val="0"/>
        <w:jc w:val="both"/>
      </w:pPr>
      <w:r w:rsidRPr="00244B2B">
        <w:t>Zakończenie obrad Komisji.</w:t>
      </w:r>
    </w:p>
    <w:p w:rsidR="00AE26A0" w:rsidRDefault="00CE6FA2" w:rsidP="00AC612C">
      <w:pPr>
        <w:widowControl/>
        <w:suppressAutoHyphens w:val="0"/>
        <w:jc w:val="both"/>
      </w:pPr>
      <w:r w:rsidRPr="00CE6FA2">
        <w:t xml:space="preserve">Przewodniczący Komisji zaproponował, aby </w:t>
      </w:r>
      <w:r w:rsidR="00AE26A0">
        <w:t xml:space="preserve">przed pkt 6 - Rozpatrzenie informacji na temat stanu technicznego sieci dróg powiatowych po okresie zimowym oraz zamierzeniach inwestycyjnych i remontowych planowanych w 2015 r. wykonać objazd dróg powiatowych. </w:t>
      </w:r>
    </w:p>
    <w:p w:rsidR="00CE6FA2" w:rsidRDefault="00AE26A0" w:rsidP="00CE6FA2">
      <w:pPr>
        <w:pStyle w:val="Tekstpodstawowywcity"/>
        <w:spacing w:line="240" w:lineRule="auto"/>
        <w:ind w:firstLine="0"/>
        <w:rPr>
          <w:sz w:val="24"/>
          <w:szCs w:val="24"/>
        </w:rPr>
      </w:pPr>
      <w:r>
        <w:rPr>
          <w:sz w:val="24"/>
          <w:szCs w:val="24"/>
        </w:rPr>
        <w:t xml:space="preserve">Przewodniczący Komisji zaproponował, aby pkt 8 – Objazd dróg powiatowych został umieszczony w porządku obrad jako pkt 6, a pkt 6 jako </w:t>
      </w:r>
      <w:r w:rsidR="00AC612C">
        <w:rPr>
          <w:sz w:val="24"/>
          <w:szCs w:val="24"/>
        </w:rPr>
        <w:t>7</w:t>
      </w:r>
      <w:r>
        <w:rPr>
          <w:sz w:val="24"/>
          <w:szCs w:val="24"/>
        </w:rPr>
        <w:t xml:space="preserve">. </w:t>
      </w:r>
      <w:r w:rsidR="0083172D">
        <w:rPr>
          <w:sz w:val="24"/>
          <w:szCs w:val="24"/>
        </w:rPr>
        <w:t xml:space="preserve">Dzięki temu komisja będzie miała obraz na temat stanu technicznego dróg. </w:t>
      </w:r>
    </w:p>
    <w:p w:rsidR="0083172D" w:rsidRDefault="0083172D" w:rsidP="00CE6FA2">
      <w:pPr>
        <w:pStyle w:val="Tekstpodstawowywcity"/>
        <w:spacing w:line="240" w:lineRule="auto"/>
        <w:ind w:firstLine="0"/>
        <w:rPr>
          <w:sz w:val="24"/>
          <w:szCs w:val="24"/>
        </w:rPr>
      </w:pPr>
      <w:r w:rsidRPr="0083172D">
        <w:rPr>
          <w:b/>
          <w:sz w:val="24"/>
          <w:szCs w:val="24"/>
        </w:rPr>
        <w:t xml:space="preserve">Radny Piotr </w:t>
      </w:r>
      <w:proofErr w:type="spellStart"/>
      <w:r w:rsidRPr="0083172D">
        <w:rPr>
          <w:b/>
          <w:sz w:val="24"/>
          <w:szCs w:val="24"/>
        </w:rPr>
        <w:t>Stanny</w:t>
      </w:r>
      <w:proofErr w:type="spellEnd"/>
      <w:r w:rsidRPr="0083172D">
        <w:rPr>
          <w:b/>
          <w:sz w:val="24"/>
          <w:szCs w:val="24"/>
        </w:rPr>
        <w:t xml:space="preserve"> </w:t>
      </w:r>
      <w:r>
        <w:rPr>
          <w:sz w:val="24"/>
          <w:szCs w:val="24"/>
        </w:rPr>
        <w:t>zapytał</w:t>
      </w:r>
      <w:r w:rsidR="006B4449">
        <w:rPr>
          <w:sz w:val="24"/>
          <w:szCs w:val="24"/>
        </w:rPr>
        <w:t>,</w:t>
      </w:r>
      <w:r>
        <w:rPr>
          <w:sz w:val="24"/>
          <w:szCs w:val="24"/>
        </w:rPr>
        <w:t xml:space="preserve"> czy nie byłoby zasadne</w:t>
      </w:r>
      <w:r w:rsidR="006B4449">
        <w:rPr>
          <w:sz w:val="24"/>
          <w:szCs w:val="24"/>
        </w:rPr>
        <w:t>,</w:t>
      </w:r>
      <w:r>
        <w:rPr>
          <w:sz w:val="24"/>
          <w:szCs w:val="24"/>
        </w:rPr>
        <w:t xml:space="preserve"> </w:t>
      </w:r>
      <w:r w:rsidR="00E8583D">
        <w:rPr>
          <w:sz w:val="24"/>
          <w:szCs w:val="24"/>
        </w:rPr>
        <w:t xml:space="preserve">aby realizować porządek obrad </w:t>
      </w:r>
      <w:r w:rsidR="006B4449">
        <w:rPr>
          <w:sz w:val="24"/>
          <w:szCs w:val="24"/>
        </w:rPr>
        <w:t>w taki sposób</w:t>
      </w:r>
      <w:r w:rsidR="00E8583D">
        <w:rPr>
          <w:sz w:val="24"/>
          <w:szCs w:val="24"/>
        </w:rPr>
        <w:t>,</w:t>
      </w:r>
      <w:r w:rsidR="006B4449">
        <w:rPr>
          <w:sz w:val="24"/>
          <w:szCs w:val="24"/>
        </w:rPr>
        <w:t xml:space="preserve"> w</w:t>
      </w:r>
      <w:r w:rsidR="00E8583D">
        <w:rPr>
          <w:sz w:val="24"/>
          <w:szCs w:val="24"/>
        </w:rPr>
        <w:t xml:space="preserve"> jak</w:t>
      </w:r>
      <w:r w:rsidR="006B4449">
        <w:rPr>
          <w:sz w:val="24"/>
          <w:szCs w:val="24"/>
        </w:rPr>
        <w:t>i</w:t>
      </w:r>
      <w:r w:rsidR="00E8583D">
        <w:rPr>
          <w:sz w:val="24"/>
          <w:szCs w:val="24"/>
        </w:rPr>
        <w:t xml:space="preserve"> był zaproponowany bez zmiany, którą zaproponował Przewodniczący Komisji z uwagi na to, że radny nie będzie mógł </w:t>
      </w:r>
      <w:r w:rsidR="006B4449">
        <w:rPr>
          <w:sz w:val="24"/>
          <w:szCs w:val="24"/>
        </w:rPr>
        <w:t xml:space="preserve">brać udziału </w:t>
      </w:r>
      <w:r w:rsidR="00E8583D">
        <w:rPr>
          <w:sz w:val="24"/>
          <w:szCs w:val="24"/>
        </w:rPr>
        <w:t xml:space="preserve">w objeździe dróg powiatowych, co skutkowałaby tym, że radny nie uczestniczyłby w rozpatrywaniu informacji nt. stanu </w:t>
      </w:r>
      <w:r w:rsidR="00E8583D">
        <w:rPr>
          <w:sz w:val="24"/>
          <w:szCs w:val="24"/>
        </w:rPr>
        <w:lastRenderedPageBreak/>
        <w:t>technicznego dróg. Można byłoby przeanalizować część teoretyczn</w:t>
      </w:r>
      <w:r w:rsidR="006B4449">
        <w:rPr>
          <w:sz w:val="24"/>
          <w:szCs w:val="24"/>
        </w:rPr>
        <w:t>ą</w:t>
      </w:r>
      <w:r w:rsidR="00E8583D">
        <w:rPr>
          <w:sz w:val="24"/>
          <w:szCs w:val="24"/>
        </w:rPr>
        <w:t xml:space="preserve"> na bazie dokumentów, które posiada komisja</w:t>
      </w:r>
      <w:r w:rsidR="006B4449">
        <w:rPr>
          <w:sz w:val="24"/>
          <w:szCs w:val="24"/>
        </w:rPr>
        <w:t>,</w:t>
      </w:r>
      <w:r w:rsidR="00E8583D">
        <w:rPr>
          <w:sz w:val="24"/>
          <w:szCs w:val="24"/>
        </w:rPr>
        <w:t xml:space="preserve"> a później komisja mogłaby dalej realizować porządek obrad dokonując objazdu dróg powiatowych. </w:t>
      </w:r>
    </w:p>
    <w:p w:rsidR="00613030" w:rsidRDefault="00613030" w:rsidP="00CE6FA2">
      <w:pPr>
        <w:pStyle w:val="Tekstpodstawowywcity"/>
        <w:spacing w:line="240" w:lineRule="auto"/>
        <w:ind w:firstLine="0"/>
        <w:rPr>
          <w:sz w:val="24"/>
          <w:szCs w:val="24"/>
        </w:rPr>
      </w:pPr>
      <w:r w:rsidRPr="00613030">
        <w:rPr>
          <w:b/>
          <w:sz w:val="24"/>
          <w:szCs w:val="24"/>
        </w:rPr>
        <w:t xml:space="preserve">Przewodniczący Komisji </w:t>
      </w:r>
      <w:r w:rsidR="00E53898">
        <w:rPr>
          <w:sz w:val="24"/>
          <w:szCs w:val="24"/>
        </w:rPr>
        <w:t xml:space="preserve">zapytał, kto z radnych jest za tym, aby </w:t>
      </w:r>
      <w:r w:rsidR="00412EC0">
        <w:rPr>
          <w:sz w:val="24"/>
          <w:szCs w:val="24"/>
        </w:rPr>
        <w:t>dokonać</w:t>
      </w:r>
      <w:r w:rsidR="00E53898">
        <w:rPr>
          <w:sz w:val="24"/>
          <w:szCs w:val="24"/>
        </w:rPr>
        <w:t xml:space="preserve"> zamiany punktów porządku obrad, tj. pkt 6 będzie pkt </w:t>
      </w:r>
      <w:r w:rsidR="00412EC0">
        <w:rPr>
          <w:sz w:val="24"/>
          <w:szCs w:val="24"/>
        </w:rPr>
        <w:t>7</w:t>
      </w:r>
      <w:r w:rsidR="00E53898">
        <w:rPr>
          <w:sz w:val="24"/>
          <w:szCs w:val="24"/>
        </w:rPr>
        <w:t xml:space="preserve"> i przeprowadził procedurę głosowania.</w:t>
      </w:r>
    </w:p>
    <w:p w:rsidR="00E53898" w:rsidRDefault="00E53898" w:rsidP="00CE6FA2">
      <w:pPr>
        <w:pStyle w:val="Tekstpodstawowywcity"/>
        <w:spacing w:line="240" w:lineRule="auto"/>
        <w:ind w:firstLine="0"/>
        <w:rPr>
          <w:sz w:val="24"/>
          <w:szCs w:val="24"/>
        </w:rPr>
      </w:pPr>
      <w:r>
        <w:rPr>
          <w:sz w:val="24"/>
          <w:szCs w:val="24"/>
        </w:rPr>
        <w:t>Wyniki głosowania:</w:t>
      </w:r>
    </w:p>
    <w:p w:rsidR="00E53898" w:rsidRDefault="00E53898" w:rsidP="00CE6FA2">
      <w:pPr>
        <w:pStyle w:val="Tekstpodstawowywcity"/>
        <w:spacing w:line="240" w:lineRule="auto"/>
        <w:ind w:firstLine="0"/>
        <w:rPr>
          <w:sz w:val="24"/>
          <w:szCs w:val="24"/>
        </w:rPr>
      </w:pPr>
      <w:r>
        <w:rPr>
          <w:sz w:val="24"/>
          <w:szCs w:val="24"/>
        </w:rPr>
        <w:t>Za – 5</w:t>
      </w:r>
    </w:p>
    <w:p w:rsidR="00E53898" w:rsidRDefault="00E53898" w:rsidP="00CE6FA2">
      <w:pPr>
        <w:pStyle w:val="Tekstpodstawowywcity"/>
        <w:spacing w:line="240" w:lineRule="auto"/>
        <w:ind w:firstLine="0"/>
        <w:rPr>
          <w:sz w:val="24"/>
          <w:szCs w:val="24"/>
        </w:rPr>
      </w:pPr>
      <w:r>
        <w:rPr>
          <w:sz w:val="24"/>
          <w:szCs w:val="24"/>
        </w:rPr>
        <w:t xml:space="preserve">Przeciw – 0 </w:t>
      </w:r>
    </w:p>
    <w:p w:rsidR="00E53898" w:rsidRDefault="00E53898" w:rsidP="00CE6FA2">
      <w:pPr>
        <w:pStyle w:val="Tekstpodstawowywcity"/>
        <w:spacing w:line="240" w:lineRule="auto"/>
        <w:ind w:firstLine="0"/>
        <w:rPr>
          <w:sz w:val="24"/>
          <w:szCs w:val="24"/>
        </w:rPr>
      </w:pPr>
      <w:r>
        <w:rPr>
          <w:sz w:val="24"/>
          <w:szCs w:val="24"/>
        </w:rPr>
        <w:t xml:space="preserve">Wstrzymało się – 1 (radny Piotr </w:t>
      </w:r>
      <w:proofErr w:type="spellStart"/>
      <w:r>
        <w:rPr>
          <w:sz w:val="24"/>
          <w:szCs w:val="24"/>
        </w:rPr>
        <w:t>Stanny</w:t>
      </w:r>
      <w:proofErr w:type="spellEnd"/>
      <w:r>
        <w:rPr>
          <w:sz w:val="24"/>
          <w:szCs w:val="24"/>
        </w:rPr>
        <w:t>)</w:t>
      </w:r>
    </w:p>
    <w:p w:rsidR="00E53898" w:rsidRDefault="00E53898" w:rsidP="00CE6FA2">
      <w:pPr>
        <w:pStyle w:val="Tekstpodstawowywcity"/>
        <w:spacing w:line="240" w:lineRule="auto"/>
        <w:ind w:firstLine="0"/>
        <w:rPr>
          <w:sz w:val="24"/>
          <w:szCs w:val="24"/>
        </w:rPr>
      </w:pPr>
      <w:r>
        <w:rPr>
          <w:sz w:val="24"/>
          <w:szCs w:val="24"/>
        </w:rPr>
        <w:t>Na podstawie przeprowadzonego głosowania Przewodniczący Komisji stwierdził, że komisja przyjęła zmianę porządku obrad.</w:t>
      </w:r>
    </w:p>
    <w:p w:rsidR="00E53898" w:rsidRDefault="00E53898" w:rsidP="00CE6FA2">
      <w:pPr>
        <w:pStyle w:val="Tekstpodstawowywcity"/>
        <w:spacing w:line="240" w:lineRule="auto"/>
        <w:ind w:firstLine="0"/>
        <w:rPr>
          <w:sz w:val="24"/>
          <w:szCs w:val="24"/>
        </w:rPr>
      </w:pPr>
      <w:r>
        <w:rPr>
          <w:sz w:val="24"/>
          <w:szCs w:val="24"/>
        </w:rPr>
        <w:t>Przewodniczący Komisji zapytał radnych, kto jest za przyjęciem porządku obrad w brzmieniu:</w:t>
      </w:r>
    </w:p>
    <w:p w:rsidR="00E53898" w:rsidRPr="00244B2B" w:rsidRDefault="00E53898" w:rsidP="00E53898">
      <w:pPr>
        <w:jc w:val="both"/>
        <w:rPr>
          <w:i/>
          <w:u w:val="single"/>
        </w:rPr>
      </w:pPr>
      <w:r w:rsidRPr="00244B2B">
        <w:rPr>
          <w:i/>
          <w:u w:val="single"/>
        </w:rPr>
        <w:t>Porządek obrad:</w:t>
      </w:r>
    </w:p>
    <w:p w:rsidR="00E53898" w:rsidRPr="00244B2B" w:rsidRDefault="00E53898" w:rsidP="00E53898">
      <w:pPr>
        <w:widowControl/>
        <w:numPr>
          <w:ilvl w:val="0"/>
          <w:numId w:val="3"/>
        </w:numPr>
        <w:suppressAutoHyphens w:val="0"/>
        <w:jc w:val="both"/>
      </w:pPr>
      <w:r w:rsidRPr="00244B2B">
        <w:t>Otwarcie obrad Komisji.</w:t>
      </w:r>
    </w:p>
    <w:p w:rsidR="00E53898" w:rsidRPr="00244B2B" w:rsidRDefault="00E53898" w:rsidP="00E53898">
      <w:pPr>
        <w:widowControl/>
        <w:numPr>
          <w:ilvl w:val="0"/>
          <w:numId w:val="3"/>
        </w:numPr>
        <w:suppressAutoHyphens w:val="0"/>
        <w:jc w:val="both"/>
      </w:pPr>
      <w:r w:rsidRPr="00244B2B">
        <w:t xml:space="preserve">Stwierdzenie quorum. </w:t>
      </w:r>
    </w:p>
    <w:p w:rsidR="00E53898" w:rsidRPr="00244B2B" w:rsidRDefault="00E53898" w:rsidP="00E53898">
      <w:pPr>
        <w:widowControl/>
        <w:numPr>
          <w:ilvl w:val="0"/>
          <w:numId w:val="3"/>
        </w:numPr>
        <w:suppressAutoHyphens w:val="0"/>
        <w:jc w:val="both"/>
      </w:pPr>
      <w:r w:rsidRPr="00244B2B">
        <w:t>Przyjęcie porządku obrad.</w:t>
      </w:r>
    </w:p>
    <w:p w:rsidR="00E53898" w:rsidRPr="00D25D02" w:rsidRDefault="00E53898" w:rsidP="00E53898">
      <w:pPr>
        <w:widowControl/>
        <w:numPr>
          <w:ilvl w:val="0"/>
          <w:numId w:val="3"/>
        </w:numPr>
        <w:suppressAutoHyphens w:val="0"/>
        <w:jc w:val="both"/>
      </w:pPr>
      <w:r>
        <w:t xml:space="preserve">Przyjęcie protokołu nr 2/15 z posiedzenia Komisji Infrastruktury i Rozwoju z dnia 8 kwietnia  2015 r. </w:t>
      </w:r>
    </w:p>
    <w:p w:rsidR="00E53898" w:rsidRPr="0035675B" w:rsidRDefault="00E53898" w:rsidP="00E53898">
      <w:pPr>
        <w:widowControl/>
        <w:numPr>
          <w:ilvl w:val="0"/>
          <w:numId w:val="3"/>
        </w:numPr>
        <w:suppressAutoHyphens w:val="0"/>
        <w:jc w:val="both"/>
      </w:pPr>
      <w:r>
        <w:t xml:space="preserve">Zapoznanie z planem rzeczowo – finansowym Powiatowego Zarządu Dróg we Włocławku z siedzibą w Jarantowicach. </w:t>
      </w:r>
    </w:p>
    <w:p w:rsidR="00E53898" w:rsidRPr="00244B2B" w:rsidRDefault="00E53898" w:rsidP="00E53898">
      <w:pPr>
        <w:widowControl/>
        <w:numPr>
          <w:ilvl w:val="0"/>
          <w:numId w:val="3"/>
        </w:numPr>
        <w:suppressAutoHyphens w:val="0"/>
        <w:jc w:val="both"/>
      </w:pPr>
      <w:r>
        <w:t xml:space="preserve">Objazd dróg powiatowych. </w:t>
      </w:r>
    </w:p>
    <w:p w:rsidR="00E53898" w:rsidRDefault="00E53898" w:rsidP="00E53898">
      <w:pPr>
        <w:widowControl/>
        <w:numPr>
          <w:ilvl w:val="0"/>
          <w:numId w:val="3"/>
        </w:numPr>
        <w:suppressAutoHyphens w:val="0"/>
        <w:jc w:val="both"/>
      </w:pPr>
      <w:r>
        <w:t xml:space="preserve">Rozpatrzenie informacji na temat stanu technicznego sieci dróg powiatowych po okresie zimowym oraz zamierzeniach inwestycyjnych i remontowych planowanych w 2015 r. </w:t>
      </w:r>
    </w:p>
    <w:p w:rsidR="00412EC0" w:rsidRDefault="00412EC0" w:rsidP="00412EC0">
      <w:pPr>
        <w:widowControl/>
        <w:numPr>
          <w:ilvl w:val="0"/>
          <w:numId w:val="3"/>
        </w:numPr>
        <w:suppressAutoHyphens w:val="0"/>
        <w:jc w:val="both"/>
      </w:pPr>
      <w:r w:rsidRPr="00244B2B">
        <w:t>Sprawy różne.</w:t>
      </w:r>
    </w:p>
    <w:p w:rsidR="00E53898" w:rsidRPr="00244B2B" w:rsidRDefault="00E53898" w:rsidP="00E53898">
      <w:pPr>
        <w:widowControl/>
        <w:numPr>
          <w:ilvl w:val="0"/>
          <w:numId w:val="3"/>
        </w:numPr>
        <w:suppressAutoHyphens w:val="0"/>
        <w:jc w:val="both"/>
      </w:pPr>
      <w:r w:rsidRPr="00244B2B">
        <w:t>Zakończenie obrad Komisji.</w:t>
      </w:r>
    </w:p>
    <w:p w:rsidR="00CE6FA2" w:rsidRPr="00022460" w:rsidRDefault="00CE6FA2" w:rsidP="00CE6FA2">
      <w:pPr>
        <w:pStyle w:val="Tekstpodstawowywcity"/>
        <w:spacing w:line="240" w:lineRule="auto"/>
        <w:ind w:firstLine="0"/>
        <w:rPr>
          <w:sz w:val="22"/>
          <w:szCs w:val="22"/>
        </w:rPr>
      </w:pPr>
    </w:p>
    <w:p w:rsidR="00220BC6" w:rsidRDefault="00220BC6" w:rsidP="00220BC6">
      <w:pPr>
        <w:jc w:val="both"/>
      </w:pPr>
      <w:r>
        <w:t>i przeprowadził procedurę głosowania.</w:t>
      </w:r>
    </w:p>
    <w:p w:rsidR="00220BC6" w:rsidRDefault="00220BC6" w:rsidP="00220BC6">
      <w:pPr>
        <w:jc w:val="both"/>
      </w:pPr>
      <w:r>
        <w:t>Wyniki głosowania:</w:t>
      </w:r>
    </w:p>
    <w:p w:rsidR="00220BC6" w:rsidRDefault="00220BC6" w:rsidP="00220BC6">
      <w:pPr>
        <w:jc w:val="both"/>
      </w:pPr>
      <w:r>
        <w:t xml:space="preserve">za – </w:t>
      </w:r>
      <w:r w:rsidR="003F27C9">
        <w:t>5</w:t>
      </w:r>
      <w:r>
        <w:t xml:space="preserve"> </w:t>
      </w:r>
    </w:p>
    <w:p w:rsidR="00220BC6" w:rsidRDefault="00220BC6" w:rsidP="00220BC6">
      <w:pPr>
        <w:jc w:val="both"/>
      </w:pPr>
      <w:r>
        <w:t xml:space="preserve">przeciwko – 0 </w:t>
      </w:r>
    </w:p>
    <w:p w:rsidR="00220BC6" w:rsidRDefault="00220BC6" w:rsidP="00220BC6">
      <w:pPr>
        <w:jc w:val="both"/>
      </w:pPr>
      <w:r>
        <w:t xml:space="preserve">wstrzymało się – </w:t>
      </w:r>
      <w:r w:rsidR="00E53898">
        <w:t xml:space="preserve">1 (radny Piotr </w:t>
      </w:r>
      <w:proofErr w:type="spellStart"/>
      <w:r w:rsidR="00E53898">
        <w:t>Stanny</w:t>
      </w:r>
      <w:proofErr w:type="spellEnd"/>
      <w:r w:rsidR="00E53898">
        <w:t>)</w:t>
      </w:r>
    </w:p>
    <w:p w:rsidR="00220BC6" w:rsidRDefault="00220BC6" w:rsidP="00220BC6">
      <w:pPr>
        <w:jc w:val="both"/>
      </w:pPr>
      <w:r>
        <w:t xml:space="preserve">Na podstawie przeprowadzanego głosowania Przewodniczący Komisji stwierdził, że porządek obrad został przyjęty. </w:t>
      </w:r>
    </w:p>
    <w:p w:rsidR="00220BC6" w:rsidRDefault="00220BC6" w:rsidP="00220BC6">
      <w:pPr>
        <w:jc w:val="both"/>
      </w:pPr>
      <w:r>
        <w:t xml:space="preserve">Porządek obrad stanowi załącznik nr 3 do niniejszego protokołu. </w:t>
      </w:r>
    </w:p>
    <w:p w:rsidR="00220BC6" w:rsidRDefault="00220BC6" w:rsidP="00220BC6">
      <w:pPr>
        <w:jc w:val="both"/>
      </w:pPr>
    </w:p>
    <w:p w:rsidR="005B5D19" w:rsidRPr="005B5D19" w:rsidRDefault="0043352D" w:rsidP="005B5D19">
      <w:pPr>
        <w:widowControl/>
        <w:suppressAutoHyphens w:val="0"/>
        <w:ind w:left="180"/>
        <w:jc w:val="both"/>
        <w:rPr>
          <w:b/>
        </w:rPr>
      </w:pPr>
      <w:r w:rsidRPr="005B5D19">
        <w:rPr>
          <w:b/>
          <w:bCs/>
        </w:rPr>
        <w:t>4) </w:t>
      </w:r>
      <w:r w:rsidR="005B5D19" w:rsidRPr="005B5D19">
        <w:rPr>
          <w:b/>
        </w:rPr>
        <w:t xml:space="preserve">Przyjęcie protokołu nr 2/15 z posiedzenia Komisji Infrastruktury i Rozwoju z dnia 8 kwietnia  2015 r. </w:t>
      </w:r>
    </w:p>
    <w:p w:rsidR="00D00556" w:rsidRDefault="00D00556" w:rsidP="005B5D19">
      <w:pPr>
        <w:pStyle w:val="Zawartotabeli"/>
        <w:ind w:left="180"/>
        <w:rPr>
          <w:rFonts w:eastAsia="Times New Roman"/>
          <w:b/>
          <w:bCs/>
        </w:rPr>
      </w:pPr>
    </w:p>
    <w:p w:rsidR="0017410C" w:rsidRDefault="0043352D" w:rsidP="0043352D">
      <w:pPr>
        <w:tabs>
          <w:tab w:val="left" w:pos="0"/>
        </w:tabs>
        <w:jc w:val="both"/>
        <w:rPr>
          <w:rFonts w:eastAsia="Times New Roman"/>
        </w:rPr>
      </w:pPr>
      <w:r>
        <w:rPr>
          <w:rFonts w:eastAsia="Times New Roman"/>
          <w:b/>
          <w:bCs/>
        </w:rPr>
        <w:t>Przewodniczący Komisji</w:t>
      </w:r>
      <w:r w:rsidRPr="00B462F2">
        <w:rPr>
          <w:rFonts w:eastAsia="Times New Roman"/>
        </w:rPr>
        <w:t xml:space="preserve"> </w:t>
      </w:r>
      <w:r w:rsidR="0017410C">
        <w:rPr>
          <w:rFonts w:eastAsia="Times New Roman"/>
        </w:rPr>
        <w:t xml:space="preserve">powiedział, że protokół był wyłożony do wglądu i każdy mógł się z nim zapoznać, wnieść swoje spostrzeżenia i uwagi. </w:t>
      </w:r>
    </w:p>
    <w:p w:rsidR="0017410C" w:rsidRDefault="0017410C" w:rsidP="0043352D">
      <w:pPr>
        <w:tabs>
          <w:tab w:val="left" w:pos="0"/>
        </w:tabs>
        <w:jc w:val="both"/>
        <w:rPr>
          <w:rFonts w:eastAsia="Times New Roman"/>
        </w:rPr>
      </w:pPr>
      <w:r>
        <w:rPr>
          <w:rFonts w:eastAsia="Times New Roman"/>
        </w:rPr>
        <w:t xml:space="preserve">Przewodniczący Komisji </w:t>
      </w:r>
      <w:r w:rsidR="0043352D">
        <w:rPr>
          <w:rFonts w:eastAsia="Times New Roman"/>
        </w:rPr>
        <w:t xml:space="preserve">zapytał członków Komisji, czy mają uwagi do protokołu sporządzonego z ostatniego posiedzenia Infrastruktury i Rozwoju? </w:t>
      </w:r>
    </w:p>
    <w:p w:rsidR="0043352D" w:rsidRDefault="0043352D" w:rsidP="0043352D">
      <w:pPr>
        <w:tabs>
          <w:tab w:val="left" w:pos="0"/>
        </w:tabs>
        <w:jc w:val="both"/>
      </w:pPr>
      <w:r>
        <w:rPr>
          <w:rFonts w:eastAsia="Times New Roman"/>
        </w:rPr>
        <w:t xml:space="preserve">Wobec braku uwag Przewodniczący Komisji </w:t>
      </w:r>
      <w:r w:rsidR="005B5D19">
        <w:rPr>
          <w:rFonts w:eastAsia="Times New Roman"/>
        </w:rPr>
        <w:t xml:space="preserve">stwierdził, że komisja przyjęła </w:t>
      </w:r>
      <w:r>
        <w:rPr>
          <w:rFonts w:eastAsia="Times New Roman"/>
        </w:rPr>
        <w:t xml:space="preserve"> protok</w:t>
      </w:r>
      <w:r w:rsidR="005B5D19">
        <w:rPr>
          <w:rFonts w:eastAsia="Times New Roman"/>
        </w:rPr>
        <w:t>ół</w:t>
      </w:r>
      <w:r>
        <w:rPr>
          <w:rFonts w:eastAsia="Times New Roman"/>
        </w:rPr>
        <w:t xml:space="preserve"> </w:t>
      </w:r>
      <w:r w:rsidRPr="00291BB9">
        <w:t xml:space="preserve">nr </w:t>
      </w:r>
      <w:r w:rsidR="0017410C">
        <w:t>2</w:t>
      </w:r>
      <w:r w:rsidRPr="00291BB9">
        <w:t xml:space="preserve">/15 z posiedzenia Komisji </w:t>
      </w:r>
      <w:r>
        <w:t>Infrastruktury i Rozwoju</w:t>
      </w:r>
      <w:r w:rsidRPr="00291BB9">
        <w:t xml:space="preserve"> z dnia </w:t>
      </w:r>
      <w:r w:rsidR="0017410C">
        <w:t>8 kwietnia</w:t>
      </w:r>
      <w:r w:rsidRPr="00291BB9">
        <w:t xml:space="preserve"> 2015 roku</w:t>
      </w:r>
      <w:r w:rsidR="005B5D19">
        <w:t xml:space="preserve">. </w:t>
      </w:r>
      <w:r>
        <w:t xml:space="preserve">  </w:t>
      </w:r>
    </w:p>
    <w:p w:rsidR="00412EC0" w:rsidRDefault="00412EC0" w:rsidP="00220BC6">
      <w:pPr>
        <w:pStyle w:val="Zawartotabeli"/>
        <w:jc w:val="both"/>
      </w:pPr>
      <w:r>
        <w:br w:type="page"/>
      </w:r>
    </w:p>
    <w:p w:rsidR="00220BC6" w:rsidRDefault="00220BC6" w:rsidP="00220BC6">
      <w:pPr>
        <w:pStyle w:val="Zawartotabeli"/>
        <w:jc w:val="both"/>
      </w:pPr>
    </w:p>
    <w:p w:rsidR="005B5D19" w:rsidRPr="005B5D19" w:rsidRDefault="005B5D19" w:rsidP="005B5D19">
      <w:pPr>
        <w:widowControl/>
        <w:suppressAutoHyphens w:val="0"/>
        <w:ind w:left="180"/>
        <w:jc w:val="both"/>
        <w:rPr>
          <w:b/>
        </w:rPr>
      </w:pPr>
      <w:r>
        <w:rPr>
          <w:b/>
        </w:rPr>
        <w:t xml:space="preserve">5) </w:t>
      </w:r>
      <w:r w:rsidRPr="005B5D19">
        <w:rPr>
          <w:b/>
        </w:rPr>
        <w:t xml:space="preserve">Zapoznanie z planem rzeczowo – finansowym Powiatowego Zarządu Dróg we Włocławku z siedzibą w Jarantowicach. </w:t>
      </w:r>
    </w:p>
    <w:p w:rsidR="00C25160" w:rsidRDefault="00C25160" w:rsidP="009C113D">
      <w:pPr>
        <w:widowControl/>
        <w:suppressAutoHyphens w:val="0"/>
        <w:jc w:val="both"/>
      </w:pPr>
    </w:p>
    <w:p w:rsidR="009E02C6" w:rsidRDefault="00663AD5" w:rsidP="009C113D">
      <w:pPr>
        <w:widowControl/>
        <w:suppressAutoHyphens w:val="0"/>
        <w:jc w:val="both"/>
      </w:pPr>
      <w:r w:rsidRPr="00663AD5">
        <w:rPr>
          <w:b/>
        </w:rPr>
        <w:t xml:space="preserve">Przewodniczący Komisji </w:t>
      </w:r>
      <w:r>
        <w:t>poinformował, iż radni otrzymali w materiałach na komisję plan rzeczowo – finansowy PZD na rok 2015. W dniu dzisiejszych obrad aktualizację planu.  Przewodniczący poprosił dyrektora PZD o zapoznanie z planem.</w:t>
      </w:r>
    </w:p>
    <w:p w:rsidR="00663AD5" w:rsidRDefault="00663AD5" w:rsidP="009C113D">
      <w:pPr>
        <w:widowControl/>
        <w:suppressAutoHyphens w:val="0"/>
        <w:jc w:val="both"/>
      </w:pPr>
      <w:r w:rsidRPr="00663AD5">
        <w:rPr>
          <w:b/>
        </w:rPr>
        <w:t>Pan Tadeusz Wiśniewski – Dyrektor PZD</w:t>
      </w:r>
      <w:r>
        <w:t xml:space="preserve"> poinformował, </w:t>
      </w:r>
      <w:r w:rsidR="003B0E16">
        <w:t>iż plan jest akceptowany przez Zarząd Powiatu. W dniu 21 maja 2015 r. plan był aktualizowany w dwóch pozycjach.  Na str. 2 planu w pozycji 9 par. 4210 –zakup materiałów do remontu infrastruktury drogowej nastąpiła zmiana. Dwa razy był ogłaszany przetarg, za pierwszym razem był nierozstrzygnięty, za drugim został rozstrzygnięty. Był to przetarg na zakup materiałów brukarskich. Najkorzystniejsza oferta przewyższała o ponad 14 tys. zł możliwości finansowe. W związku z tym w dniu 21 maja br. na zarządzie powiatu na wniosek PZD zostały przesunięte środki finansowe z pozycji – zakup elementów bezpieczeństwa ruchu drogowego. Środki w wysokości ponad 14 tys. zł został</w:t>
      </w:r>
      <w:r w:rsidR="006B4449">
        <w:t>y</w:t>
      </w:r>
      <w:r w:rsidR="003B0E16">
        <w:t xml:space="preserve"> przesunięte na zakup materiałów brukarskich. Obecnie kwota wynosi 315.000 zł. </w:t>
      </w:r>
      <w:r w:rsidR="00526BDA">
        <w:t xml:space="preserve">Takie przesunięcie środków pozwala na rozstrzygnięcie przetargu i podpisanie umowy z dostawcą prefabrykatów. </w:t>
      </w:r>
      <w:r w:rsidR="00D43B7D">
        <w:t>Pozostałe pozycje nie zostały zmienione.</w:t>
      </w:r>
    </w:p>
    <w:p w:rsidR="00D43B7D" w:rsidRDefault="00D43B7D" w:rsidP="009C113D">
      <w:pPr>
        <w:widowControl/>
        <w:suppressAutoHyphens w:val="0"/>
        <w:jc w:val="both"/>
      </w:pPr>
      <w:r w:rsidRPr="00D43B7D">
        <w:rPr>
          <w:b/>
        </w:rPr>
        <w:t xml:space="preserve">Przewodniczący Komisji </w:t>
      </w:r>
      <w:r>
        <w:t>powiedział, że jest już wstępne rozpoznanie co w następnych latach będzie wykonywane na drogach. Musi być sporządzona dokumentacja projektowa. Przewodniczący zapytał, czy rozpoczęły się prace związane z opracowaniem dokumentacji?</w:t>
      </w:r>
    </w:p>
    <w:p w:rsidR="00D43B7D" w:rsidRDefault="00D43B7D" w:rsidP="009C113D">
      <w:pPr>
        <w:widowControl/>
        <w:suppressAutoHyphens w:val="0"/>
        <w:jc w:val="both"/>
      </w:pPr>
      <w:r w:rsidRPr="00D43B7D">
        <w:rPr>
          <w:b/>
        </w:rPr>
        <w:t xml:space="preserve">Dyrektor PZD </w:t>
      </w:r>
      <w:r>
        <w:t>powiedział, że w planie rzeczowo – finansowym są zapisane zadania związane z opracowaniem 3 dokumentacji. Obecnie są</w:t>
      </w:r>
      <w:r w:rsidR="00AB5C34">
        <w:t xml:space="preserve"> one w opracowaniu. Są opracowane mapy do celów projektowych, są wyłonieni projektanci. Obecnie jest etap koncepcji. W dwóch przypadkach chodzi o drogę Kruszyn – Lubraniec, Kowal – Dobrzelewice – Baruchowo. </w:t>
      </w:r>
      <w:r w:rsidR="00B427F3">
        <w:t xml:space="preserve">Ze względu na pewne propozycje i wniosek rozszerzający zakres inwestycji na zadaniu Osięciny – Wieniec – Włocławek, koncepcja została zawieszona. Zakres zostanie rozszerzony (po spotkaniu z Burmistrzem Brześcia Kuj.) o ciąg rowerowo – pieszy. Jest przygotowywane przekazanie nieodpłatne gruntu działki pod pas drogowy na ten cel. Jeżeli będzie zobowiązanie samorządu Brześcia Kuj. o nieodpłatnym przekazaniu gruntu, to w szybkim czasie koncepcja zagospodarowania terenu pojawi się. Prace są kontynuowane. Obecnie będzie </w:t>
      </w:r>
      <w:r w:rsidR="00B638DA">
        <w:t>się występować o decyzje środowiskowe</w:t>
      </w:r>
      <w:r w:rsidR="006B4449">
        <w:t>,</w:t>
      </w:r>
      <w:r w:rsidR="00B638DA">
        <w:t xml:space="preserve">  w pierwszych dniach czerwca</w:t>
      </w:r>
      <w:r w:rsidR="006B4449">
        <w:t>,</w:t>
      </w:r>
      <w:r w:rsidR="00B638DA">
        <w:t xml:space="preserve"> do samorządów gminnych. </w:t>
      </w:r>
    </w:p>
    <w:p w:rsidR="00B638DA" w:rsidRPr="00D43B7D" w:rsidRDefault="00B638DA" w:rsidP="009C113D">
      <w:pPr>
        <w:widowControl/>
        <w:suppressAutoHyphens w:val="0"/>
        <w:jc w:val="both"/>
      </w:pPr>
      <w:r w:rsidRPr="00B638DA">
        <w:rPr>
          <w:b/>
        </w:rPr>
        <w:t>Przewodniczący Komisji</w:t>
      </w:r>
      <w:r>
        <w:t xml:space="preserve"> powiedział, że w planie jest zadanie dotyczące zakupu drzewek i krzewów na drogi</w:t>
      </w:r>
      <w:r w:rsidR="00CE31E5">
        <w:t xml:space="preserve"> – 5 tys. zł</w:t>
      </w:r>
      <w:r>
        <w:t>. Przewodniczący zapytał, czy jest już rozeznanie</w:t>
      </w:r>
      <w:r w:rsidR="006B4449">
        <w:t>,</w:t>
      </w:r>
      <w:r>
        <w:t xml:space="preserve"> w jakich ciągach dróg drzewka i  krzewy będą posadzone</w:t>
      </w:r>
      <w:r w:rsidR="006B4449">
        <w:t>,</w:t>
      </w:r>
      <w:r>
        <w:t xml:space="preserve"> w  jakim okresie czasu?</w:t>
      </w:r>
      <w:r w:rsidR="00CE31E5">
        <w:t xml:space="preserve"> W poprzednich latach również drzewka były nasadzane. Dużo drzewek było niszczonych lub nie przyjęły się z uwagi na warunki atmosferyczne. </w:t>
      </w:r>
    </w:p>
    <w:p w:rsidR="00663AD5" w:rsidRDefault="00CE31E5" w:rsidP="009C113D">
      <w:pPr>
        <w:widowControl/>
        <w:suppressAutoHyphens w:val="0"/>
        <w:jc w:val="both"/>
      </w:pPr>
      <w:r w:rsidRPr="00CE31E5">
        <w:rPr>
          <w:b/>
        </w:rPr>
        <w:t>Dyrektor PZD</w:t>
      </w:r>
      <w:r>
        <w:t xml:space="preserve"> powiedział, że na zadanie zostały zaplanowane środki w wysokości 5 tys. zł. PZD bardziej będzie kupowało krzewy, którymi będą obsadzane powstające ronda. </w:t>
      </w:r>
      <w:r w:rsidR="00891EEE">
        <w:t xml:space="preserve">Na niektórych rondach po okresie zimy powstały ubytki krzewów. </w:t>
      </w:r>
    </w:p>
    <w:p w:rsidR="00891EEE" w:rsidRDefault="00891EEE" w:rsidP="009C113D">
      <w:pPr>
        <w:widowControl/>
        <w:suppressAutoHyphens w:val="0"/>
        <w:jc w:val="both"/>
      </w:pPr>
      <w:r w:rsidRPr="00891EEE">
        <w:rPr>
          <w:b/>
        </w:rPr>
        <w:t xml:space="preserve">Radny Mariusz </w:t>
      </w:r>
      <w:proofErr w:type="spellStart"/>
      <w:r w:rsidRPr="00891EEE">
        <w:rPr>
          <w:b/>
        </w:rPr>
        <w:t>Bladoszewski</w:t>
      </w:r>
      <w:proofErr w:type="spellEnd"/>
      <w:r w:rsidRPr="00891EEE">
        <w:rPr>
          <w:b/>
        </w:rPr>
        <w:t xml:space="preserve"> </w:t>
      </w:r>
      <w:r>
        <w:t>zapytał, w którym miejscu będzie powstawała ścieżka rowerowa przy drodze powiatowej Osięciny – Wieniec – Włocławek?</w:t>
      </w:r>
    </w:p>
    <w:p w:rsidR="00891EEE" w:rsidRDefault="00891EEE" w:rsidP="009C113D">
      <w:pPr>
        <w:widowControl/>
        <w:suppressAutoHyphens w:val="0"/>
        <w:jc w:val="both"/>
      </w:pPr>
      <w:r w:rsidRPr="00891EEE">
        <w:rPr>
          <w:b/>
        </w:rPr>
        <w:t>Dyrektor PZD</w:t>
      </w:r>
      <w:r>
        <w:t xml:space="preserve"> poinformował, iż </w:t>
      </w:r>
      <w:r w:rsidR="003B75F3">
        <w:t>dokumentacja projektowo – kosztorysowa dotyczy III</w:t>
      </w:r>
      <w:r w:rsidR="000458EC">
        <w:t> </w:t>
      </w:r>
      <w:r w:rsidR="003B75F3">
        <w:t>etapu</w:t>
      </w:r>
      <w:r w:rsidR="006B4449">
        <w:t xml:space="preserve"> drogi</w:t>
      </w:r>
      <w:r w:rsidR="003B75F3">
        <w:t xml:space="preserve">. </w:t>
      </w:r>
    </w:p>
    <w:p w:rsidR="000458EC" w:rsidRDefault="000458EC" w:rsidP="009C113D">
      <w:pPr>
        <w:widowControl/>
        <w:suppressAutoHyphens w:val="0"/>
        <w:jc w:val="both"/>
      </w:pPr>
      <w:r w:rsidRPr="000458EC">
        <w:rPr>
          <w:b/>
        </w:rPr>
        <w:t xml:space="preserve">Radny Mariusz </w:t>
      </w:r>
      <w:proofErr w:type="spellStart"/>
      <w:r w:rsidRPr="000458EC">
        <w:rPr>
          <w:b/>
        </w:rPr>
        <w:t>Bladoszewski</w:t>
      </w:r>
      <w:proofErr w:type="spellEnd"/>
      <w:r>
        <w:t xml:space="preserve"> zapytał, czy budow</w:t>
      </w:r>
      <w:r w:rsidR="006B4449">
        <w:t>a</w:t>
      </w:r>
      <w:r>
        <w:t xml:space="preserve"> ścieżki połączy istniejącą już?</w:t>
      </w:r>
    </w:p>
    <w:p w:rsidR="00AF2F9D" w:rsidRDefault="000458EC" w:rsidP="009C113D">
      <w:pPr>
        <w:widowControl/>
        <w:suppressAutoHyphens w:val="0"/>
        <w:jc w:val="both"/>
      </w:pPr>
      <w:r w:rsidRPr="000458EC">
        <w:rPr>
          <w:b/>
        </w:rPr>
        <w:t>Dyrektor PZD</w:t>
      </w:r>
      <w:r>
        <w:t xml:space="preserve"> powiedział, że na razie zadanie, o którym mówił radny, nie jest w zakresie dokumentacji. </w:t>
      </w:r>
      <w:r w:rsidR="00AF2F9D">
        <w:t xml:space="preserve">Dokumentacja dotyczy III etapu drogi, jest cofnięcie do II etapu drogi, ale </w:t>
      </w:r>
      <w:r w:rsidR="00AF2F9D">
        <w:lastRenderedPageBreak/>
        <w:t xml:space="preserve">w zakresie nawiązania do istniejącej przebudowy w miejscowości Wieniec - 500 </w:t>
      </w:r>
      <w:proofErr w:type="spellStart"/>
      <w:r w:rsidR="00AF2F9D">
        <w:t>mb</w:t>
      </w:r>
      <w:proofErr w:type="spellEnd"/>
      <w:r w:rsidR="00AF2F9D">
        <w:t xml:space="preserve">. Jest przerwa między Wieńcem Zalesie a Wieńcem. </w:t>
      </w:r>
    </w:p>
    <w:p w:rsidR="000458EC" w:rsidRDefault="00AF2F9D" w:rsidP="009C113D">
      <w:pPr>
        <w:widowControl/>
        <w:suppressAutoHyphens w:val="0"/>
        <w:jc w:val="both"/>
      </w:pPr>
      <w:r w:rsidRPr="00AF2F9D">
        <w:rPr>
          <w:b/>
        </w:rPr>
        <w:t xml:space="preserve">Radny Zygmunt </w:t>
      </w:r>
      <w:proofErr w:type="spellStart"/>
      <w:r w:rsidRPr="00AF2F9D">
        <w:rPr>
          <w:b/>
        </w:rPr>
        <w:t>Wierzowiecki</w:t>
      </w:r>
      <w:proofErr w:type="spellEnd"/>
      <w:r w:rsidRPr="00AF2F9D">
        <w:rPr>
          <w:b/>
        </w:rPr>
        <w:t xml:space="preserve">  </w:t>
      </w:r>
      <w:r w:rsidR="00367734">
        <w:t xml:space="preserve">poprosił o wyjaśnienie pozycji zakup elementów bezpieczeństwa ruchu drogowego na kwotę 56.112 zł. </w:t>
      </w:r>
    </w:p>
    <w:p w:rsidR="00891EEE" w:rsidRDefault="00367734" w:rsidP="009C113D">
      <w:pPr>
        <w:widowControl/>
        <w:suppressAutoHyphens w:val="0"/>
        <w:jc w:val="both"/>
      </w:pPr>
      <w:r w:rsidRPr="00367734">
        <w:rPr>
          <w:b/>
        </w:rPr>
        <w:t xml:space="preserve">Dyrektor PZD </w:t>
      </w:r>
      <w:r>
        <w:t xml:space="preserve">powiedział, że elementy ruchu drogowego to przede wszystkim </w:t>
      </w:r>
      <w:r w:rsidR="00394D56">
        <w:t xml:space="preserve">bariery. (bariery stalowe i barierki). </w:t>
      </w:r>
      <w:r>
        <w:t xml:space="preserve"> </w:t>
      </w:r>
      <w:r w:rsidR="00D54D8C">
        <w:t xml:space="preserve">Są pewne zapasy i są wytypowane miejsca do zamontowania barierek. Bariery stalowe będą zakupione i montuje się je na istniejące przepusty. Następuje wymiana zniszczonych, betonowych barier na stalowe. Wymiany dokonują pracownicy PZD. </w:t>
      </w:r>
      <w:r w:rsidR="00E824A5">
        <w:t xml:space="preserve">W 2015 r. były zakładane przez firmę bariery w miejscowości Telążna Leśna, rondo w Lubaniu.  </w:t>
      </w:r>
    </w:p>
    <w:p w:rsidR="00B67A59" w:rsidRDefault="00B67A59" w:rsidP="009C113D">
      <w:pPr>
        <w:widowControl/>
        <w:suppressAutoHyphens w:val="0"/>
        <w:jc w:val="both"/>
      </w:pPr>
      <w:r w:rsidRPr="00B67A59">
        <w:rPr>
          <w:b/>
        </w:rPr>
        <w:t xml:space="preserve">Radny Zygmunt </w:t>
      </w:r>
      <w:proofErr w:type="spellStart"/>
      <w:r w:rsidRPr="00B67A59">
        <w:rPr>
          <w:b/>
        </w:rPr>
        <w:t>Wierzowiecki</w:t>
      </w:r>
      <w:proofErr w:type="spellEnd"/>
      <w:r w:rsidRPr="00B67A59">
        <w:rPr>
          <w:b/>
        </w:rPr>
        <w:t xml:space="preserve"> </w:t>
      </w:r>
      <w:r>
        <w:t>zadał pytanie w sprawie remontów infrastruktury drogowej</w:t>
      </w:r>
      <w:r w:rsidR="003C6067">
        <w:t xml:space="preserve"> – remont chodników w ciągach dróg powiatowych, tj. remont chodnika przy drodze powiatowej nr 2909C Włocławek – Kruszyn – Choceń w m. Kruszyn ca 210 </w:t>
      </w:r>
      <w:proofErr w:type="spellStart"/>
      <w:r w:rsidR="003C6067">
        <w:t>mb</w:t>
      </w:r>
      <w:proofErr w:type="spellEnd"/>
      <w:r w:rsidR="003C6067">
        <w:t xml:space="preserve"> z dokumentacją projektową oraz nadzorem inwestorskim – 150.000 zł. Czy jest to nowy odcinek do remontu chodnika, czy ten, który był wykonywany 4 lata temu? </w:t>
      </w:r>
    </w:p>
    <w:p w:rsidR="003C6067" w:rsidRDefault="003C6067" w:rsidP="009C113D">
      <w:pPr>
        <w:widowControl/>
        <w:suppressAutoHyphens w:val="0"/>
        <w:jc w:val="both"/>
      </w:pPr>
      <w:r w:rsidRPr="003C6067">
        <w:rPr>
          <w:b/>
        </w:rPr>
        <w:t xml:space="preserve">Dyrektor PZD </w:t>
      </w:r>
      <w:r>
        <w:t xml:space="preserve">powiedział, że to zadanie i zakres prac dotyczy chodnika od drogi wojewódzkiej do skrzyżowania z cmentarzem w Kruszynie. </w:t>
      </w:r>
      <w:r w:rsidR="006B4449">
        <w:t>J</w:t>
      </w:r>
      <w:r>
        <w:t>est</w:t>
      </w:r>
      <w:r w:rsidR="006B4449">
        <w:t xml:space="preserve"> to</w:t>
      </w:r>
      <w:r>
        <w:t xml:space="preserve"> chodnik budowany w latach 1998 przez gminę Włocławek. </w:t>
      </w:r>
    </w:p>
    <w:p w:rsidR="003C6067" w:rsidRPr="00E16CC2" w:rsidRDefault="003C6067" w:rsidP="009C113D">
      <w:pPr>
        <w:widowControl/>
        <w:suppressAutoHyphens w:val="0"/>
        <w:jc w:val="both"/>
        <w:rPr>
          <w:i/>
        </w:rPr>
      </w:pPr>
      <w:r w:rsidRPr="003C6067">
        <w:rPr>
          <w:b/>
        </w:rPr>
        <w:t xml:space="preserve">Radny Zygmunt </w:t>
      </w:r>
      <w:proofErr w:type="spellStart"/>
      <w:r w:rsidRPr="003C6067">
        <w:rPr>
          <w:b/>
        </w:rPr>
        <w:t>Wierzowiecki</w:t>
      </w:r>
      <w:proofErr w:type="spellEnd"/>
      <w:r w:rsidRPr="003C6067">
        <w:rPr>
          <w:b/>
        </w:rPr>
        <w:t xml:space="preserve">  </w:t>
      </w:r>
      <w:r>
        <w:t>zapytał</w:t>
      </w:r>
      <w:r w:rsidR="00E16CC2">
        <w:t>,</w:t>
      </w:r>
      <w:r>
        <w:t xml:space="preserve"> </w:t>
      </w:r>
      <w:r w:rsidRPr="00E16CC2">
        <w:rPr>
          <w:i/>
        </w:rPr>
        <w:t xml:space="preserve">czy dyrektor podjął jakieś kroki mające na celu wykonania przejścia dla pieszych w miejscowości Kłóbka? </w:t>
      </w:r>
    </w:p>
    <w:p w:rsidR="003C6067" w:rsidRDefault="003C6067" w:rsidP="009C113D">
      <w:pPr>
        <w:widowControl/>
        <w:suppressAutoHyphens w:val="0"/>
        <w:jc w:val="both"/>
      </w:pPr>
      <w:r w:rsidRPr="003C6067">
        <w:rPr>
          <w:b/>
        </w:rPr>
        <w:t>Dyrektor PZD</w:t>
      </w:r>
      <w:r>
        <w:rPr>
          <w:b/>
        </w:rPr>
        <w:t xml:space="preserve"> </w:t>
      </w:r>
      <w:r>
        <w:t xml:space="preserve">poinformował, iż chodnik kończy się na drewnianym mostku, który jest elementem zabytkowym. Sprawa nie była jeszcze sprawdzana, ale wykonanie przejścia betonowego będzie bardzo trudne. </w:t>
      </w:r>
    </w:p>
    <w:p w:rsidR="003C6067" w:rsidRDefault="003C6067" w:rsidP="009C113D">
      <w:pPr>
        <w:widowControl/>
        <w:suppressAutoHyphens w:val="0"/>
        <w:jc w:val="both"/>
      </w:pPr>
      <w:r w:rsidRPr="003C6067">
        <w:rPr>
          <w:b/>
        </w:rPr>
        <w:t xml:space="preserve">Radny Zygmunt </w:t>
      </w:r>
      <w:proofErr w:type="spellStart"/>
      <w:r w:rsidRPr="003C6067">
        <w:rPr>
          <w:b/>
        </w:rPr>
        <w:t>Wierzowiecki</w:t>
      </w:r>
      <w:proofErr w:type="spellEnd"/>
      <w:r>
        <w:t xml:space="preserve"> zapytał, czy nie można wykonać przejścia drewnianego? </w:t>
      </w:r>
    </w:p>
    <w:p w:rsidR="003C6067" w:rsidRPr="00E16CC2" w:rsidRDefault="003C6067" w:rsidP="009C113D">
      <w:pPr>
        <w:widowControl/>
        <w:suppressAutoHyphens w:val="0"/>
        <w:jc w:val="both"/>
        <w:rPr>
          <w:i/>
        </w:rPr>
      </w:pPr>
      <w:r w:rsidRPr="003C6067">
        <w:rPr>
          <w:b/>
        </w:rPr>
        <w:t xml:space="preserve">Dyrektor PZD </w:t>
      </w:r>
      <w:r>
        <w:t xml:space="preserve">powiedział, że właścicielem obiektu jest Marszałek Województwa Kujawsko – Pomorskiego. Dyrektor musiałby zasięgnąć opinii </w:t>
      </w:r>
      <w:r w:rsidR="00E16CC2">
        <w:t>M</w:t>
      </w:r>
      <w:r>
        <w:t>arszałka oraz Konserwatora Zabytków, jakie rozwiązanie mogłoby</w:t>
      </w:r>
      <w:r w:rsidR="00E16CC2">
        <w:t xml:space="preserve"> </w:t>
      </w:r>
      <w:r>
        <w:t xml:space="preserve">być zastosowane.  </w:t>
      </w:r>
      <w:r w:rsidR="00EB46DD" w:rsidRPr="00E16CC2">
        <w:rPr>
          <w:i/>
        </w:rPr>
        <w:t xml:space="preserve">Dyrektor zobowiązał się, że przygotuje w tej sprawie informację na posiedzenie komisji. </w:t>
      </w:r>
    </w:p>
    <w:p w:rsidR="00EB46DD" w:rsidRDefault="00EB46DD" w:rsidP="009C113D">
      <w:pPr>
        <w:widowControl/>
        <w:suppressAutoHyphens w:val="0"/>
        <w:jc w:val="both"/>
      </w:pPr>
      <w:r w:rsidRPr="00EB46DD">
        <w:rPr>
          <w:b/>
        </w:rPr>
        <w:t xml:space="preserve">Radny Zygmunt </w:t>
      </w:r>
      <w:proofErr w:type="spellStart"/>
      <w:r w:rsidRPr="00EB46DD">
        <w:rPr>
          <w:b/>
        </w:rPr>
        <w:t>Wierzowiecki</w:t>
      </w:r>
      <w:proofErr w:type="spellEnd"/>
      <w:r>
        <w:t xml:space="preserve"> powiedział, że </w:t>
      </w:r>
      <w:r w:rsidRPr="00E16CC2">
        <w:rPr>
          <w:i/>
        </w:rPr>
        <w:t xml:space="preserve">komisja daje dyrektorowi delegację, aby tą sprawą się zajął i przygotował informację, wnioski na posiedzenie komisji oraz poinformowanie komisji o podjętych pracach. </w:t>
      </w:r>
      <w:r w:rsidR="007C5E87">
        <w:t xml:space="preserve">Należy mieć na względzie przede </w:t>
      </w:r>
      <w:r w:rsidR="00E92A28">
        <w:t>wszystkim</w:t>
      </w:r>
      <w:r w:rsidR="007C5E87">
        <w:t xml:space="preserve"> bezpieczeństwo mieszkańców</w:t>
      </w:r>
      <w:r w:rsidR="00D34362">
        <w:t>, tym bardziej, że droga jest bardzo wąska. Zgodnie z przepisami prawa należy przystąpić do prac.</w:t>
      </w:r>
    </w:p>
    <w:p w:rsidR="00D34362" w:rsidRDefault="00D34362" w:rsidP="009C113D">
      <w:pPr>
        <w:widowControl/>
        <w:suppressAutoHyphens w:val="0"/>
        <w:jc w:val="both"/>
      </w:pPr>
      <w:r w:rsidRPr="00D34362">
        <w:rPr>
          <w:b/>
        </w:rPr>
        <w:t xml:space="preserve">Radny Mariusz </w:t>
      </w:r>
      <w:proofErr w:type="spellStart"/>
      <w:r w:rsidRPr="00D34362">
        <w:rPr>
          <w:b/>
        </w:rPr>
        <w:t>Bladoszewski</w:t>
      </w:r>
      <w:proofErr w:type="spellEnd"/>
      <w:r w:rsidRPr="00D34362">
        <w:rPr>
          <w:b/>
        </w:rPr>
        <w:t xml:space="preserve"> </w:t>
      </w:r>
      <w:r>
        <w:t xml:space="preserve">zadał pytanie w sprawie </w:t>
      </w:r>
      <w:r w:rsidR="0073017B">
        <w:t>zakupu materiałów brukarskich, czy jest to ostateczna wysokość środków finansowych? Radny swojego czasu mówił na temat drogi powiatowej Gąbinek i czy jest szansa, aby przekazać materiały brukarskie i zacząć tam inwestycję? Gmina Lubanie byłaby w stanie we własnym zakresie wyremontować chodnik.</w:t>
      </w:r>
    </w:p>
    <w:p w:rsidR="0073017B" w:rsidRPr="0073017B" w:rsidRDefault="0073017B" w:rsidP="009C113D">
      <w:pPr>
        <w:widowControl/>
        <w:suppressAutoHyphens w:val="0"/>
        <w:jc w:val="both"/>
      </w:pPr>
      <w:r w:rsidRPr="0073017B">
        <w:rPr>
          <w:b/>
        </w:rPr>
        <w:t xml:space="preserve">Dyrektor PZD </w:t>
      </w:r>
      <w:r>
        <w:t xml:space="preserve">powiedział, że w tej sprawie wniosek składała wójt Gminy Lubanie.  </w:t>
      </w:r>
      <w:r w:rsidR="000F2D20">
        <w:t xml:space="preserve">Były przymiarki, aby wykonać 1 km chodnika. To zadanie jest zgłoszone do dofinansowania unijnego w latach 2014 – 2020. </w:t>
      </w:r>
      <w:r w:rsidR="00AC6683">
        <w:t xml:space="preserve">Jest to naturalne dojście do </w:t>
      </w:r>
      <w:r w:rsidR="00E16CC2">
        <w:t>W</w:t>
      </w:r>
      <w:r w:rsidR="00AC6683">
        <w:t xml:space="preserve">łocławskiej Strefy Rozwoju Gospodarczego, która leży na granicy Gąbinka i miasta Włocławek. </w:t>
      </w:r>
      <w:r w:rsidR="00E2167E">
        <w:t xml:space="preserve">To zadanie ma duże szanse na dofinansowanie unijne. Jeżeli będzie potwierdzenie z Urzędu Marszałkowskiego, że zadanie to będzie w zakresie pozytywnego rozpatrywania i planowania wniosków z RPO, to nie ma sensu, aby na dzień dzisiejszy wydatkować pieniądze na chodnik, który może być nienormatywny, który nie będzie funkcjonował tak jak trzeba, będzie hamował wodę na jezdni, czy montowanie chodnika przy jezdni, która jest nienormatywna. Jeżeli będzie to dojazd do strefy, to automatycznie </w:t>
      </w:r>
      <w:r w:rsidR="00602542">
        <w:t xml:space="preserve">należy poszerzyć drogę przynajmniej do 6 metrów, które są charakterystyczne dla drogi </w:t>
      </w:r>
      <w:r w:rsidR="007B63C8">
        <w:t xml:space="preserve">kat. </w:t>
      </w:r>
      <w:r w:rsidR="00E16CC2">
        <w:t>z,</w:t>
      </w:r>
      <w:r w:rsidR="007B63C8">
        <w:t xml:space="preserve"> drogi powiatowej. </w:t>
      </w:r>
      <w:r w:rsidR="00E2167E">
        <w:t xml:space="preserve"> </w:t>
      </w:r>
      <w:r w:rsidR="007B63C8">
        <w:t xml:space="preserve">Na ten temat były prowadzone rozmowy z Wójtem Gminy Lubanie. Wyrywkowe inwestowanie środków jest dosyć ryzykowne i może okazać się, że nie będzie ekonomiczne. Na tą drogę są zapisane duże </w:t>
      </w:r>
      <w:r w:rsidR="007B63C8">
        <w:lastRenderedPageBreak/>
        <w:t xml:space="preserve">środki finansowe. </w:t>
      </w:r>
      <w:r w:rsidR="009D1E85">
        <w:t xml:space="preserve">Są zgłoszone 3 zadnia do Marszałka. </w:t>
      </w:r>
      <w:r w:rsidR="005E26A9">
        <w:t xml:space="preserve">Z tego też względu chodnik nie został ujęty w doraźnych pracach i kupowaniu materiałów. </w:t>
      </w:r>
    </w:p>
    <w:p w:rsidR="00D34362" w:rsidRDefault="00BC5443" w:rsidP="009C113D">
      <w:pPr>
        <w:widowControl/>
        <w:suppressAutoHyphens w:val="0"/>
        <w:jc w:val="both"/>
      </w:pPr>
      <w:r w:rsidRPr="00BC5443">
        <w:rPr>
          <w:b/>
        </w:rPr>
        <w:t xml:space="preserve">Przewodniczący Komisji </w:t>
      </w:r>
      <w:r w:rsidR="00D62D75">
        <w:t xml:space="preserve">powiedział, że powiat kupuje materiały brukarskie, a robociznę wykonują samorządy gminne. Czy wszystkie gminy potwierdziły już, że podejmują się tych zadań, czy któraś z gmin zrezygnowała? Czy w przypadku rezygnacji z zadania, które było przewidziane w danej gminie, inna zainteresowana gmina może otrzymać materiały brukarskie? </w:t>
      </w:r>
    </w:p>
    <w:p w:rsidR="00D62D75" w:rsidRDefault="00D62D75" w:rsidP="009C113D">
      <w:pPr>
        <w:widowControl/>
        <w:suppressAutoHyphens w:val="0"/>
        <w:jc w:val="both"/>
      </w:pPr>
      <w:r w:rsidRPr="00D62D75">
        <w:rPr>
          <w:b/>
        </w:rPr>
        <w:t xml:space="preserve">Dyrektor PZD </w:t>
      </w:r>
      <w:r>
        <w:t xml:space="preserve">powiedział, że w planie rzeczowo – finansowym są zaplanowane środki finansowe na regulowanie stanu prawnego gruntów w wysokości  </w:t>
      </w:r>
      <w:r w:rsidR="00991BE3">
        <w:t>50 tys. zł. Czy tych środków finansowych wystarczy na regulację stanu prawnego?</w:t>
      </w:r>
    </w:p>
    <w:p w:rsidR="00991BE3" w:rsidRPr="00991BE3" w:rsidRDefault="00991BE3" w:rsidP="009C113D">
      <w:pPr>
        <w:widowControl/>
        <w:suppressAutoHyphens w:val="0"/>
        <w:jc w:val="both"/>
      </w:pPr>
      <w:r w:rsidRPr="00991BE3">
        <w:rPr>
          <w:b/>
        </w:rPr>
        <w:t xml:space="preserve">Dyrektor PZD </w:t>
      </w:r>
      <w:r>
        <w:t xml:space="preserve">poinformował, iż materiały brukarskie są przekazywane gminom na zasadzie,  że robocizna jest pomocą rzeczową. Były przekazane materiały dla poszczególnych gmin. Jest 8 gmin, a na dzień dzisiejszy PZD otrzymało 4 uchwały rad gmin, które deklarują podjęcie tych robót.  </w:t>
      </w:r>
      <w:r w:rsidR="00405810">
        <w:t>Nikt jeszcze z tych zadań nie zrezygnował. Na zarządzie ustalono, że ma dojść do zmiany planu poprzez dopisanie jednego zadania, tj. zadanie w miejscowości Wieniec – złączenie istniejącego chodnika z wiatą przystanku autobusowego</w:t>
      </w:r>
      <w:r w:rsidR="00EF01E4">
        <w:t xml:space="preserve"> (40 </w:t>
      </w:r>
      <w:proofErr w:type="spellStart"/>
      <w:r w:rsidR="00EF01E4">
        <w:t>mb</w:t>
      </w:r>
      <w:proofErr w:type="spellEnd"/>
      <w:r w:rsidR="00EF01E4">
        <w:t xml:space="preserve">). Wniosek dyrektora był taki, że zadanie może być realizowane w przypadku rezygnacji z innych zadań przez samorządy. </w:t>
      </w:r>
      <w:r w:rsidR="00C23700">
        <w:t xml:space="preserve">W sprawie wykupu gruntów dyrektor poinformował, iż w ramach opracowania dokumentacji projektowej też następuje regulacja stanu prawnego gruntów. </w:t>
      </w:r>
      <w:r w:rsidR="00F030B2">
        <w:t>Proces cały czas trwa. Obecnie u wojewody jest do rozpatrzenia ok. 30 wniosków</w:t>
      </w:r>
      <w:r w:rsidR="0074736A">
        <w:t xml:space="preserve"> w </w:t>
      </w:r>
      <w:r w:rsidR="00925081">
        <w:t xml:space="preserve">sprawie </w:t>
      </w:r>
      <w:r w:rsidR="00345CAC">
        <w:t xml:space="preserve">regulacji stanu prawnego. </w:t>
      </w:r>
      <w:r w:rsidR="00E16CC2">
        <w:t>W</w:t>
      </w:r>
      <w:r w:rsidR="00345CAC">
        <w:t xml:space="preserve"> większości decyzje dotyczą dróg, pod które będą wykonywane inwestycje. </w:t>
      </w:r>
      <w:r w:rsidR="00511582">
        <w:t>Cały czas te sprawy są realizowane. Do załatwienia jest droga Lubomin, będzie darowizna z Brześcia Kuj., będą decyzje administracyjne wojewody pod nowe planowane drogi</w:t>
      </w:r>
      <w:r w:rsidR="00927427">
        <w:t xml:space="preserve">, przepisywanie zarządu, gdzie nie można do końca wyregulować stanu prawnego, czyli wpisu do księgi wieczystej. Jest ok. 1600 działek. Obecnie jest w PZD zatrudniony geodeta, który zajmuje się tymi sprawami. To, co jest możliwe, to jest realizowane. </w:t>
      </w:r>
    </w:p>
    <w:p w:rsidR="00663AD5" w:rsidRDefault="009611D7" w:rsidP="009C113D">
      <w:pPr>
        <w:widowControl/>
        <w:suppressAutoHyphens w:val="0"/>
        <w:jc w:val="both"/>
      </w:pPr>
      <w:r w:rsidRPr="00E16CC2">
        <w:rPr>
          <w:b/>
        </w:rPr>
        <w:t>Przewodniczący Komisji</w:t>
      </w:r>
      <w:r>
        <w:t xml:space="preserve"> zapytał radnych, czy mają uwagi do przedłożonego planu? Uwag nie było. Przewodniczący Komisji zapytał, kto jest za zapoznaniem z planem rzeczowo – finansowym PZD na rok 2015 i przeprowadził procedurę głosowania.</w:t>
      </w:r>
    </w:p>
    <w:p w:rsidR="009611D7" w:rsidRDefault="009611D7" w:rsidP="009C113D">
      <w:pPr>
        <w:widowControl/>
        <w:suppressAutoHyphens w:val="0"/>
        <w:jc w:val="both"/>
      </w:pPr>
      <w:r>
        <w:t>Wyniki głosowania:</w:t>
      </w:r>
    </w:p>
    <w:p w:rsidR="009611D7" w:rsidRDefault="009611D7" w:rsidP="009C113D">
      <w:pPr>
        <w:widowControl/>
        <w:suppressAutoHyphens w:val="0"/>
        <w:jc w:val="both"/>
      </w:pPr>
      <w:r>
        <w:t xml:space="preserve">Za – 6 </w:t>
      </w:r>
    </w:p>
    <w:p w:rsidR="009611D7" w:rsidRDefault="009611D7" w:rsidP="009C113D">
      <w:pPr>
        <w:widowControl/>
        <w:suppressAutoHyphens w:val="0"/>
        <w:jc w:val="both"/>
      </w:pPr>
      <w:r>
        <w:t xml:space="preserve">Przeciw – 0 </w:t>
      </w:r>
    </w:p>
    <w:p w:rsidR="009611D7" w:rsidRDefault="009611D7" w:rsidP="009C113D">
      <w:pPr>
        <w:widowControl/>
        <w:suppressAutoHyphens w:val="0"/>
        <w:jc w:val="both"/>
      </w:pPr>
      <w:r>
        <w:t xml:space="preserve">Wstrzymało się – 0 </w:t>
      </w:r>
    </w:p>
    <w:p w:rsidR="009611D7" w:rsidRDefault="009611D7" w:rsidP="009C113D">
      <w:pPr>
        <w:widowControl/>
        <w:suppressAutoHyphens w:val="0"/>
        <w:jc w:val="both"/>
      </w:pPr>
      <w:r>
        <w:t xml:space="preserve">Na podstawie przeprowadzonego głosowania Przewodniczący Komisji stwierdził, że komisja zapoznała się z planem rzeczowo – finansowym PZD na rok 2015. </w:t>
      </w:r>
    </w:p>
    <w:p w:rsidR="00741FBE" w:rsidRDefault="00741FBE" w:rsidP="009C113D">
      <w:pPr>
        <w:widowControl/>
        <w:suppressAutoHyphens w:val="0"/>
        <w:jc w:val="both"/>
      </w:pPr>
    </w:p>
    <w:p w:rsidR="00686B1F" w:rsidRDefault="00686B1F" w:rsidP="009C113D">
      <w:pPr>
        <w:widowControl/>
        <w:suppressAutoHyphens w:val="0"/>
        <w:jc w:val="both"/>
      </w:pPr>
      <w:r>
        <w:t xml:space="preserve">Plan rzeczowo – finansowy PZD na rok 2015 stanowi załącznik nr 4 do niniejszego protokołu. </w:t>
      </w:r>
    </w:p>
    <w:p w:rsidR="00686B1F" w:rsidRPr="00663AD5" w:rsidRDefault="00686B1F" w:rsidP="009C113D">
      <w:pPr>
        <w:widowControl/>
        <w:suppressAutoHyphens w:val="0"/>
        <w:jc w:val="both"/>
      </w:pPr>
    </w:p>
    <w:p w:rsidR="005B5D19" w:rsidRDefault="005B5D19" w:rsidP="005B5D19">
      <w:pPr>
        <w:widowControl/>
        <w:suppressAutoHyphens w:val="0"/>
        <w:ind w:left="180"/>
        <w:jc w:val="both"/>
        <w:rPr>
          <w:b/>
        </w:rPr>
      </w:pPr>
      <w:r w:rsidRPr="005B5D19">
        <w:rPr>
          <w:b/>
        </w:rPr>
        <w:t xml:space="preserve">6) Objazd dróg powiatowych. </w:t>
      </w:r>
    </w:p>
    <w:p w:rsidR="00697874" w:rsidRDefault="00697874" w:rsidP="005B5D19">
      <w:pPr>
        <w:widowControl/>
        <w:suppressAutoHyphens w:val="0"/>
        <w:ind w:left="180"/>
        <w:jc w:val="both"/>
        <w:rPr>
          <w:b/>
        </w:rPr>
      </w:pPr>
    </w:p>
    <w:p w:rsidR="00697874" w:rsidRDefault="004D780F" w:rsidP="00027448">
      <w:pPr>
        <w:widowControl/>
        <w:suppressAutoHyphens w:val="0"/>
        <w:jc w:val="both"/>
      </w:pPr>
      <w:r>
        <w:rPr>
          <w:b/>
        </w:rPr>
        <w:t xml:space="preserve">Przewodniczący Komisji </w:t>
      </w:r>
      <w:r w:rsidR="00686B1F">
        <w:t xml:space="preserve">poinformował, iż w międzyczasie powstał problem dotyczący pojazdu służącego komisji do objazdu dróg powiatowych. W związku z powyższym przewodniczący zaproponował, aby objazd dróg przełożyć na inny termin. Przewodniczący Komisji zapytał, kto jest za takim rozwiązaniem i przeprowadził </w:t>
      </w:r>
      <w:proofErr w:type="spellStart"/>
      <w:r w:rsidR="00686B1F">
        <w:t>proceder</w:t>
      </w:r>
      <w:r w:rsidR="00E16CC2">
        <w:t>ę</w:t>
      </w:r>
      <w:proofErr w:type="spellEnd"/>
      <w:r w:rsidR="00686B1F">
        <w:t xml:space="preserve"> głosowania.</w:t>
      </w:r>
    </w:p>
    <w:p w:rsidR="00686B1F" w:rsidRDefault="00686B1F" w:rsidP="00686B1F">
      <w:pPr>
        <w:widowControl/>
        <w:suppressAutoHyphens w:val="0"/>
        <w:jc w:val="both"/>
      </w:pPr>
      <w:r>
        <w:t>Wyniki głosowania:</w:t>
      </w:r>
    </w:p>
    <w:p w:rsidR="00686B1F" w:rsidRDefault="00686B1F" w:rsidP="00686B1F">
      <w:pPr>
        <w:widowControl/>
        <w:suppressAutoHyphens w:val="0"/>
        <w:jc w:val="both"/>
      </w:pPr>
      <w:r>
        <w:t xml:space="preserve">Za – </w:t>
      </w:r>
      <w:r>
        <w:t>5</w:t>
      </w:r>
    </w:p>
    <w:p w:rsidR="00686B1F" w:rsidRDefault="00686B1F" w:rsidP="00686B1F">
      <w:pPr>
        <w:widowControl/>
        <w:suppressAutoHyphens w:val="0"/>
        <w:jc w:val="both"/>
      </w:pPr>
      <w:r>
        <w:t xml:space="preserve">Przeciw – 0 </w:t>
      </w:r>
    </w:p>
    <w:p w:rsidR="00686B1F" w:rsidRDefault="00686B1F" w:rsidP="00686B1F">
      <w:pPr>
        <w:widowControl/>
        <w:suppressAutoHyphens w:val="0"/>
        <w:jc w:val="both"/>
      </w:pPr>
      <w:r>
        <w:t xml:space="preserve">Wstrzymało się – </w:t>
      </w:r>
      <w:r>
        <w:t xml:space="preserve">1 (radny Piotr </w:t>
      </w:r>
      <w:proofErr w:type="spellStart"/>
      <w:r>
        <w:t>Stanny</w:t>
      </w:r>
      <w:proofErr w:type="spellEnd"/>
      <w:r>
        <w:t>)</w:t>
      </w:r>
      <w:r>
        <w:t xml:space="preserve"> </w:t>
      </w:r>
    </w:p>
    <w:p w:rsidR="00686B1F" w:rsidRPr="00686B1F" w:rsidRDefault="00686B1F" w:rsidP="00686B1F">
      <w:pPr>
        <w:widowControl/>
        <w:suppressAutoHyphens w:val="0"/>
        <w:jc w:val="both"/>
      </w:pPr>
      <w:r>
        <w:lastRenderedPageBreak/>
        <w:t>Na podstawie przeprowadzonego głosowania Przewodniczący Komisji stwierdził</w:t>
      </w:r>
      <w:r>
        <w:t xml:space="preserve">, że objazd dróg odbędzie się w późniejszym terminie, o czym członkowie komisji będą powiadomieni.  </w:t>
      </w:r>
    </w:p>
    <w:p w:rsidR="00412EC0" w:rsidRDefault="00412EC0" w:rsidP="00412EC0">
      <w:pPr>
        <w:widowControl/>
        <w:suppressAutoHyphens w:val="0"/>
        <w:jc w:val="both"/>
        <w:rPr>
          <w:b/>
        </w:rPr>
      </w:pPr>
    </w:p>
    <w:p w:rsidR="005B5D19" w:rsidRPr="005B5D19" w:rsidRDefault="00686B1F" w:rsidP="00412EC0">
      <w:pPr>
        <w:widowControl/>
        <w:suppressAutoHyphens w:val="0"/>
        <w:jc w:val="both"/>
        <w:rPr>
          <w:b/>
        </w:rPr>
      </w:pPr>
      <w:r>
        <w:rPr>
          <w:b/>
        </w:rPr>
        <w:t>7</w:t>
      </w:r>
      <w:r w:rsidR="005B5D19" w:rsidRPr="005B5D19">
        <w:rPr>
          <w:b/>
        </w:rPr>
        <w:t>) Rozpatrzenie informacji na temat stanu technicznego sieci dróg powiatowych po okresie zimowym oraz zamierzeniach inwestycyjnych i remontowych planowanych w</w:t>
      </w:r>
      <w:r w:rsidR="00412EC0">
        <w:rPr>
          <w:b/>
        </w:rPr>
        <w:t> </w:t>
      </w:r>
      <w:r w:rsidR="005B5D19" w:rsidRPr="005B5D19">
        <w:rPr>
          <w:b/>
        </w:rPr>
        <w:t xml:space="preserve">2015 r. </w:t>
      </w:r>
    </w:p>
    <w:p w:rsidR="00220BC6" w:rsidRDefault="00220BC6" w:rsidP="00220BC6">
      <w:pPr>
        <w:pStyle w:val="Zawartotabeli"/>
        <w:jc w:val="both"/>
      </w:pPr>
    </w:p>
    <w:p w:rsidR="00AB26A9" w:rsidRPr="00105ACA" w:rsidRDefault="00AB26A9" w:rsidP="00220BC6">
      <w:pPr>
        <w:pStyle w:val="Zawartotabeli"/>
        <w:jc w:val="both"/>
      </w:pPr>
      <w:r w:rsidRPr="00AB26A9">
        <w:rPr>
          <w:b/>
        </w:rPr>
        <w:t xml:space="preserve">Przewodniczący Komisji </w:t>
      </w:r>
      <w:r>
        <w:t xml:space="preserve">powiedział, że członkowie komisji otrzymali materiały na </w:t>
      </w:r>
      <w:r w:rsidRPr="00105ACA">
        <w:t xml:space="preserve">posiedzenie komisji, z którymi zapoznali się. </w:t>
      </w:r>
      <w:r w:rsidR="00105ACA" w:rsidRPr="00105ACA">
        <w:t>Przewodniczący poprosił o przedstawienie informacji</w:t>
      </w:r>
      <w:r w:rsidR="00E16CC2">
        <w:t xml:space="preserve"> przez dyrektora PZD</w:t>
      </w:r>
      <w:r w:rsidR="00105ACA" w:rsidRPr="00105ACA">
        <w:t xml:space="preserve">. </w:t>
      </w:r>
    </w:p>
    <w:p w:rsidR="00105ACA" w:rsidRDefault="00105ACA" w:rsidP="00220BC6">
      <w:pPr>
        <w:pStyle w:val="Zawartotabeli"/>
        <w:jc w:val="both"/>
      </w:pPr>
      <w:r>
        <w:rPr>
          <w:b/>
        </w:rPr>
        <w:t xml:space="preserve">Dyrektor PZD </w:t>
      </w:r>
      <w:r w:rsidR="00DF383E">
        <w:t xml:space="preserve">powiedział, że zima </w:t>
      </w:r>
      <w:r w:rsidR="0083626C">
        <w:t xml:space="preserve">przebiegała łagodnie, ale charakteryzowała się dość dużą ilością „przejść zera”, tj. naprzemiennego zamarzania i odmarzania korpusu dróg co ma </w:t>
      </w:r>
      <w:r w:rsidR="00F07CCC">
        <w:t xml:space="preserve">najważniejszy wpływ na stan ich nawierzchni po okresie zimowym. Niezbyt liczne ubytki nawierzchni powstałe po okresie zimowym zostały uzupełnione przez brygadę utrzymaniową PZD masą asfaltową na zimno w okresie wczesnowiosennym. </w:t>
      </w:r>
      <w:r w:rsidR="00396CB7">
        <w:t xml:space="preserve">Sezon zimowy 2014/2015 charakteryzował się nieregularnymi warunkami pogodowymi choć całość zimy ogólnie przebiegała łagodnie, o czym świadczy fakt, iż w miesiącach listopadzie 2014 r. i marcu 2015 r., naliczono wykonawcom 60% płatności miesięcznej za „utrzymanie gotowości”. </w:t>
      </w:r>
      <w:r w:rsidR="00ED1EB8">
        <w:t xml:space="preserve">W pozostałych miesiącach nie było odśnieżania z prawdziwego zdarzenia, ale posypywanie solą. Z tego tytułu nawierzchnie mocno odczuły zimę z uwagi na używanie soli. </w:t>
      </w:r>
      <w:r w:rsidR="009B40CB">
        <w:t xml:space="preserve">Akcja zimowego utrzymania polegała przede wszystkim na posypywaniu mieszanką </w:t>
      </w:r>
      <w:proofErr w:type="spellStart"/>
      <w:r w:rsidR="009B40CB">
        <w:t>solno</w:t>
      </w:r>
      <w:proofErr w:type="spellEnd"/>
      <w:r w:rsidR="009B40CB">
        <w:t xml:space="preserve"> – piaskową. Jeżeli chodzi o zamierzenia inwestycyjne i remontowe, to są to zadania zawarte w planie rzeczowo – finansowym. </w:t>
      </w:r>
    </w:p>
    <w:p w:rsidR="00A07AB8" w:rsidRDefault="00A07AB8" w:rsidP="00220BC6">
      <w:pPr>
        <w:pStyle w:val="Zawartotabeli"/>
        <w:jc w:val="both"/>
      </w:pPr>
      <w:r w:rsidRPr="00A07AB8">
        <w:rPr>
          <w:b/>
        </w:rPr>
        <w:t>Przewodniczący Komisji</w:t>
      </w:r>
      <w:r>
        <w:t xml:space="preserve"> powiedział, że najwięcej środków wydatkowano na walkę z gołoledzią. Ek</w:t>
      </w:r>
      <w:r w:rsidR="00E16CC2">
        <w:t>ipa</w:t>
      </w:r>
      <w:r>
        <w:t xml:space="preserve"> PZD starała się na bieżąco usuwać niedociągnięcia drogowe. </w:t>
      </w:r>
    </w:p>
    <w:p w:rsidR="009B40CB" w:rsidRDefault="009B40CB" w:rsidP="00220BC6">
      <w:pPr>
        <w:pStyle w:val="Zawartotabeli"/>
        <w:jc w:val="both"/>
      </w:pPr>
      <w:r w:rsidRPr="009B40CB">
        <w:rPr>
          <w:b/>
        </w:rPr>
        <w:t xml:space="preserve">Radny Zygmunt </w:t>
      </w:r>
      <w:proofErr w:type="spellStart"/>
      <w:r w:rsidRPr="009B40CB">
        <w:rPr>
          <w:b/>
        </w:rPr>
        <w:t>Wierzowiecki</w:t>
      </w:r>
      <w:proofErr w:type="spellEnd"/>
      <w:r w:rsidRPr="009B40CB">
        <w:rPr>
          <w:b/>
        </w:rPr>
        <w:t xml:space="preserve"> </w:t>
      </w:r>
      <w:r w:rsidR="00103537">
        <w:t xml:space="preserve">powiedział, że jest ok. 400 km dróg powiatowych, ile z tych kilometrów dróg pozostało do remontów? </w:t>
      </w:r>
    </w:p>
    <w:p w:rsidR="00103537" w:rsidRDefault="00103537" w:rsidP="00220BC6">
      <w:pPr>
        <w:pStyle w:val="Zawartotabeli"/>
        <w:jc w:val="both"/>
      </w:pPr>
      <w:r w:rsidRPr="00103537">
        <w:rPr>
          <w:b/>
        </w:rPr>
        <w:t xml:space="preserve">Dyrektor PZD </w:t>
      </w:r>
      <w:r>
        <w:t xml:space="preserve">stwierdził, że trudno powiedzieć. Jeżeli takie pytanie padło, to PZD może przedłożyć  stosowną informację. Wówczas można będzie określić czy i ile pozostało do wykonania. Należy dokładnie przeanalizować prace wykonane na poszczególnych odcinkach dróg w okresie 5- 10 lat. </w:t>
      </w:r>
    </w:p>
    <w:p w:rsidR="00103537" w:rsidRDefault="00103537" w:rsidP="00220BC6">
      <w:pPr>
        <w:pStyle w:val="Zawartotabeli"/>
        <w:jc w:val="both"/>
      </w:pPr>
      <w:r w:rsidRPr="00103537">
        <w:rPr>
          <w:b/>
        </w:rPr>
        <w:t xml:space="preserve">Radny Zygmunt </w:t>
      </w:r>
      <w:proofErr w:type="spellStart"/>
      <w:r w:rsidRPr="00103537">
        <w:rPr>
          <w:b/>
        </w:rPr>
        <w:t>Wierzowiecki</w:t>
      </w:r>
      <w:proofErr w:type="spellEnd"/>
      <w:r>
        <w:t xml:space="preserve"> poprosił, aby dyrektor przedłożył na piśmie</w:t>
      </w:r>
      <w:r w:rsidR="00E16CC2">
        <w:t xml:space="preserve"> informację,</w:t>
      </w:r>
      <w:r>
        <w:t xml:space="preserve"> ile pozostało do wykonania dróg. </w:t>
      </w:r>
    </w:p>
    <w:p w:rsidR="00105ACA" w:rsidRDefault="00103537" w:rsidP="00220BC6">
      <w:pPr>
        <w:pStyle w:val="Zawartotabeli"/>
        <w:jc w:val="both"/>
      </w:pPr>
      <w:r w:rsidRPr="00103537">
        <w:rPr>
          <w:b/>
        </w:rPr>
        <w:t>Przewodniczący Komisji</w:t>
      </w:r>
      <w:r>
        <w:t xml:space="preserve"> </w:t>
      </w:r>
      <w:r w:rsidRPr="00103537">
        <w:rPr>
          <w:i/>
        </w:rPr>
        <w:t>zobowiązał dyrektor</w:t>
      </w:r>
      <w:r w:rsidR="00E16CC2">
        <w:rPr>
          <w:i/>
        </w:rPr>
        <w:t>a</w:t>
      </w:r>
      <w:r w:rsidRPr="00103537">
        <w:rPr>
          <w:i/>
        </w:rPr>
        <w:t xml:space="preserve"> PZD o przygotowanie na następne posiedzenie komisji informacji, ile </w:t>
      </w:r>
      <w:r w:rsidR="00E16CC2">
        <w:rPr>
          <w:i/>
        </w:rPr>
        <w:t xml:space="preserve">kilometrów </w:t>
      </w:r>
      <w:r w:rsidR="00C54D53">
        <w:rPr>
          <w:i/>
        </w:rPr>
        <w:t xml:space="preserve">dróg </w:t>
      </w:r>
      <w:r w:rsidRPr="00103537">
        <w:rPr>
          <w:i/>
        </w:rPr>
        <w:t>pozostało do wykonania remontów</w:t>
      </w:r>
      <w:r w:rsidR="00C54D53">
        <w:rPr>
          <w:i/>
        </w:rPr>
        <w:t xml:space="preserve">. </w:t>
      </w:r>
      <w:r w:rsidRPr="00103537">
        <w:rPr>
          <w:i/>
        </w:rPr>
        <w:t xml:space="preserve"> </w:t>
      </w:r>
      <w:r>
        <w:rPr>
          <w:b/>
        </w:rPr>
        <w:t xml:space="preserve">Radny Zygmunt </w:t>
      </w:r>
      <w:proofErr w:type="spellStart"/>
      <w:r>
        <w:rPr>
          <w:b/>
        </w:rPr>
        <w:t>Wierzowiecki</w:t>
      </w:r>
      <w:proofErr w:type="spellEnd"/>
      <w:r>
        <w:rPr>
          <w:b/>
        </w:rPr>
        <w:t xml:space="preserve"> </w:t>
      </w:r>
      <w:r>
        <w:t xml:space="preserve">powiedział, że nie powinno być sytuacji, żeby kłaść asfalt na asfalt, na drogi, które były już remontowane. Są jeszcze inne ważne zadania, które należy przeanalizować. </w:t>
      </w:r>
    </w:p>
    <w:p w:rsidR="00103537" w:rsidRDefault="00103537" w:rsidP="00103537">
      <w:pPr>
        <w:widowControl/>
        <w:suppressAutoHyphens w:val="0"/>
        <w:jc w:val="both"/>
      </w:pPr>
      <w:r w:rsidRPr="00103537">
        <w:rPr>
          <w:b/>
        </w:rPr>
        <w:t>Przewodniczący Komisji</w:t>
      </w:r>
      <w:r>
        <w:t xml:space="preserve"> zapytał radnych, kto jest za rozpatrzeniem informacji </w:t>
      </w:r>
      <w:r w:rsidRPr="00103537">
        <w:t xml:space="preserve">na temat stanu technicznego sieci dróg powiatowych po okresie zimowym oraz zamierzeniach inwestycyjnych i remontowych planowanych w 2015 r. </w:t>
      </w:r>
      <w:r>
        <w:t>i przeprowadził procedurę głosowania.</w:t>
      </w:r>
    </w:p>
    <w:p w:rsidR="00103537" w:rsidRDefault="00103537" w:rsidP="00103537">
      <w:pPr>
        <w:widowControl/>
        <w:suppressAutoHyphens w:val="0"/>
        <w:jc w:val="both"/>
      </w:pPr>
      <w:r>
        <w:t>Wyniki głosowania:</w:t>
      </w:r>
    </w:p>
    <w:p w:rsidR="00103537" w:rsidRDefault="00103537" w:rsidP="00103537">
      <w:pPr>
        <w:widowControl/>
        <w:suppressAutoHyphens w:val="0"/>
        <w:jc w:val="both"/>
      </w:pPr>
      <w:r>
        <w:t>Za – 6</w:t>
      </w:r>
    </w:p>
    <w:p w:rsidR="00103537" w:rsidRDefault="00103537" w:rsidP="00103537">
      <w:pPr>
        <w:widowControl/>
        <w:suppressAutoHyphens w:val="0"/>
        <w:jc w:val="both"/>
      </w:pPr>
      <w:r>
        <w:t xml:space="preserve">Przeciw – 0 </w:t>
      </w:r>
    </w:p>
    <w:p w:rsidR="00103537" w:rsidRDefault="00103537" w:rsidP="00103537">
      <w:pPr>
        <w:widowControl/>
        <w:suppressAutoHyphens w:val="0"/>
        <w:jc w:val="both"/>
      </w:pPr>
      <w:r>
        <w:t xml:space="preserve">Wstrzymało się – 0 </w:t>
      </w:r>
    </w:p>
    <w:p w:rsidR="00103537" w:rsidRPr="00103537" w:rsidRDefault="00103537" w:rsidP="00103537">
      <w:pPr>
        <w:widowControl/>
        <w:suppressAutoHyphens w:val="0"/>
        <w:jc w:val="both"/>
      </w:pPr>
      <w:r>
        <w:t xml:space="preserve">Na podstawie przeprowadzonego głosowania Przewodniczący Komisji stwierdził, że informacja </w:t>
      </w:r>
      <w:r w:rsidRPr="00103537">
        <w:t xml:space="preserve">na temat stanu technicznego sieci dróg powiatowych po okresie zimowym oraz zamierzeniach inwestycyjnych i remontowych planowanych w 2015 r. </w:t>
      </w:r>
      <w:r>
        <w:t>została rozpatrzona.</w:t>
      </w:r>
    </w:p>
    <w:p w:rsidR="00103537" w:rsidRPr="00103537" w:rsidRDefault="00103537" w:rsidP="00103537">
      <w:pPr>
        <w:widowControl/>
        <w:suppressAutoHyphens w:val="0"/>
        <w:jc w:val="both"/>
      </w:pPr>
      <w:r w:rsidRPr="00103537">
        <w:lastRenderedPageBreak/>
        <w:t xml:space="preserve">Informacja </w:t>
      </w:r>
      <w:r w:rsidRPr="00103537">
        <w:t xml:space="preserve">na temat stanu technicznego sieci dróg powiatowych po okresie zimowym oraz zamierzeniach inwestycyjnych i remontowych planowanych w 2015 r. </w:t>
      </w:r>
      <w:r w:rsidRPr="00103537">
        <w:t xml:space="preserve">stanowi załącznik nr 5 do niniejszego protokołu. </w:t>
      </w:r>
    </w:p>
    <w:p w:rsidR="00103537" w:rsidRPr="00103537" w:rsidRDefault="00103537" w:rsidP="00220BC6">
      <w:pPr>
        <w:pStyle w:val="Zawartotabeli"/>
        <w:jc w:val="both"/>
      </w:pPr>
    </w:p>
    <w:p w:rsidR="00686B1F" w:rsidRPr="005B5D19" w:rsidRDefault="00686B1F" w:rsidP="00686B1F">
      <w:pPr>
        <w:widowControl/>
        <w:suppressAutoHyphens w:val="0"/>
        <w:ind w:left="180"/>
        <w:jc w:val="both"/>
        <w:rPr>
          <w:b/>
        </w:rPr>
      </w:pPr>
      <w:r>
        <w:rPr>
          <w:b/>
        </w:rPr>
        <w:t>8</w:t>
      </w:r>
      <w:r>
        <w:rPr>
          <w:b/>
        </w:rPr>
        <w:t xml:space="preserve">) </w:t>
      </w:r>
      <w:r w:rsidRPr="005B5D19">
        <w:rPr>
          <w:b/>
        </w:rPr>
        <w:t>Sprawy różne.</w:t>
      </w:r>
    </w:p>
    <w:p w:rsidR="00686B1F" w:rsidRDefault="00686B1F" w:rsidP="00686B1F">
      <w:pPr>
        <w:pStyle w:val="Zawartotabeli"/>
        <w:ind w:left="180"/>
        <w:jc w:val="both"/>
        <w:rPr>
          <w:b/>
        </w:rPr>
      </w:pPr>
    </w:p>
    <w:p w:rsidR="00686B1F" w:rsidRDefault="00686B1F" w:rsidP="00686B1F">
      <w:pPr>
        <w:pStyle w:val="Zawartotabeli"/>
        <w:jc w:val="both"/>
      </w:pPr>
      <w:r>
        <w:rPr>
          <w:b/>
        </w:rPr>
        <w:t>Przewodniczący Komisji</w:t>
      </w:r>
      <w:r>
        <w:t xml:space="preserve"> zapytał radnych, czy w tym punkcie porządku obrad chcieliby przedstawić wnioski, uwagi, spostrzeżenia? </w:t>
      </w:r>
    </w:p>
    <w:p w:rsidR="00686B1F" w:rsidRPr="00103537" w:rsidRDefault="00103537" w:rsidP="00686B1F">
      <w:pPr>
        <w:pStyle w:val="Zawartotabeli"/>
        <w:jc w:val="both"/>
      </w:pPr>
      <w:r w:rsidRPr="00103537">
        <w:rPr>
          <w:b/>
        </w:rPr>
        <w:t xml:space="preserve">Radna Magdalena </w:t>
      </w:r>
      <w:proofErr w:type="spellStart"/>
      <w:r w:rsidRPr="00103537">
        <w:rPr>
          <w:b/>
        </w:rPr>
        <w:t>Korpolak</w:t>
      </w:r>
      <w:proofErr w:type="spellEnd"/>
      <w:r w:rsidRPr="00103537">
        <w:rPr>
          <w:b/>
        </w:rPr>
        <w:t xml:space="preserve"> – Komorowska </w:t>
      </w:r>
      <w:r w:rsidR="007144DA">
        <w:t xml:space="preserve">w imieniu mieszkańców Telążna Leśna, Smólnika i wszystkich użytkowników drogi powiatowej Mostki – Kowal podziękowała za zamontowanie bariery energochłonnej na przepuście w miejscowości Telążna Leśna. </w:t>
      </w:r>
      <w:r w:rsidR="00631BBC" w:rsidRPr="00D228D0">
        <w:rPr>
          <w:i/>
        </w:rPr>
        <w:t>Radna wnioskowała o podanie możliwości technicznych montażu progów zwalniających przy Szkole w Smólniku przy drodze powiatowej.</w:t>
      </w:r>
      <w:r w:rsidR="00631BBC">
        <w:t xml:space="preserve"> </w:t>
      </w:r>
      <w:r w:rsidR="00631BBC" w:rsidRPr="00F63606">
        <w:rPr>
          <w:i/>
        </w:rPr>
        <w:t>Radna poprosiła o odpowiedź na piśmie</w:t>
      </w:r>
      <w:r w:rsidR="00631BBC">
        <w:t xml:space="preserve">, gdyż mieszkańcy oczekują na taką odpowiedź. </w:t>
      </w:r>
      <w:r w:rsidR="00D228D0">
        <w:t>Następnie radna odniosła się do objazdu dróg powiatowych i powiedziała, że objazd powinien się odbyć przed przedstawi</w:t>
      </w:r>
      <w:r w:rsidR="00F63606">
        <w:t>eniem</w:t>
      </w:r>
      <w:r w:rsidR="00D228D0">
        <w:t xml:space="preserve"> przez dyrektora PZD plan</w:t>
      </w:r>
      <w:r w:rsidR="00F63606">
        <w:t>u</w:t>
      </w:r>
      <w:r w:rsidR="00D228D0">
        <w:t xml:space="preserve"> rzeczowo – finanso</w:t>
      </w:r>
      <w:r w:rsidR="00F63606">
        <w:t>wego</w:t>
      </w:r>
      <w:r w:rsidR="00D228D0">
        <w:t xml:space="preserve"> oraz informacją o stanie technicznym dróg powiatowych. </w:t>
      </w:r>
      <w:r w:rsidR="00E94C79">
        <w:t xml:space="preserve"> Komisja powinna objechać drogi i wypracować wspólne stanowisko. Wówczas można zaproponować remonty bieżące i inne inwestycje. </w:t>
      </w:r>
    </w:p>
    <w:p w:rsidR="00686B1F" w:rsidRDefault="00331011" w:rsidP="00686B1F">
      <w:pPr>
        <w:widowControl/>
        <w:suppressAutoHyphens w:val="0"/>
        <w:jc w:val="both"/>
      </w:pPr>
      <w:r w:rsidRPr="00331011">
        <w:rPr>
          <w:b/>
        </w:rPr>
        <w:t xml:space="preserve">Radny Zygmunt </w:t>
      </w:r>
      <w:proofErr w:type="spellStart"/>
      <w:r w:rsidRPr="00331011">
        <w:rPr>
          <w:b/>
        </w:rPr>
        <w:t>Wierzowiecki</w:t>
      </w:r>
      <w:proofErr w:type="spellEnd"/>
      <w:r w:rsidRPr="00331011">
        <w:rPr>
          <w:b/>
        </w:rPr>
        <w:t xml:space="preserve"> </w:t>
      </w:r>
      <w:r w:rsidR="00796E1B">
        <w:t xml:space="preserve">powiedział, że można objechać drogi powiatowe po zakończeniu prac remontowych. </w:t>
      </w:r>
      <w:r w:rsidR="00EA4D87">
        <w:t xml:space="preserve">Można sprawdzić stan nawierzchni i można sprawdzić co pozostało do naprawy w przyszłym roku. </w:t>
      </w:r>
      <w:r w:rsidR="00184103">
        <w:t xml:space="preserve">Taki objazd mógłby się odbyć w okresie jesieni. Można wówczas się przygotować do opracowania planu rzeczowo – finansowego na rok 2016. </w:t>
      </w:r>
    </w:p>
    <w:p w:rsidR="00184103" w:rsidRDefault="00184103" w:rsidP="00686B1F">
      <w:pPr>
        <w:widowControl/>
        <w:suppressAutoHyphens w:val="0"/>
        <w:jc w:val="both"/>
      </w:pPr>
      <w:r w:rsidRPr="00184103">
        <w:rPr>
          <w:b/>
        </w:rPr>
        <w:t xml:space="preserve">Radny Mariusz </w:t>
      </w:r>
      <w:proofErr w:type="spellStart"/>
      <w:r w:rsidRPr="00184103">
        <w:rPr>
          <w:b/>
        </w:rPr>
        <w:t>Bladoszewski</w:t>
      </w:r>
      <w:proofErr w:type="spellEnd"/>
      <w:r w:rsidRPr="00184103">
        <w:rPr>
          <w:b/>
        </w:rPr>
        <w:t xml:space="preserve"> </w:t>
      </w:r>
      <w:r w:rsidR="00ED693F">
        <w:t xml:space="preserve">powiedział, że na ostatniej sesji zgłosił wniosek dotyczący przejścia dla pieszych na ulicy </w:t>
      </w:r>
      <w:proofErr w:type="spellStart"/>
      <w:r w:rsidR="00ED693F">
        <w:t>Wienieckiej</w:t>
      </w:r>
      <w:proofErr w:type="spellEnd"/>
      <w:r w:rsidR="00ED693F">
        <w:t xml:space="preserve"> we Włocławku</w:t>
      </w:r>
      <w:r w:rsidR="00DD417F">
        <w:t xml:space="preserve"> przy szpitalu</w:t>
      </w:r>
      <w:r w:rsidR="00ED693F">
        <w:t xml:space="preserve">. </w:t>
      </w:r>
      <w:r w:rsidR="00DD417F">
        <w:t>To nie jest droga powiatowa, ale mieszkańcy okolicznych miejscowości nie zdają sobie sprawy</w:t>
      </w:r>
      <w:r w:rsidR="00F63606">
        <w:t>,</w:t>
      </w:r>
      <w:r w:rsidR="00DD417F">
        <w:t xml:space="preserve"> kto jest właścicielem drogi. Są tam dwa przejścia dla pieszych przy szpitalu. Droga powiatowa łączy się z ulicą </w:t>
      </w:r>
      <w:proofErr w:type="spellStart"/>
      <w:r w:rsidR="00DD417F">
        <w:t>Wieniecką</w:t>
      </w:r>
      <w:proofErr w:type="spellEnd"/>
      <w:r w:rsidR="00DD417F">
        <w:t xml:space="preserve">. </w:t>
      </w:r>
      <w:r w:rsidR="00C06486">
        <w:t xml:space="preserve">Dobrze byłoby, aby komisja poparła wniosek. Dzięki temu nastąpiłaby poprawa bezpieczeństwa mieszkańców poruszających się w stronę Wieńca. </w:t>
      </w:r>
    </w:p>
    <w:p w:rsidR="00C06486" w:rsidRDefault="00C06486" w:rsidP="00686B1F">
      <w:pPr>
        <w:widowControl/>
        <w:suppressAutoHyphens w:val="0"/>
        <w:jc w:val="both"/>
      </w:pPr>
      <w:r w:rsidRPr="00C06486">
        <w:rPr>
          <w:b/>
        </w:rPr>
        <w:t xml:space="preserve">Przewodniczący Komisji </w:t>
      </w:r>
      <w:r>
        <w:t xml:space="preserve">powiedział, że dyrektor PZD powinien pomóc zredagować wniosek i przedstawiony zostałby do Prezydenta Miasta Włocławka. </w:t>
      </w:r>
    </w:p>
    <w:p w:rsidR="00C06486" w:rsidRDefault="00C06486" w:rsidP="00686B1F">
      <w:pPr>
        <w:widowControl/>
        <w:suppressAutoHyphens w:val="0"/>
        <w:jc w:val="both"/>
      </w:pPr>
      <w:r w:rsidRPr="00C06486">
        <w:rPr>
          <w:b/>
        </w:rPr>
        <w:t xml:space="preserve">Dyrektor PZD </w:t>
      </w:r>
      <w:r>
        <w:t xml:space="preserve">złożył deklarację, że takie stanowisko opracuje na podpis starosty.  </w:t>
      </w:r>
      <w:r w:rsidR="008F118D">
        <w:t xml:space="preserve">Sprawa dotyczy ulicy </w:t>
      </w:r>
      <w:proofErr w:type="spellStart"/>
      <w:r w:rsidR="008F118D">
        <w:t>Wienieckiej</w:t>
      </w:r>
      <w:proofErr w:type="spellEnd"/>
      <w:r w:rsidR="008F118D">
        <w:t xml:space="preserve">, która jest w zarządzie Prezydenta Miasta Włocławka. </w:t>
      </w:r>
    </w:p>
    <w:p w:rsidR="001C334D" w:rsidRDefault="001C334D" w:rsidP="00686B1F">
      <w:pPr>
        <w:widowControl/>
        <w:suppressAutoHyphens w:val="0"/>
        <w:jc w:val="both"/>
      </w:pPr>
      <w:r w:rsidRPr="001C334D">
        <w:rPr>
          <w:b/>
        </w:rPr>
        <w:t>Przewodniczący Komisji</w:t>
      </w:r>
      <w:r>
        <w:t xml:space="preserve"> powiedział, że wniosek będzie bardziej adekwatny, kiedy podpisze go starosta. </w:t>
      </w:r>
    </w:p>
    <w:p w:rsidR="001C334D" w:rsidRDefault="001C334D" w:rsidP="00686B1F">
      <w:pPr>
        <w:widowControl/>
        <w:suppressAutoHyphens w:val="0"/>
        <w:jc w:val="both"/>
      </w:pPr>
      <w:r w:rsidRPr="001C334D">
        <w:rPr>
          <w:b/>
        </w:rPr>
        <w:t xml:space="preserve">Radny Piotr </w:t>
      </w:r>
      <w:proofErr w:type="spellStart"/>
      <w:r w:rsidRPr="001C334D">
        <w:rPr>
          <w:b/>
        </w:rPr>
        <w:t>Stanny</w:t>
      </w:r>
      <w:proofErr w:type="spellEnd"/>
      <w:r w:rsidRPr="001C334D">
        <w:rPr>
          <w:b/>
        </w:rPr>
        <w:t xml:space="preserve"> </w:t>
      </w:r>
      <w:r w:rsidR="000D4D7E">
        <w:t xml:space="preserve">zadał pytanie w sprawie interpelacji, którą składał swojego czasu a dotyczącej remontu pogwarancyjnego drogi na terenie gminy Brześć Kuj., tj. </w:t>
      </w:r>
      <w:r w:rsidR="00F63606">
        <w:t>u</w:t>
      </w:r>
      <w:r w:rsidR="000D4D7E">
        <w:t xml:space="preserve">lica Krakowska – Sokołowo – </w:t>
      </w:r>
      <w:proofErr w:type="spellStart"/>
      <w:r w:rsidR="000D4D7E">
        <w:t>Humlin</w:t>
      </w:r>
      <w:proofErr w:type="spellEnd"/>
      <w:r w:rsidR="000D4D7E">
        <w:t xml:space="preserve">. Czy w ramach gwarancji, firma, która  była i jest zobowiązana do naprawy tej drogi już ten remont zakończyła, czy był już odbiór remontu pogwarancyjnego? </w:t>
      </w:r>
    </w:p>
    <w:p w:rsidR="000D4D7E" w:rsidRPr="001C334D" w:rsidRDefault="000D4D7E" w:rsidP="00686B1F">
      <w:pPr>
        <w:widowControl/>
        <w:suppressAutoHyphens w:val="0"/>
        <w:jc w:val="both"/>
      </w:pPr>
      <w:r w:rsidRPr="000D4D7E">
        <w:rPr>
          <w:b/>
        </w:rPr>
        <w:t>Dyrektor PZD</w:t>
      </w:r>
      <w:r>
        <w:t xml:space="preserve"> poinformował, iż firma wykonywała remont pogwarancyjny, remont jest już prawie zakończony, ale nie jest jeszcze odebrany. Są pewne zastrzeżenia, tj. dokładność wykonania prac. </w:t>
      </w:r>
      <w:r w:rsidR="00F47896">
        <w:t xml:space="preserve">Nie ma jeszcze dokumentu odbioru prac. </w:t>
      </w:r>
      <w:r>
        <w:t xml:space="preserve"> </w:t>
      </w:r>
    </w:p>
    <w:p w:rsidR="00F63606" w:rsidRDefault="00F63606" w:rsidP="00220BC6">
      <w:pPr>
        <w:pStyle w:val="Zawartotabeli"/>
        <w:ind w:left="180"/>
        <w:rPr>
          <w:b/>
          <w:bCs/>
        </w:rPr>
      </w:pPr>
    </w:p>
    <w:p w:rsidR="00F63606" w:rsidRDefault="00F63606" w:rsidP="00220BC6">
      <w:pPr>
        <w:pStyle w:val="Zawartotabeli"/>
        <w:ind w:left="180"/>
        <w:rPr>
          <w:b/>
          <w:bCs/>
        </w:rPr>
      </w:pPr>
      <w:r>
        <w:rPr>
          <w:b/>
          <w:bCs/>
        </w:rPr>
        <w:br w:type="page"/>
      </w:r>
    </w:p>
    <w:p w:rsidR="00220BC6" w:rsidRDefault="005B5D19" w:rsidP="00220BC6">
      <w:pPr>
        <w:pStyle w:val="Zawartotabeli"/>
        <w:ind w:left="180"/>
        <w:rPr>
          <w:b/>
          <w:bCs/>
        </w:rPr>
      </w:pPr>
      <w:bookmarkStart w:id="0" w:name="_GoBack"/>
      <w:bookmarkEnd w:id="0"/>
      <w:r>
        <w:rPr>
          <w:b/>
          <w:bCs/>
        </w:rPr>
        <w:lastRenderedPageBreak/>
        <w:t>9</w:t>
      </w:r>
      <w:r w:rsidR="00220BC6">
        <w:rPr>
          <w:b/>
          <w:bCs/>
        </w:rPr>
        <w:t>) Zakończenie obrad.</w:t>
      </w:r>
    </w:p>
    <w:p w:rsidR="00220BC6" w:rsidRDefault="00220BC6" w:rsidP="00220BC6">
      <w:pPr>
        <w:pStyle w:val="Zawartotabeli"/>
      </w:pPr>
    </w:p>
    <w:p w:rsidR="00220BC6" w:rsidRDefault="00220BC6" w:rsidP="00220BC6">
      <w:pPr>
        <w:jc w:val="both"/>
      </w:pPr>
      <w:r>
        <w:rPr>
          <w:b/>
        </w:rPr>
        <w:t>Przewodniczący Komisji</w:t>
      </w:r>
      <w:r>
        <w:t xml:space="preserve"> w związku ze zrealizowaniem porządku obrad, zamknął dnia </w:t>
      </w:r>
      <w:r w:rsidR="005B5D19">
        <w:t>25 maja</w:t>
      </w:r>
      <w:r>
        <w:t xml:space="preserve"> 2015 roku o godzinie 1</w:t>
      </w:r>
      <w:r w:rsidR="005B5D19">
        <w:t>3</w:t>
      </w:r>
      <w:r w:rsidR="005B5D19">
        <w:rPr>
          <w:vertAlign w:val="superscript"/>
        </w:rPr>
        <w:t>1</w:t>
      </w:r>
      <w:r>
        <w:rPr>
          <w:vertAlign w:val="superscript"/>
        </w:rPr>
        <w:t xml:space="preserve">0 </w:t>
      </w:r>
      <w:r>
        <w:t>posiedzenie Komisji Infrastruktury i Rozwoju Rady Powiatu we Włocławku.</w:t>
      </w:r>
    </w:p>
    <w:p w:rsidR="00220BC6" w:rsidRDefault="00220BC6" w:rsidP="00220BC6">
      <w:pPr>
        <w:jc w:val="both"/>
      </w:pPr>
    </w:p>
    <w:p w:rsidR="00342D3E" w:rsidRDefault="00342D3E" w:rsidP="00220BC6">
      <w:pPr>
        <w:jc w:val="both"/>
      </w:pPr>
    </w:p>
    <w:p w:rsidR="00342D3E" w:rsidRDefault="00342D3E" w:rsidP="00220BC6">
      <w:pPr>
        <w:jc w:val="both"/>
      </w:pPr>
    </w:p>
    <w:p w:rsidR="00220BC6" w:rsidRDefault="00220BC6" w:rsidP="00220BC6">
      <w:pPr>
        <w:ind w:firstLine="5040"/>
        <w:jc w:val="both"/>
        <w:rPr>
          <w:i/>
          <w:sz w:val="22"/>
          <w:szCs w:val="22"/>
        </w:rPr>
      </w:pPr>
      <w:r>
        <w:rPr>
          <w:i/>
          <w:sz w:val="22"/>
          <w:szCs w:val="22"/>
        </w:rPr>
        <w:t xml:space="preserve">Przewodniczący Komisji </w:t>
      </w:r>
    </w:p>
    <w:p w:rsidR="00220BC6" w:rsidRDefault="00220BC6" w:rsidP="00220BC6">
      <w:pPr>
        <w:ind w:firstLine="5040"/>
        <w:jc w:val="both"/>
        <w:rPr>
          <w:i/>
          <w:sz w:val="22"/>
          <w:szCs w:val="22"/>
        </w:rPr>
      </w:pPr>
      <w:r>
        <w:rPr>
          <w:i/>
          <w:sz w:val="22"/>
          <w:szCs w:val="22"/>
        </w:rPr>
        <w:t xml:space="preserve">Infrastruktury i Rozwoju </w:t>
      </w:r>
    </w:p>
    <w:p w:rsidR="00220BC6" w:rsidRDefault="00220BC6" w:rsidP="00220BC6">
      <w:pPr>
        <w:ind w:firstLine="5040"/>
        <w:jc w:val="both"/>
        <w:rPr>
          <w:i/>
          <w:sz w:val="22"/>
          <w:szCs w:val="22"/>
        </w:rPr>
      </w:pPr>
    </w:p>
    <w:p w:rsidR="00220BC6" w:rsidRDefault="00220BC6" w:rsidP="00220BC6">
      <w:pPr>
        <w:ind w:firstLine="5040"/>
        <w:jc w:val="both"/>
        <w:rPr>
          <w:i/>
          <w:sz w:val="22"/>
          <w:szCs w:val="22"/>
        </w:rPr>
      </w:pPr>
      <w:r>
        <w:rPr>
          <w:i/>
          <w:sz w:val="22"/>
          <w:szCs w:val="22"/>
        </w:rPr>
        <w:t xml:space="preserve">    Jerzy </w:t>
      </w:r>
      <w:proofErr w:type="spellStart"/>
      <w:r>
        <w:rPr>
          <w:i/>
          <w:sz w:val="22"/>
          <w:szCs w:val="22"/>
        </w:rPr>
        <w:t>Donajczyk</w:t>
      </w:r>
      <w:proofErr w:type="spellEnd"/>
      <w:r>
        <w:rPr>
          <w:i/>
          <w:sz w:val="22"/>
          <w:szCs w:val="22"/>
        </w:rPr>
        <w:t xml:space="preserve"> </w:t>
      </w:r>
    </w:p>
    <w:p w:rsidR="00220BC6" w:rsidRDefault="00220BC6" w:rsidP="00220BC6">
      <w:pPr>
        <w:ind w:firstLine="5040"/>
        <w:jc w:val="both"/>
        <w:rPr>
          <w:i/>
          <w:sz w:val="22"/>
          <w:szCs w:val="22"/>
        </w:rPr>
      </w:pPr>
    </w:p>
    <w:p w:rsidR="00342D3E" w:rsidRDefault="00342D3E" w:rsidP="00220BC6">
      <w:pPr>
        <w:ind w:firstLine="5040"/>
        <w:jc w:val="both"/>
        <w:rPr>
          <w:i/>
          <w:sz w:val="22"/>
          <w:szCs w:val="22"/>
        </w:rPr>
      </w:pPr>
    </w:p>
    <w:p w:rsidR="00342D3E" w:rsidRDefault="00342D3E" w:rsidP="00220BC6">
      <w:pPr>
        <w:ind w:firstLine="5040"/>
        <w:jc w:val="both"/>
        <w:rPr>
          <w:i/>
          <w:sz w:val="22"/>
          <w:szCs w:val="22"/>
        </w:rPr>
      </w:pPr>
    </w:p>
    <w:p w:rsidR="00220BC6" w:rsidRDefault="00220BC6" w:rsidP="00220BC6">
      <w:pPr>
        <w:jc w:val="both"/>
        <w:rPr>
          <w:i/>
          <w:sz w:val="22"/>
          <w:szCs w:val="22"/>
        </w:rPr>
      </w:pPr>
      <w:r>
        <w:rPr>
          <w:i/>
          <w:sz w:val="22"/>
          <w:szCs w:val="22"/>
        </w:rPr>
        <w:t xml:space="preserve">   Sekretarz Komisji </w:t>
      </w:r>
    </w:p>
    <w:p w:rsidR="00220BC6" w:rsidRDefault="00220BC6" w:rsidP="00220BC6">
      <w:pPr>
        <w:jc w:val="both"/>
        <w:rPr>
          <w:i/>
          <w:sz w:val="22"/>
          <w:szCs w:val="22"/>
        </w:rPr>
      </w:pPr>
      <w:r>
        <w:rPr>
          <w:i/>
          <w:sz w:val="22"/>
          <w:szCs w:val="22"/>
        </w:rPr>
        <w:t xml:space="preserve">Infrastruktury i Rozwoju </w:t>
      </w:r>
    </w:p>
    <w:p w:rsidR="00220BC6" w:rsidRDefault="00220BC6" w:rsidP="00220BC6">
      <w:pPr>
        <w:jc w:val="both"/>
        <w:rPr>
          <w:i/>
          <w:sz w:val="22"/>
          <w:szCs w:val="22"/>
        </w:rPr>
      </w:pPr>
    </w:p>
    <w:p w:rsidR="00220BC6" w:rsidRDefault="00220BC6" w:rsidP="00220BC6">
      <w:pPr>
        <w:jc w:val="both"/>
        <w:rPr>
          <w:i/>
          <w:sz w:val="22"/>
          <w:szCs w:val="22"/>
        </w:rPr>
      </w:pPr>
      <w:r>
        <w:rPr>
          <w:i/>
          <w:sz w:val="22"/>
          <w:szCs w:val="22"/>
        </w:rPr>
        <w:t xml:space="preserve">Zygmunt </w:t>
      </w:r>
      <w:proofErr w:type="spellStart"/>
      <w:r>
        <w:rPr>
          <w:i/>
          <w:sz w:val="22"/>
          <w:szCs w:val="22"/>
        </w:rPr>
        <w:t>Wierzowiecki</w:t>
      </w:r>
      <w:proofErr w:type="spellEnd"/>
      <w:r>
        <w:rPr>
          <w:i/>
          <w:sz w:val="22"/>
          <w:szCs w:val="22"/>
        </w:rPr>
        <w:t xml:space="preserve"> </w:t>
      </w:r>
    </w:p>
    <w:p w:rsidR="00220BC6" w:rsidRDefault="00220BC6" w:rsidP="00220BC6">
      <w:pPr>
        <w:jc w:val="both"/>
        <w:rPr>
          <w:i/>
          <w:sz w:val="22"/>
          <w:szCs w:val="22"/>
        </w:rPr>
      </w:pPr>
    </w:p>
    <w:p w:rsidR="00220BC6" w:rsidRDefault="00220BC6" w:rsidP="00220BC6">
      <w:pPr>
        <w:jc w:val="both"/>
        <w:rPr>
          <w:i/>
          <w:sz w:val="22"/>
          <w:szCs w:val="22"/>
        </w:rPr>
      </w:pPr>
    </w:p>
    <w:p w:rsidR="00220BC6" w:rsidRDefault="00220BC6" w:rsidP="00220BC6">
      <w:pPr>
        <w:jc w:val="both"/>
        <w:rPr>
          <w:i/>
          <w:sz w:val="22"/>
          <w:szCs w:val="22"/>
        </w:rPr>
      </w:pPr>
    </w:p>
    <w:p w:rsidR="00220BC6" w:rsidRDefault="00220BC6" w:rsidP="00220BC6">
      <w:pPr>
        <w:jc w:val="both"/>
        <w:rPr>
          <w:i/>
          <w:sz w:val="22"/>
          <w:szCs w:val="22"/>
        </w:rPr>
      </w:pPr>
    </w:p>
    <w:p w:rsidR="00220BC6" w:rsidRDefault="00220BC6" w:rsidP="00220BC6">
      <w:pPr>
        <w:jc w:val="both"/>
        <w:rPr>
          <w:i/>
          <w:sz w:val="22"/>
          <w:szCs w:val="22"/>
        </w:rPr>
      </w:pPr>
    </w:p>
    <w:p w:rsidR="00F56578" w:rsidRDefault="00F56578" w:rsidP="00220BC6">
      <w:pPr>
        <w:jc w:val="both"/>
        <w:rPr>
          <w:i/>
          <w:sz w:val="22"/>
          <w:szCs w:val="22"/>
        </w:rPr>
      </w:pPr>
    </w:p>
    <w:p w:rsidR="00F56578" w:rsidRDefault="00F56578" w:rsidP="00220BC6">
      <w:pPr>
        <w:jc w:val="both"/>
        <w:rPr>
          <w:i/>
          <w:sz w:val="22"/>
          <w:szCs w:val="22"/>
        </w:rPr>
      </w:pPr>
    </w:p>
    <w:p w:rsidR="00F56578" w:rsidRDefault="00F56578" w:rsidP="00220BC6">
      <w:pPr>
        <w:jc w:val="both"/>
        <w:rPr>
          <w:i/>
          <w:sz w:val="22"/>
          <w:szCs w:val="22"/>
        </w:rPr>
      </w:pPr>
    </w:p>
    <w:p w:rsidR="00F56578" w:rsidRDefault="00F56578" w:rsidP="00220BC6">
      <w:pPr>
        <w:jc w:val="both"/>
        <w:rPr>
          <w:i/>
          <w:sz w:val="22"/>
          <w:szCs w:val="22"/>
        </w:rPr>
      </w:pPr>
    </w:p>
    <w:p w:rsidR="00F56578" w:rsidRDefault="00F56578" w:rsidP="00220BC6">
      <w:pPr>
        <w:jc w:val="both"/>
        <w:rPr>
          <w:i/>
          <w:sz w:val="22"/>
          <w:szCs w:val="22"/>
        </w:rPr>
      </w:pPr>
    </w:p>
    <w:p w:rsidR="00F56578" w:rsidRDefault="00F56578" w:rsidP="00220BC6">
      <w:pPr>
        <w:jc w:val="both"/>
        <w:rPr>
          <w:i/>
          <w:sz w:val="22"/>
          <w:szCs w:val="22"/>
        </w:rPr>
      </w:pPr>
    </w:p>
    <w:p w:rsidR="00F56578" w:rsidRDefault="00F56578" w:rsidP="00220BC6">
      <w:pPr>
        <w:jc w:val="both"/>
        <w:rPr>
          <w:i/>
          <w:sz w:val="22"/>
          <w:szCs w:val="22"/>
        </w:rPr>
      </w:pPr>
    </w:p>
    <w:p w:rsidR="00F56578" w:rsidRDefault="00F56578" w:rsidP="00220BC6">
      <w:pPr>
        <w:jc w:val="both"/>
        <w:rPr>
          <w:i/>
          <w:sz w:val="22"/>
          <w:szCs w:val="22"/>
        </w:rPr>
      </w:pPr>
    </w:p>
    <w:p w:rsidR="00F56578" w:rsidRDefault="00F56578" w:rsidP="00220BC6">
      <w:pPr>
        <w:jc w:val="both"/>
        <w:rPr>
          <w:i/>
          <w:sz w:val="22"/>
          <w:szCs w:val="22"/>
        </w:rPr>
      </w:pPr>
    </w:p>
    <w:p w:rsidR="00F56578" w:rsidRDefault="00F56578" w:rsidP="00220BC6">
      <w:pPr>
        <w:jc w:val="both"/>
        <w:rPr>
          <w:i/>
          <w:sz w:val="22"/>
          <w:szCs w:val="22"/>
        </w:rPr>
      </w:pPr>
    </w:p>
    <w:p w:rsidR="00F56578" w:rsidRDefault="00F56578" w:rsidP="00220BC6">
      <w:pPr>
        <w:jc w:val="both"/>
        <w:rPr>
          <w:i/>
          <w:sz w:val="22"/>
          <w:szCs w:val="22"/>
        </w:rPr>
      </w:pPr>
    </w:p>
    <w:p w:rsidR="00220BC6" w:rsidRDefault="00220BC6" w:rsidP="00220BC6">
      <w:pPr>
        <w:jc w:val="both"/>
        <w:rPr>
          <w:i/>
          <w:sz w:val="22"/>
          <w:szCs w:val="22"/>
        </w:rPr>
      </w:pPr>
    </w:p>
    <w:p w:rsidR="00220BC6" w:rsidRDefault="00220BC6" w:rsidP="00220BC6">
      <w:pPr>
        <w:jc w:val="both"/>
        <w:rPr>
          <w:i/>
          <w:sz w:val="22"/>
          <w:szCs w:val="22"/>
        </w:rPr>
      </w:pPr>
    </w:p>
    <w:p w:rsidR="00220BC6" w:rsidRDefault="00220BC6" w:rsidP="00220BC6">
      <w:pPr>
        <w:jc w:val="both"/>
        <w:rPr>
          <w:i/>
          <w:sz w:val="22"/>
          <w:szCs w:val="22"/>
        </w:rPr>
      </w:pPr>
    </w:p>
    <w:p w:rsidR="00220BC6" w:rsidRDefault="00220BC6" w:rsidP="00220BC6">
      <w:pPr>
        <w:jc w:val="both"/>
        <w:rPr>
          <w:i/>
          <w:sz w:val="22"/>
          <w:szCs w:val="22"/>
        </w:rPr>
      </w:pPr>
    </w:p>
    <w:p w:rsidR="00220BC6" w:rsidRDefault="00220BC6" w:rsidP="00220BC6">
      <w:pPr>
        <w:jc w:val="both"/>
        <w:rPr>
          <w:i/>
          <w:sz w:val="22"/>
          <w:szCs w:val="22"/>
        </w:rPr>
      </w:pPr>
    </w:p>
    <w:p w:rsidR="00220BC6" w:rsidRDefault="00220BC6" w:rsidP="00220BC6">
      <w:pPr>
        <w:jc w:val="both"/>
        <w:rPr>
          <w:i/>
          <w:sz w:val="22"/>
          <w:szCs w:val="22"/>
        </w:rPr>
      </w:pPr>
      <w:r>
        <w:rPr>
          <w:i/>
          <w:sz w:val="22"/>
          <w:szCs w:val="22"/>
        </w:rPr>
        <w:t>Ze Starostwa Powiatowego protokołowała:</w:t>
      </w:r>
    </w:p>
    <w:p w:rsidR="00220BC6" w:rsidRDefault="00220BC6" w:rsidP="00220BC6">
      <w:pPr>
        <w:jc w:val="both"/>
        <w:rPr>
          <w:i/>
          <w:sz w:val="22"/>
          <w:szCs w:val="22"/>
        </w:rPr>
      </w:pPr>
      <w:r>
        <w:rPr>
          <w:i/>
          <w:sz w:val="22"/>
          <w:szCs w:val="22"/>
        </w:rPr>
        <w:t xml:space="preserve">Katarzyna Dąbrowska – Czerwińska  </w:t>
      </w:r>
    </w:p>
    <w:p w:rsidR="00C02483" w:rsidRDefault="00C02483"/>
    <w:sectPr w:rsidR="00C024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6D2" w:rsidRDefault="001806D2" w:rsidP="004474AA">
      <w:r>
        <w:separator/>
      </w:r>
    </w:p>
  </w:endnote>
  <w:endnote w:type="continuationSeparator" w:id="0">
    <w:p w:rsidR="001806D2" w:rsidRDefault="001806D2" w:rsidP="0044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6D2" w:rsidRDefault="001806D2" w:rsidP="004474AA">
      <w:r>
        <w:separator/>
      </w:r>
    </w:p>
  </w:footnote>
  <w:footnote w:type="continuationSeparator" w:id="0">
    <w:p w:rsidR="001806D2" w:rsidRDefault="001806D2" w:rsidP="00447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4B17"/>
    <w:multiLevelType w:val="hybridMultilevel"/>
    <w:tmpl w:val="33D02C46"/>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2F4406C4"/>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32D55E6F"/>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69DD1BD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C6"/>
    <w:rsid w:val="00027448"/>
    <w:rsid w:val="00043FA4"/>
    <w:rsid w:val="000458EC"/>
    <w:rsid w:val="00070ACC"/>
    <w:rsid w:val="00092753"/>
    <w:rsid w:val="000A75EA"/>
    <w:rsid w:val="000D4D7E"/>
    <w:rsid w:val="000F2D20"/>
    <w:rsid w:val="00103537"/>
    <w:rsid w:val="00105ACA"/>
    <w:rsid w:val="00124623"/>
    <w:rsid w:val="00141D7A"/>
    <w:rsid w:val="001622A7"/>
    <w:rsid w:val="0017410C"/>
    <w:rsid w:val="001806D2"/>
    <w:rsid w:val="00180FF1"/>
    <w:rsid w:val="00184103"/>
    <w:rsid w:val="001C334D"/>
    <w:rsid w:val="001C7F03"/>
    <w:rsid w:val="001F30BC"/>
    <w:rsid w:val="00205D77"/>
    <w:rsid w:val="00213ACD"/>
    <w:rsid w:val="00220BC6"/>
    <w:rsid w:val="0024506D"/>
    <w:rsid w:val="00265652"/>
    <w:rsid w:val="002943C0"/>
    <w:rsid w:val="002C12A6"/>
    <w:rsid w:val="002D1620"/>
    <w:rsid w:val="002D6BD9"/>
    <w:rsid w:val="00331011"/>
    <w:rsid w:val="00342D3E"/>
    <w:rsid w:val="00345CAC"/>
    <w:rsid w:val="00361175"/>
    <w:rsid w:val="00367734"/>
    <w:rsid w:val="00376402"/>
    <w:rsid w:val="00385B57"/>
    <w:rsid w:val="00394D56"/>
    <w:rsid w:val="00396113"/>
    <w:rsid w:val="00396CB7"/>
    <w:rsid w:val="003A0060"/>
    <w:rsid w:val="003A6885"/>
    <w:rsid w:val="003B0E16"/>
    <w:rsid w:val="003B6CD9"/>
    <w:rsid w:val="003B75F3"/>
    <w:rsid w:val="003C4B8A"/>
    <w:rsid w:val="003C6067"/>
    <w:rsid w:val="003F27C9"/>
    <w:rsid w:val="00400730"/>
    <w:rsid w:val="00405810"/>
    <w:rsid w:val="004129D9"/>
    <w:rsid w:val="00412EC0"/>
    <w:rsid w:val="004221AD"/>
    <w:rsid w:val="0042377B"/>
    <w:rsid w:val="0043352D"/>
    <w:rsid w:val="004474AA"/>
    <w:rsid w:val="004703FF"/>
    <w:rsid w:val="004D5654"/>
    <w:rsid w:val="004D780F"/>
    <w:rsid w:val="004E24E6"/>
    <w:rsid w:val="004E5B5F"/>
    <w:rsid w:val="00511582"/>
    <w:rsid w:val="00513D57"/>
    <w:rsid w:val="00526BDA"/>
    <w:rsid w:val="00531D0B"/>
    <w:rsid w:val="00560F93"/>
    <w:rsid w:val="005B5D19"/>
    <w:rsid w:val="005E26A9"/>
    <w:rsid w:val="005F0BC2"/>
    <w:rsid w:val="00602542"/>
    <w:rsid w:val="00613030"/>
    <w:rsid w:val="00631BBC"/>
    <w:rsid w:val="006626A8"/>
    <w:rsid w:val="00663AD5"/>
    <w:rsid w:val="00686B1F"/>
    <w:rsid w:val="006925FF"/>
    <w:rsid w:val="00697874"/>
    <w:rsid w:val="006B4449"/>
    <w:rsid w:val="006B6F6A"/>
    <w:rsid w:val="006E0A60"/>
    <w:rsid w:val="006F5855"/>
    <w:rsid w:val="007144DA"/>
    <w:rsid w:val="0073017B"/>
    <w:rsid w:val="007417CF"/>
    <w:rsid w:val="00741FBE"/>
    <w:rsid w:val="0074736A"/>
    <w:rsid w:val="00765E02"/>
    <w:rsid w:val="00791390"/>
    <w:rsid w:val="00796E1B"/>
    <w:rsid w:val="007A0012"/>
    <w:rsid w:val="007A1080"/>
    <w:rsid w:val="007A4B23"/>
    <w:rsid w:val="007B63C8"/>
    <w:rsid w:val="007C5E63"/>
    <w:rsid w:val="007C5E87"/>
    <w:rsid w:val="007D30D9"/>
    <w:rsid w:val="0080401F"/>
    <w:rsid w:val="0083172D"/>
    <w:rsid w:val="0083626C"/>
    <w:rsid w:val="008370D0"/>
    <w:rsid w:val="008734A3"/>
    <w:rsid w:val="00874D06"/>
    <w:rsid w:val="00891EEE"/>
    <w:rsid w:val="00893C55"/>
    <w:rsid w:val="00894088"/>
    <w:rsid w:val="008A7247"/>
    <w:rsid w:val="008E1CA9"/>
    <w:rsid w:val="008F118D"/>
    <w:rsid w:val="008F1318"/>
    <w:rsid w:val="008F2D41"/>
    <w:rsid w:val="008F333D"/>
    <w:rsid w:val="00924734"/>
    <w:rsid w:val="00925081"/>
    <w:rsid w:val="00927427"/>
    <w:rsid w:val="00931872"/>
    <w:rsid w:val="00944999"/>
    <w:rsid w:val="00945F05"/>
    <w:rsid w:val="00952DCC"/>
    <w:rsid w:val="00953B0C"/>
    <w:rsid w:val="009611D7"/>
    <w:rsid w:val="00991BE3"/>
    <w:rsid w:val="009B40CB"/>
    <w:rsid w:val="009C113D"/>
    <w:rsid w:val="009D0E69"/>
    <w:rsid w:val="009D1E85"/>
    <w:rsid w:val="009E02C6"/>
    <w:rsid w:val="00A0548E"/>
    <w:rsid w:val="00A07AB8"/>
    <w:rsid w:val="00A13864"/>
    <w:rsid w:val="00A27703"/>
    <w:rsid w:val="00A35FCB"/>
    <w:rsid w:val="00A44087"/>
    <w:rsid w:val="00A51BDC"/>
    <w:rsid w:val="00A53139"/>
    <w:rsid w:val="00A60F09"/>
    <w:rsid w:val="00A914EF"/>
    <w:rsid w:val="00A93556"/>
    <w:rsid w:val="00AB26A9"/>
    <w:rsid w:val="00AB5C34"/>
    <w:rsid w:val="00AC612C"/>
    <w:rsid w:val="00AC6683"/>
    <w:rsid w:val="00AE26A0"/>
    <w:rsid w:val="00AF2F9D"/>
    <w:rsid w:val="00B13A55"/>
    <w:rsid w:val="00B427F3"/>
    <w:rsid w:val="00B45D9F"/>
    <w:rsid w:val="00B534AE"/>
    <w:rsid w:val="00B638DA"/>
    <w:rsid w:val="00B65BA3"/>
    <w:rsid w:val="00B67A59"/>
    <w:rsid w:val="00B920BA"/>
    <w:rsid w:val="00BB37D4"/>
    <w:rsid w:val="00BB51E7"/>
    <w:rsid w:val="00BC1521"/>
    <w:rsid w:val="00BC5443"/>
    <w:rsid w:val="00BE5BEF"/>
    <w:rsid w:val="00BF54EC"/>
    <w:rsid w:val="00C02483"/>
    <w:rsid w:val="00C06486"/>
    <w:rsid w:val="00C07A49"/>
    <w:rsid w:val="00C23700"/>
    <w:rsid w:val="00C25160"/>
    <w:rsid w:val="00C54D53"/>
    <w:rsid w:val="00C93A4F"/>
    <w:rsid w:val="00CE31E5"/>
    <w:rsid w:val="00CE6FA2"/>
    <w:rsid w:val="00D00556"/>
    <w:rsid w:val="00D228D0"/>
    <w:rsid w:val="00D34362"/>
    <w:rsid w:val="00D35C21"/>
    <w:rsid w:val="00D43B7D"/>
    <w:rsid w:val="00D537F2"/>
    <w:rsid w:val="00D54D8C"/>
    <w:rsid w:val="00D62D75"/>
    <w:rsid w:val="00D74AD5"/>
    <w:rsid w:val="00D75BCE"/>
    <w:rsid w:val="00DB1B97"/>
    <w:rsid w:val="00DB39CB"/>
    <w:rsid w:val="00DD417F"/>
    <w:rsid w:val="00DF383E"/>
    <w:rsid w:val="00E16CC2"/>
    <w:rsid w:val="00E2167E"/>
    <w:rsid w:val="00E35072"/>
    <w:rsid w:val="00E45641"/>
    <w:rsid w:val="00E53898"/>
    <w:rsid w:val="00E824A5"/>
    <w:rsid w:val="00E8583D"/>
    <w:rsid w:val="00E92A28"/>
    <w:rsid w:val="00E94C79"/>
    <w:rsid w:val="00EA4D87"/>
    <w:rsid w:val="00EB46DD"/>
    <w:rsid w:val="00EB4C43"/>
    <w:rsid w:val="00ED1EB8"/>
    <w:rsid w:val="00ED693F"/>
    <w:rsid w:val="00EF01E4"/>
    <w:rsid w:val="00EF3534"/>
    <w:rsid w:val="00EF51F3"/>
    <w:rsid w:val="00F030B2"/>
    <w:rsid w:val="00F07CCC"/>
    <w:rsid w:val="00F47896"/>
    <w:rsid w:val="00F503FB"/>
    <w:rsid w:val="00F56578"/>
    <w:rsid w:val="00F56CCC"/>
    <w:rsid w:val="00F63606"/>
    <w:rsid w:val="00FF2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BC6"/>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20BC6"/>
    <w:pPr>
      <w:ind w:left="708"/>
    </w:pPr>
  </w:style>
  <w:style w:type="paragraph" w:customStyle="1" w:styleId="Zawartotabeli">
    <w:name w:val="Zawartość tabeli"/>
    <w:basedOn w:val="Normalny"/>
    <w:rsid w:val="00220BC6"/>
    <w:pPr>
      <w:suppressLineNumbers/>
    </w:pPr>
  </w:style>
  <w:style w:type="paragraph" w:styleId="Tekstdymka">
    <w:name w:val="Balloon Text"/>
    <w:basedOn w:val="Normalny"/>
    <w:link w:val="TekstdymkaZnak"/>
    <w:uiPriority w:val="99"/>
    <w:semiHidden/>
    <w:unhideWhenUsed/>
    <w:rsid w:val="005F0BC2"/>
    <w:rPr>
      <w:rFonts w:ascii="Tahoma" w:hAnsi="Tahoma" w:cs="Tahoma"/>
      <w:sz w:val="16"/>
      <w:szCs w:val="16"/>
    </w:rPr>
  </w:style>
  <w:style w:type="character" w:customStyle="1" w:styleId="TekstdymkaZnak">
    <w:name w:val="Tekst dymka Znak"/>
    <w:basedOn w:val="Domylnaczcionkaakapitu"/>
    <w:link w:val="Tekstdymka"/>
    <w:uiPriority w:val="99"/>
    <w:semiHidden/>
    <w:rsid w:val="005F0BC2"/>
    <w:rPr>
      <w:rFonts w:ascii="Tahoma" w:eastAsia="Lucida Sans Unicode" w:hAnsi="Tahoma" w:cs="Tahoma"/>
      <w:color w:val="000000"/>
      <w:sz w:val="16"/>
      <w:szCs w:val="16"/>
      <w:lang w:eastAsia="pl-PL"/>
    </w:rPr>
  </w:style>
  <w:style w:type="paragraph" w:styleId="Tekstprzypisukocowego">
    <w:name w:val="endnote text"/>
    <w:basedOn w:val="Normalny"/>
    <w:link w:val="TekstprzypisukocowegoZnak"/>
    <w:uiPriority w:val="99"/>
    <w:semiHidden/>
    <w:unhideWhenUsed/>
    <w:rsid w:val="004474AA"/>
    <w:rPr>
      <w:sz w:val="20"/>
      <w:szCs w:val="20"/>
    </w:rPr>
  </w:style>
  <w:style w:type="character" w:customStyle="1" w:styleId="TekstprzypisukocowegoZnak">
    <w:name w:val="Tekst przypisu końcowego Znak"/>
    <w:basedOn w:val="Domylnaczcionkaakapitu"/>
    <w:link w:val="Tekstprzypisukocowego"/>
    <w:uiPriority w:val="99"/>
    <w:semiHidden/>
    <w:rsid w:val="004474AA"/>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4474AA"/>
    <w:rPr>
      <w:vertAlign w:val="superscript"/>
    </w:rPr>
  </w:style>
  <w:style w:type="paragraph" w:styleId="Tekstpodstawowywcity">
    <w:name w:val="Body Text Indent"/>
    <w:basedOn w:val="Normalny"/>
    <w:link w:val="TekstpodstawowywcityZnak"/>
    <w:rsid w:val="00CE6FA2"/>
    <w:pPr>
      <w:widowControl/>
      <w:suppressAutoHyphens w:val="0"/>
      <w:spacing w:line="360" w:lineRule="auto"/>
      <w:ind w:firstLine="851"/>
      <w:jc w:val="both"/>
    </w:pPr>
    <w:rPr>
      <w:rFonts w:eastAsia="Times New Roman"/>
      <w:color w:val="auto"/>
      <w:sz w:val="28"/>
      <w:szCs w:val="20"/>
    </w:rPr>
  </w:style>
  <w:style w:type="character" w:customStyle="1" w:styleId="TekstpodstawowywcityZnak">
    <w:name w:val="Tekst podstawowy wcięty Znak"/>
    <w:basedOn w:val="Domylnaczcionkaakapitu"/>
    <w:link w:val="Tekstpodstawowywcity"/>
    <w:rsid w:val="00CE6FA2"/>
    <w:rPr>
      <w:rFonts w:ascii="Times New Roman" w:eastAsia="Times New Roman" w:hAnsi="Times New Roman" w:cs="Times New Roman"/>
      <w:sz w:val="28"/>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BC6"/>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20BC6"/>
    <w:pPr>
      <w:ind w:left="708"/>
    </w:pPr>
  </w:style>
  <w:style w:type="paragraph" w:customStyle="1" w:styleId="Zawartotabeli">
    <w:name w:val="Zawartość tabeli"/>
    <w:basedOn w:val="Normalny"/>
    <w:rsid w:val="00220BC6"/>
    <w:pPr>
      <w:suppressLineNumbers/>
    </w:pPr>
  </w:style>
  <w:style w:type="paragraph" w:styleId="Tekstdymka">
    <w:name w:val="Balloon Text"/>
    <w:basedOn w:val="Normalny"/>
    <w:link w:val="TekstdymkaZnak"/>
    <w:uiPriority w:val="99"/>
    <w:semiHidden/>
    <w:unhideWhenUsed/>
    <w:rsid w:val="005F0BC2"/>
    <w:rPr>
      <w:rFonts w:ascii="Tahoma" w:hAnsi="Tahoma" w:cs="Tahoma"/>
      <w:sz w:val="16"/>
      <w:szCs w:val="16"/>
    </w:rPr>
  </w:style>
  <w:style w:type="character" w:customStyle="1" w:styleId="TekstdymkaZnak">
    <w:name w:val="Tekst dymka Znak"/>
    <w:basedOn w:val="Domylnaczcionkaakapitu"/>
    <w:link w:val="Tekstdymka"/>
    <w:uiPriority w:val="99"/>
    <w:semiHidden/>
    <w:rsid w:val="005F0BC2"/>
    <w:rPr>
      <w:rFonts w:ascii="Tahoma" w:eastAsia="Lucida Sans Unicode" w:hAnsi="Tahoma" w:cs="Tahoma"/>
      <w:color w:val="000000"/>
      <w:sz w:val="16"/>
      <w:szCs w:val="16"/>
      <w:lang w:eastAsia="pl-PL"/>
    </w:rPr>
  </w:style>
  <w:style w:type="paragraph" w:styleId="Tekstprzypisukocowego">
    <w:name w:val="endnote text"/>
    <w:basedOn w:val="Normalny"/>
    <w:link w:val="TekstprzypisukocowegoZnak"/>
    <w:uiPriority w:val="99"/>
    <w:semiHidden/>
    <w:unhideWhenUsed/>
    <w:rsid w:val="004474AA"/>
    <w:rPr>
      <w:sz w:val="20"/>
      <w:szCs w:val="20"/>
    </w:rPr>
  </w:style>
  <w:style w:type="character" w:customStyle="1" w:styleId="TekstprzypisukocowegoZnak">
    <w:name w:val="Tekst przypisu końcowego Znak"/>
    <w:basedOn w:val="Domylnaczcionkaakapitu"/>
    <w:link w:val="Tekstprzypisukocowego"/>
    <w:uiPriority w:val="99"/>
    <w:semiHidden/>
    <w:rsid w:val="004474AA"/>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4474AA"/>
    <w:rPr>
      <w:vertAlign w:val="superscript"/>
    </w:rPr>
  </w:style>
  <w:style w:type="paragraph" w:styleId="Tekstpodstawowywcity">
    <w:name w:val="Body Text Indent"/>
    <w:basedOn w:val="Normalny"/>
    <w:link w:val="TekstpodstawowywcityZnak"/>
    <w:rsid w:val="00CE6FA2"/>
    <w:pPr>
      <w:widowControl/>
      <w:suppressAutoHyphens w:val="0"/>
      <w:spacing w:line="360" w:lineRule="auto"/>
      <w:ind w:firstLine="851"/>
      <w:jc w:val="both"/>
    </w:pPr>
    <w:rPr>
      <w:rFonts w:eastAsia="Times New Roman"/>
      <w:color w:val="auto"/>
      <w:sz w:val="28"/>
      <w:szCs w:val="20"/>
    </w:rPr>
  </w:style>
  <w:style w:type="character" w:customStyle="1" w:styleId="TekstpodstawowywcityZnak">
    <w:name w:val="Tekst podstawowy wcięty Znak"/>
    <w:basedOn w:val="Domylnaczcionkaakapitu"/>
    <w:link w:val="Tekstpodstawowywcity"/>
    <w:rsid w:val="00CE6FA2"/>
    <w:rPr>
      <w:rFonts w:ascii="Times New Roman" w:eastAsia="Times New Roman"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8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AC5E6-8FD0-4FAE-9375-F447047A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3128</TotalTime>
  <Pages>8</Pages>
  <Words>3096</Words>
  <Characters>18577</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m.szarecka</dc:creator>
  <cp:lastModifiedBy>k.dabrowska</cp:lastModifiedBy>
  <cp:revision>119</cp:revision>
  <cp:lastPrinted>2015-04-20T06:25:00Z</cp:lastPrinted>
  <dcterms:created xsi:type="dcterms:W3CDTF">2015-04-16T11:57:00Z</dcterms:created>
  <dcterms:modified xsi:type="dcterms:W3CDTF">2015-06-18T12:35:00Z</dcterms:modified>
</cp:coreProperties>
</file>