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8CB" w:rsidRDefault="00461049" w:rsidP="003A6B78">
      <w:pPr>
        <w:keepNext/>
        <w:spacing w:before="120" w:after="120"/>
        <w:ind w:left="9469"/>
        <w:jc w:val="left"/>
      </w:pPr>
      <w:r>
        <w:fldChar w:fldCharType="begin"/>
      </w:r>
      <w:r>
        <w:fldChar w:fldCharType="end"/>
      </w:r>
      <w:r w:rsidR="005752FB">
        <w:t xml:space="preserve">Załącznik Nr 1 do Uchwały Nr </w:t>
      </w:r>
      <w:r w:rsidR="002568CB">
        <w:t>XXIII/247/17</w:t>
      </w:r>
    </w:p>
    <w:p w:rsidR="00132ABA" w:rsidRDefault="005752FB" w:rsidP="003A6B78">
      <w:pPr>
        <w:keepNext/>
        <w:spacing w:before="120" w:after="120"/>
        <w:ind w:left="9469"/>
        <w:jc w:val="left"/>
      </w:pPr>
      <w:r>
        <w:t>Rady Powiatu we Włocławku</w:t>
      </w:r>
      <w:r>
        <w:br/>
        <w:t>z dnia 30 marca 2017 r.</w:t>
      </w:r>
    </w:p>
    <w:p w:rsidR="00132ABA" w:rsidRDefault="005752FB">
      <w:pPr>
        <w:keepNext/>
        <w:spacing w:after="480"/>
        <w:jc w:val="center"/>
        <w:rPr>
          <w:b/>
        </w:rPr>
      </w:pPr>
      <w:r>
        <w:rPr>
          <w:b/>
        </w:rPr>
        <w:t>Zmiana w planie dochodów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209"/>
        <w:gridCol w:w="1209"/>
        <w:gridCol w:w="6076"/>
        <w:gridCol w:w="2020"/>
        <w:gridCol w:w="1702"/>
        <w:gridCol w:w="1829"/>
      </w:tblGrid>
      <w:tr w:rsidR="004D6635">
        <w:trPr>
          <w:trHeight w:val="3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4D6635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9 079 633,00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- 1 056 795,00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8 022 838,00</w:t>
            </w:r>
          </w:p>
        </w:tc>
      </w:tr>
      <w:tr w:rsidR="004D6635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9 079 633,00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- 1 056 795,00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8 022 838,00</w:t>
            </w:r>
          </w:p>
        </w:tc>
      </w:tr>
      <w:tr w:rsidR="004D6635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3 063 733,00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- 1 056 795,00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2 006 938,00</w:t>
            </w:r>
          </w:p>
        </w:tc>
      </w:tr>
      <w:tr w:rsidR="004D6635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267 848,00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304 848,00</w:t>
            </w:r>
          </w:p>
        </w:tc>
      </w:tr>
      <w:tr w:rsidR="004D6635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267 848,00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304 848,00</w:t>
            </w:r>
          </w:p>
        </w:tc>
      </w:tr>
      <w:tr w:rsidR="004D6635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192 000,00</w:t>
            </w:r>
          </w:p>
        </w:tc>
      </w:tr>
      <w:tr w:rsidR="004D6635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27 370 293,00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- 627 788,00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26 742 505,00</w:t>
            </w:r>
          </w:p>
        </w:tc>
      </w:tr>
      <w:tr w:rsidR="004D6635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9 685 006,00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- 627 788,00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9 057 218,00</w:t>
            </w:r>
          </w:p>
        </w:tc>
      </w:tr>
      <w:tr w:rsidR="004D6635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Subwencje ogólne z budżetu państwa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9 685 006,00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- 627 788,00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9 057 218,00</w:t>
            </w:r>
          </w:p>
        </w:tc>
      </w:tr>
      <w:tr w:rsidR="004D6635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4 859 474,00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5 015,00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4 864 489,00</w:t>
            </w:r>
          </w:p>
        </w:tc>
      </w:tr>
      <w:tr w:rsidR="004D6635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4 080 511,00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5 015,00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4 085 526,00</w:t>
            </w:r>
          </w:p>
        </w:tc>
      </w:tr>
      <w:tr w:rsidR="004D6635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pozostałych odsetek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</w:tr>
      <w:tr w:rsidR="004D6635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rozliczeń/zwrotów z lat ubiegłych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415,00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415,00</w:t>
            </w:r>
          </w:p>
        </w:tc>
      </w:tr>
      <w:tr w:rsidR="004D6635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otrzymanych spadków, zapisów i darowizn w postaci pieniężnej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1 500,00</w:t>
            </w:r>
          </w:p>
        </w:tc>
      </w:tr>
      <w:tr w:rsidR="004D6635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Środki na dofinansowanie własnych zadań bieżących gmin, powiatów (związków gmin, związków powiatowo-</w:t>
            </w:r>
            <w:proofErr w:type="spellStart"/>
            <w:r>
              <w:rPr>
                <w:sz w:val="16"/>
              </w:rPr>
              <w:t>gminnych,związków</w:t>
            </w:r>
            <w:proofErr w:type="spellEnd"/>
            <w:r>
              <w:rPr>
                <w:sz w:val="16"/>
              </w:rPr>
              <w:t xml:space="preserve"> powiatów), samorządów województw, pozyskane z innych źródeł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4D6635">
        <w:trPr>
          <w:trHeight w:val="109"/>
        </w:trPr>
        <w:tc>
          <w:tcPr>
            <w:tcW w:w="31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09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83 062 511,00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- 1 642 568,00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81 419 943,00</w:t>
            </w:r>
          </w:p>
        </w:tc>
      </w:tr>
    </w:tbl>
    <w:p w:rsidR="0062546F" w:rsidRDefault="0062546F">
      <w:pPr>
        <w:spacing w:before="120" w:after="120"/>
        <w:ind w:left="283" w:firstLine="227"/>
        <w:jc w:val="center"/>
        <w:rPr>
          <w:b/>
        </w:rPr>
      </w:pPr>
    </w:p>
    <w:p w:rsidR="00132ABA" w:rsidRDefault="003A6B78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br w:type="page"/>
      </w:r>
      <w:r w:rsidR="005752FB">
        <w:rPr>
          <w:b/>
        </w:rPr>
        <w:lastRenderedPageBreak/>
        <w:t>Dane uzupełniające do załącznika nr 1 dotyczącego zmian w planie dochodów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982"/>
        <w:gridCol w:w="1204"/>
        <w:gridCol w:w="1204"/>
        <w:gridCol w:w="6036"/>
        <w:gridCol w:w="1727"/>
        <w:gridCol w:w="1806"/>
        <w:gridCol w:w="1806"/>
      </w:tblGrid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9 079 633,00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- 1 056 795,00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8 022 838,00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9 079 633,00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- 1 056 795,00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8 022 838,00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3 063 733,00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- 1 056 795,00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2 006 938,00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3 063 733,00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- 1 056 795,00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2 006 938,00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267 848,00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304 848,00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267 848,00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304 848,00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192 000,00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192 000,00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27 370 293,00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- 627 788,00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26 742 505,00</w:t>
            </w:r>
          </w:p>
        </w:tc>
      </w:tr>
      <w:tr w:rsidR="004D66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9 685 006,00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- 627 788,00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9 057 218,00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Subwencje ogólne z budżetu państwa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9 685 006,00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- 627 788,00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9 057 218,00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9 685 006,00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- 627 788,00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9 057 218,00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4 859 474,00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5 015,00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4 864 489,00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4 080 511,00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5 015,00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4 085 526,00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pozostałych odsetek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JAŚ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rozliczeń/zwrotów z lat ubiegłych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415,00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415,00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JAŚ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415,00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415,00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z otrzymanych spadków, zapisów i darowizn w postaci pieniężnej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JAŚ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MAŁGOSIA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4D6635">
        <w:trPr>
          <w:trHeight w:val="76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Środki na dofinansowanie własnych zadań bieżących gmin, powiatów (związków gmin, związków powiatowo-</w:t>
            </w:r>
            <w:proofErr w:type="spellStart"/>
            <w:r>
              <w:rPr>
                <w:sz w:val="16"/>
              </w:rPr>
              <w:t>gminnych,związków</w:t>
            </w:r>
            <w:proofErr w:type="spellEnd"/>
            <w:r>
              <w:rPr>
                <w:sz w:val="16"/>
              </w:rPr>
              <w:t xml:space="preserve"> powiatów), samorządów województw, pozyskane z innych źródeł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4D6635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83 062 511,00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- 1 642 568,00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81 419 943,00</w:t>
            </w:r>
          </w:p>
        </w:tc>
      </w:tr>
    </w:tbl>
    <w:p w:rsidR="00132ABA" w:rsidRDefault="00132ABA">
      <w:pPr>
        <w:sectPr w:rsidR="00132ABA">
          <w:footerReference w:type="default" r:id="rId7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A6B78" w:rsidRDefault="00461049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5752FB">
        <w:t xml:space="preserve">Załącznik Nr 2 do Uchwały Nr </w:t>
      </w:r>
      <w:r w:rsidR="003A6B78">
        <w:t>XXIII/247/17</w:t>
      </w:r>
    </w:p>
    <w:p w:rsidR="00132ABA" w:rsidRDefault="005752FB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 30 marca 2017 r.</w:t>
      </w:r>
    </w:p>
    <w:p w:rsidR="00132ABA" w:rsidRDefault="005752FB">
      <w:pPr>
        <w:keepNext/>
        <w:spacing w:after="480"/>
        <w:jc w:val="center"/>
        <w:rPr>
          <w:b/>
        </w:rPr>
      </w:pPr>
      <w:r>
        <w:rPr>
          <w:b/>
        </w:rPr>
        <w:t>Zmiana w planie wydatków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943"/>
        <w:gridCol w:w="1158"/>
        <w:gridCol w:w="1158"/>
        <w:gridCol w:w="107"/>
        <w:gridCol w:w="5697"/>
        <w:gridCol w:w="1965"/>
        <w:gridCol w:w="1873"/>
        <w:gridCol w:w="168"/>
        <w:gridCol w:w="1706"/>
      </w:tblGrid>
      <w:tr w:rsidR="004D6635">
        <w:trPr>
          <w:trHeight w:val="46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22 654 938,00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- 2 303 140,00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20 351 798,00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22 048 867,00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- 2 503 140,00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19 545 727,00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15 862 512,00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- 2 503 140,00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13 359 372,00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606 071,00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606 071,00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1 734 948,00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1 771 948,00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1 734 948,00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1 771 948,00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9 702 538,00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- 134 132,00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9 568 406,00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7 986 849,00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- 148 132,00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7 838 717,00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409 400,00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439 400,00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91 659,00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160 000,00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251 659,00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1 397 754,00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14 303,00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1 412 057,00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352 435,00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- 352 435,00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75075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271 000,00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- 10 000,00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161 000,00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185 000,00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12 019 819,00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12 019 819,00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5 738 941,00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- 85 951,00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5 652 990,00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2 259 191,00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- 67 093,00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2 192 098,00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441 027,00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- 11 532,00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429 495,00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62 964,00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- 1 644,00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61 320,00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253 834,00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- 9 303,00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244 531,00</w:t>
            </w:r>
          </w:p>
        </w:tc>
      </w:tr>
      <w:tr w:rsidR="004D6635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środków dydaktycznych i książek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11 019,00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13 519,00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5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114 519,00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- 255,00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114 264,00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26 794,00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31 794,00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4 569,00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4 269,00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39 027,00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- 2 594,00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36 433,00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10 748,00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- 180,00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10 568,00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7 050,00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- 350,00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6 700,00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6 360,00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6 160,00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5 353 009,00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85 951,00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5 438 960,00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2 473 136,00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67 093,00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2 540 229,00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478 761,00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11 532,00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490 293,00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68 755,00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1 644,00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70 399,00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271 112,00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9 303,00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280 415,00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środków dydaktycznych i książek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15 242,00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- 2 500,00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12 742,00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53 334,00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255,00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53 589,00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73 716,00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- 5 000,00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68 716,00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3 295,00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3 595,00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54 377,00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2 594,00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56 971,00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12 191,00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12 371,00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4 993,00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5 343,00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11 755,00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11 955,00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Dokształcanie i doskonalenie nauczycieli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41 075,00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41 075,00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8 215,00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7 210,00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15 425,00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10 269,00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- 5 769,00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4 500,00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22 591,00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- 1 441,00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21 150,00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13 813 436,00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- 200 000,00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13 613 436,00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671 110,00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- 200 000,00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471 110,00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- 200 000,00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1 589 183,00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1 589 183,00</w:t>
            </w:r>
          </w:p>
        </w:tc>
      </w:tr>
      <w:tr w:rsidR="004D6635">
        <w:trPr>
          <w:trHeight w:val="24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85446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Dokształcanie i doskonalenie nauczycieli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8 191,00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8 191,00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1 638,00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1 892,00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3 530,00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2 048,00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- 2 048,00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4 505,00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4 661,00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8 111 553,00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114 500,00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8 226 053,00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2 009 020,00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79 068,00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2 088 088,00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79 068,00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103 868,00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6 102 533,00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32 432,00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6 134 965,00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1 129 157,00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- 79 068,00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1 050 089,00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94 380,00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95 880,00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42 995,00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152 995,00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85595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 i ochrona dziedzictwa narodowego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392 500,00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- 14 000,00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378 500,00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89 500,00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- 14 000,00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75 500,00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- 14 000,00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29 000,00</w:t>
            </w:r>
          </w:p>
        </w:tc>
      </w:tr>
      <w:tr w:rsidR="004D6635">
        <w:trPr>
          <w:trHeight w:val="109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8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91 314 875,00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- 2 499 772,00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88 815 103,00</w:t>
            </w:r>
          </w:p>
        </w:tc>
      </w:tr>
    </w:tbl>
    <w:p w:rsidR="00132ABA" w:rsidRDefault="00B15079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br w:type="page"/>
      </w:r>
      <w:r w:rsidR="005752FB">
        <w:rPr>
          <w:b/>
        </w:rPr>
        <w:lastRenderedPageBreak/>
        <w:t>Dane uzupełniające do załącznika nr 2 dotyczącego zmian w planie wydatków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939"/>
        <w:gridCol w:w="1151"/>
        <w:gridCol w:w="1151"/>
        <w:gridCol w:w="106"/>
        <w:gridCol w:w="5662"/>
        <w:gridCol w:w="2104"/>
        <w:gridCol w:w="1817"/>
        <w:gridCol w:w="1847"/>
      </w:tblGrid>
      <w:tr w:rsidR="004D6635">
        <w:trPr>
          <w:trHeight w:val="46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22 654 938,00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- 2 303 140,00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20 351 798,00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22 048 867,00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- 2 503 140,00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19 545 727,00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15 862 512,00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- 2 503 140,00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13 359 372,00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15 862 512,00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- 2 503 140,00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13 359 372,00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606 071,00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606 071,00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606 071,00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1 734 948,00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1 771 948,00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1 734 948,00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1 771 948,00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9 702 538,00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- 134 132,00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9 568 406,00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7 986 849,00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- 148 132,00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7 838 717,00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409 400,00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439 400,00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409 400,00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439 400,00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91 659,00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160 000,00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251 659,00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91 659,00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160 000,00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251 659,00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1 397 754,00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14 303,00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1 412 057,00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1 397 754,00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14 303,00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1 412 057,00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352 435,00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- 352 435,00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352 435,00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- 352 435,00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75075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271 000,00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- 10 000,00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 w:rsidR="004D6635">
        <w:trPr>
          <w:trHeight w:val="22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- 10 000,00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161 000,00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185 000,00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161 000,00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185 000,00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12 019 819,00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12 019 819,00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5 738 941,00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- 85 951,00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5 652 990,00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2 259 191,00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- 67 093,00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2 192 098,00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204 938,00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- 67 093,00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137 845,00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441 027,00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- 11 532,00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429 495,00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39 080,00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- 11 532,00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27 548,00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62 964,00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- 1 644,00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61 320,00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5 590,00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- 1 644,00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3 946,00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253 834,00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- 9 303,00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244 531,00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28 023,00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- 9 303,00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18 720,00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środków dydaktycznych i książek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11 019,00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13 519,00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7 500,00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114 519,00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- 255,00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114 264,00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764,00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- 255,00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509,00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26 794,00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31 794,00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4 569,00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4 269,00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39 027,00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- 2 594,00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36 433,00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- 2 594,00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6 656,00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10 748,00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- 180,00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10 568,00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- 180,00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- 350,00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6 700,00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- 350,00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6 360,00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6 160,00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5 353 009,00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85 951,00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5 438 960,00</w:t>
            </w:r>
          </w:p>
        </w:tc>
      </w:tr>
      <w:tr w:rsidR="004D6635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2 473 136,00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67 093,00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2 540 229,00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161 673,00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67 093,00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228 766,00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478 761,00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11 532,00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490 293,00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31 050,00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11 532,00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42 582,00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68 755,00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1 644,00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70 399,00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4 492,00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1 644,00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6 136,00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271 112,00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9 303,00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280 415,00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9 417,00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9 303,00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18 720,00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środków dydaktycznych i książek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15 242,00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- 2 500,00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12 742,00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- 2 500,00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7 500,00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53 334,00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255,00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53 589,00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255,00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509,00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73 716,00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- 5 000,00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68 716,00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- 5 000,00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3 595,00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54 377,00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2 594,00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56 971,00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4 063,00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2 594,00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6 657,00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12 191,00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12 371,00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4 993,00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5 343,00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11 755,00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11 955,00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Dokształcanie i doskonalenie nauczycieli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41 075,00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41 075,00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8 215,00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7 210,00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15 425,00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8 215,00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- 8 215,00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8 055,00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8 055,00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</w:tr>
      <w:tr w:rsidR="004D6635">
        <w:trPr>
          <w:trHeight w:val="28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2 170,00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2 170,00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10 269,00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- 5 769,00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4 500,00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10 269,00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- 10 212,00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57,00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1 541,00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1 541,00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271,00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1 178,00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1 178,00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953,00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953,00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22 591,00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- 1 441,00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21 150,00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22 591,00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- 21 108,00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1 483,00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2 367,00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2 367,00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6 500,00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6 500,00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4 500,00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13 813 436,00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- 200 000,00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13 613 436,00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671 110,00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- 200 000,00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471 110,00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- 200 000,00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- 200 000,00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1 589 183,00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1 589 183,00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85446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Dokształcanie i doskonalenie nauczycieli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8 191,00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8 191,00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1 638,00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1 892,00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3 530,00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3 530,00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3 530,00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1 638,00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- 1 638,00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- 2 048,00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- 2 048,00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D6635">
        <w:trPr>
          <w:trHeight w:val="28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4 505,00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4 661,00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4 060,00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4 060,00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4 505,00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- 4 504,00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8 111 553,00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114 500,00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8 226 053,00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2 009 020,00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79 068,00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2 088 088,00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79 068,00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103 868,00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79 068,00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103 868,00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6 102 533,00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32 432,00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6 134 965,00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1 129 157,00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- 79 068,00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1 050 089,00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1 129 157,00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- 79 068,00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1 050 089,00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94 380,00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95 880,00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JAŚ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27 648,00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28 398,00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MAŁGOSIA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17 732,00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18 482,00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42 995,00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152 995,00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JAŚ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42 995,00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152 995,00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85595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 i ochrona dziedzictwa narodowego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- 14 000,00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378 500,00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- 14 000,00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75 500,00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- 14 000,00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- 14 000,00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29 000,00</w:t>
            </w:r>
          </w:p>
        </w:tc>
      </w:tr>
      <w:tr w:rsidR="004D6635">
        <w:trPr>
          <w:trHeight w:val="109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8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91 314 875,00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- 2 499 772,00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88 815 103,00</w:t>
            </w:r>
          </w:p>
        </w:tc>
      </w:tr>
    </w:tbl>
    <w:p w:rsidR="00132ABA" w:rsidRDefault="00132ABA">
      <w:pPr>
        <w:sectPr w:rsidR="00132ABA">
          <w:footerReference w:type="default" r:id="rId8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15079" w:rsidRDefault="00461049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5752FB">
        <w:t xml:space="preserve">Załącznik Nr 3 do Uchwały Nr </w:t>
      </w:r>
      <w:r w:rsidR="00B15079">
        <w:t>XXIII/247/17</w:t>
      </w:r>
    </w:p>
    <w:p w:rsidR="00132ABA" w:rsidRDefault="005752FB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 30 marca 2017 r.</w:t>
      </w:r>
    </w:p>
    <w:p w:rsidR="00132ABA" w:rsidRDefault="005752FB">
      <w:pPr>
        <w:keepNext/>
        <w:spacing w:after="480"/>
        <w:jc w:val="center"/>
        <w:rPr>
          <w:b/>
        </w:rPr>
      </w:pPr>
      <w:r>
        <w:rPr>
          <w:b/>
        </w:rPr>
        <w:t>Zmiany w zadaniach inwestycyjnych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961"/>
        <w:gridCol w:w="1178"/>
        <w:gridCol w:w="1178"/>
        <w:gridCol w:w="1178"/>
        <w:gridCol w:w="4758"/>
        <w:gridCol w:w="1953"/>
        <w:gridCol w:w="1782"/>
        <w:gridCol w:w="1782"/>
      </w:tblGrid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16 468 583,00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- 2 303 140,00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14 165 443,00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15 862 512,00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- 2 503 140,00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13 359 372,00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15 862 512,00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- 2 503 140,00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13 359 372,00</w:t>
            </w:r>
          </w:p>
        </w:tc>
      </w:tr>
      <w:tr w:rsidR="004D66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Rozbudowa drogi powiatowej nr 2807C Osięciny - Wieniec - Włocławek etap III i etap IV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6 174 134,00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- 951 211,00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5 222 923,00</w:t>
            </w:r>
          </w:p>
        </w:tc>
      </w:tr>
      <w:tr w:rsidR="004D66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Rozbudowa drogi powiatowej nr 2905C Szpetal Górny - Kulin (ul. Dobrzyńska)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7 808 878,00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- 1 545 364,00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6 263 514,00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Rozbudowa drogi powiatowej nr 2814C Samszyce - Izbica Kujawska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- 6 565,00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93 435,00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606 071,00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606 071,00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806 071,00</w:t>
            </w:r>
          </w:p>
        </w:tc>
      </w:tr>
      <w:tr w:rsidR="004D66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Budowa systemu odprowadzania wód deszczowych na terenie Brzeskiej Strefy Gospodarczej- II etap - Brześć Kujawski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z budżetu na finansowanie lub dofinansowanie kosztów realizacji inwestycji i zakupów inwestycyjnych jednostek sektora finansów publicznych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- 200 000,00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Skomunikowanie terenów inwestycyjnych w Lubieniu Kujawskim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352 435,00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- 352 435,00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352 435,00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- 352 435,00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352 435,00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- 352 435,00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D66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Winda dla osób niepełnosprawnych dla  budynku Starostwa Powiatowego ul. Cyganka 28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352 435,00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- 352 435,00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1 576 636,00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1 576 636,00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1 150 000,00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1 150 000,00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1 150 000,00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1 150 000,00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Termomodernizacja budynku szkoły- Zespołu Szkół w Lubrańcu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1 150 000,00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- 200 000,00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950 000,00</w:t>
            </w:r>
          </w:p>
        </w:tc>
      </w:tr>
      <w:tr w:rsidR="004D66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Wymiana instalacji elektrycznej, teleinformatycznej i oświetlenia w budynku szkoły - Zespołu Szkół w Lubrańcu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548 546,00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- 200 000,00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348 546,00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- 200 000,00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100 000,00</w:t>
            </w:r>
          </w:p>
        </w:tc>
      </w:tr>
      <w:tr w:rsidR="004D6635">
        <w:trPr>
          <w:trHeight w:val="70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- 200 000,00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100 000,00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z budżetu na finansowanie lub dofinansowanie kosztów realizacji inwestycji i zakupów inwestycyjnych jednostek niezaliczanych do sektora finansów publicznych-Starostwo Powiatowe we Włocławku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- 200 000,00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1 924 093,00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2 034 093,00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1 924 093,00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2 034 093,00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42 995,00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152 995,00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Zagospodarowanie placu zabaw i terenu wypoczynkowo - rekreacyjnego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Gospodarka komunalna i ochrona środowiska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183 000,00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183 000,00</w:t>
            </w:r>
          </w:p>
        </w:tc>
      </w:tr>
      <w:tr w:rsidR="004D66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Wpływy i wydatki związane z gromadzeniem środków z opłat i kar za korzystanie ze środowiska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183 000,00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183 000,00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158 000,00</w:t>
            </w:r>
          </w:p>
        </w:tc>
      </w:tr>
      <w:tr w:rsidR="004D66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Termomodernizacja budynków użyteczności publicznej w powiecie włocławskim-Starostwo Powiatowe we Włocławku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98 000,00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158 000,00</w:t>
            </w:r>
          </w:p>
        </w:tc>
      </w:tr>
      <w:tr w:rsidR="004D66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Wymiana instalacji elektrycznej na II piętrze Starostwa Powiatowego we Włocławku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98 000,00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- 98 000,00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D6635">
        <w:trPr>
          <w:trHeight w:val="109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435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99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89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22 625 293,00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- 2 745 575,00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19 879 718,00</w:t>
            </w:r>
          </w:p>
        </w:tc>
      </w:tr>
    </w:tbl>
    <w:p w:rsidR="00132ABA" w:rsidRDefault="00132ABA">
      <w:pPr>
        <w:sectPr w:rsidR="00132ABA">
          <w:footerReference w:type="default" r:id="rId9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132ABA" w:rsidRDefault="00461049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5752FB">
        <w:t xml:space="preserve">Załącznik Nr 4 do Uchwały Nr </w:t>
      </w:r>
      <w:r w:rsidR="00132ABA">
        <w:t>XXIII/247/17</w:t>
      </w:r>
    </w:p>
    <w:p w:rsidR="00132ABA" w:rsidRDefault="005752FB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 30 marca 2017 r.</w:t>
      </w:r>
    </w:p>
    <w:p w:rsidR="00132ABA" w:rsidRDefault="005752FB">
      <w:pPr>
        <w:keepNext/>
        <w:spacing w:after="480"/>
        <w:jc w:val="center"/>
        <w:rPr>
          <w:b/>
        </w:rPr>
      </w:pPr>
      <w:r>
        <w:rPr>
          <w:b/>
        </w:rPr>
        <w:t>Przychody i rozchody budżetu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6604"/>
        <w:gridCol w:w="3313"/>
        <w:gridCol w:w="3915"/>
      </w:tblGrid>
      <w:tr w:rsidR="004D6635">
        <w:trPr>
          <w:trHeight w:val="867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Klasyfikacja</w:t>
            </w:r>
            <w:r>
              <w:rPr>
                <w:sz w:val="24"/>
              </w:rPr>
              <w:br/>
              <w:t>§</w:t>
            </w: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Kwota</w:t>
            </w:r>
          </w:p>
        </w:tc>
      </w:tr>
      <w:tr w:rsidR="004D6635">
        <w:trPr>
          <w:trHeight w:val="27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4D6635">
        <w:trPr>
          <w:trHeight w:val="574"/>
        </w:trPr>
        <w:tc>
          <w:tcPr>
            <w:tcW w:w="5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7 544 880,00</w:t>
            </w:r>
          </w:p>
        </w:tc>
      </w:tr>
      <w:tr w:rsidR="004D6635">
        <w:trPr>
          <w:trHeight w:val="60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20"/>
              </w:rPr>
            </w:pPr>
            <w:r>
              <w:rPr>
                <w:sz w:val="20"/>
              </w:rPr>
              <w:t>Przychody z zaciągniętych pożyczek i kredytów na rynku krajowym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</w:t>
            </w: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7 544 880,00</w:t>
            </w:r>
          </w:p>
        </w:tc>
      </w:tr>
      <w:tr w:rsidR="004D6635">
        <w:trPr>
          <w:trHeight w:val="574"/>
        </w:trPr>
        <w:tc>
          <w:tcPr>
            <w:tcW w:w="5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149 720,00</w:t>
            </w:r>
          </w:p>
        </w:tc>
      </w:tr>
      <w:tr w:rsidR="004D6635">
        <w:trPr>
          <w:trHeight w:val="60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20"/>
              </w:rPr>
            </w:pPr>
            <w:r>
              <w:rPr>
                <w:sz w:val="20"/>
              </w:rPr>
              <w:t>Spłaty otrzymanych krajowych pożyczek i kredytów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149 720,00</w:t>
            </w:r>
          </w:p>
        </w:tc>
      </w:tr>
    </w:tbl>
    <w:p w:rsidR="00132ABA" w:rsidRDefault="00132ABA">
      <w:pPr>
        <w:sectPr w:rsidR="00132ABA">
          <w:footerReference w:type="default" r:id="rId10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132ABA" w:rsidRDefault="00461049">
      <w:pPr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5752FB">
        <w:t xml:space="preserve">Załącznik Nr 5 do Uchwały Nr </w:t>
      </w:r>
      <w:r w:rsidR="00132ABA">
        <w:t>XXIII/247/17</w:t>
      </w:r>
    </w:p>
    <w:p w:rsidR="00132ABA" w:rsidRDefault="005752FB">
      <w:pPr>
        <w:spacing w:before="120" w:after="120" w:line="360" w:lineRule="auto"/>
        <w:ind w:left="9467"/>
        <w:jc w:val="left"/>
      </w:pPr>
      <w:r>
        <w:t>Rady Powiatu we Włocławku</w:t>
      </w:r>
      <w:r>
        <w:br/>
        <w:t>z dnia 30 marca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643"/>
        <w:gridCol w:w="1004"/>
        <w:gridCol w:w="722"/>
        <w:gridCol w:w="3750"/>
        <w:gridCol w:w="2636"/>
        <w:gridCol w:w="2636"/>
        <w:gridCol w:w="2651"/>
      </w:tblGrid>
      <w:tr w:rsidR="004D6635">
        <w:trPr>
          <w:trHeight w:val="970"/>
        </w:trPr>
        <w:tc>
          <w:tcPr>
            <w:tcW w:w="143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</w:rPr>
            </w:pPr>
            <w:r>
              <w:rPr>
                <w:b/>
              </w:rPr>
              <w:t>Dotacje udzielone z budżetu powiatu podmiotom należącym i nie należącym do sektora finansów publicznych  w 2017 roku</w:t>
            </w:r>
          </w:p>
        </w:tc>
      </w:tr>
      <w:tr w:rsidR="004D6635">
        <w:trPr>
          <w:trHeight w:val="40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75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w złotych</w:t>
            </w:r>
          </w:p>
        </w:tc>
      </w:tr>
      <w:tr w:rsidR="004D6635">
        <w:trPr>
          <w:trHeight w:val="40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§*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75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</w:tr>
      <w:tr w:rsidR="004D6635">
        <w:trPr>
          <w:trHeight w:val="40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75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tym:</w:t>
            </w:r>
          </w:p>
        </w:tc>
      </w:tr>
      <w:tr w:rsidR="004D6635">
        <w:trPr>
          <w:trHeight w:val="825"/>
        </w:trPr>
        <w:tc>
          <w:tcPr>
            <w:tcW w:w="678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 dotacji ogółem 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Dotacje celowe dla jednostek sektora finansów publicznych 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Dotacje celowe dla jednostek niezaliczanych do sektora</w:t>
            </w:r>
          </w:p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finansów publicznych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Dotacje podmiotowe </w:t>
            </w:r>
          </w:p>
        </w:tc>
      </w:tr>
      <w:tr w:rsidR="004D6635">
        <w:trPr>
          <w:trHeight w:val="70"/>
        </w:trPr>
        <w:tc>
          <w:tcPr>
            <w:tcW w:w="678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center"/>
            </w:pPr>
          </w:p>
        </w:tc>
      </w:tr>
      <w:tr w:rsidR="004D6635">
        <w:trPr>
          <w:trHeight w:val="70"/>
        </w:trPr>
        <w:tc>
          <w:tcPr>
            <w:tcW w:w="678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6.525.175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2.755.066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2.034.951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1.735.158</w:t>
            </w:r>
          </w:p>
        </w:tc>
      </w:tr>
      <w:tr w:rsidR="004D6635">
        <w:trPr>
          <w:trHeight w:val="597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1.310.167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597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60014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Drogi publiczne powiatowe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504.096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dla gmin na realizację zadań w zakresie dróg publicznych powiatowych -  w zakresie zimowego utrzymania dróg  powiatowych oraz na bieżące utrzymanie odcinków dróg powiatowych powierzanych w zarząd gminie Boniewo, oraz gminie Lubraniec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504.096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431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60016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Drogi publiczne gminne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806.071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96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 z wpływu pomocy finansowej udzielanej między jednostkami samorządu terytorialnego na dofinansowanie własnych zadań inwestycyjnych i zakupów inwestycyjnych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806.071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750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Administracja publiczna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75075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Promocja jednostek samorządu terytorialnego 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Bezpieczeństwo publiczne i ochrona przeciwpożarowa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75412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75.000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755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WYMIAR SPRAWIEDLIWOŚCI </w:t>
            </w:r>
          </w:p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60.722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75515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center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Nieodpłatna pomoc prawna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60.722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60.722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59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OŚWIATA I WYCHOWANIE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109.500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1.735.158</w:t>
            </w:r>
          </w:p>
        </w:tc>
      </w:tr>
      <w:tr w:rsidR="004D6635">
        <w:trPr>
          <w:trHeight w:val="59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80101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Szkoły podstawowe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59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8"/>
              </w:rPr>
            </w:pPr>
            <w:r>
              <w:rPr>
                <w:sz w:val="18"/>
              </w:rPr>
              <w:t>2710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Dotacja celowa na pomoc finansowa udzielana między </w:t>
            </w:r>
            <w:proofErr w:type="spellStart"/>
            <w:r>
              <w:rPr>
                <w:sz w:val="18"/>
              </w:rPr>
              <w:t>jst</w:t>
            </w:r>
            <w:proofErr w:type="spellEnd"/>
            <w:r>
              <w:rPr>
                <w:sz w:val="18"/>
              </w:rPr>
              <w:t xml:space="preserve"> na dofinansowanie własnych zadań bieżących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533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80120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Licea ogólnokształcące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834.770</w:t>
            </w: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podmiotowa dla niepublicznej jednostki systemu oświaty na prowadzenie szkoły niepublicznej o uprawnieniach szkół publicznych (dotacja dla Towarzystwa Kultury, Edukacji i Promocji Gminy Choceń )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834.770</w:t>
            </w:r>
          </w:p>
        </w:tc>
      </w:tr>
      <w:tr w:rsidR="004D6635">
        <w:trPr>
          <w:trHeight w:val="47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80130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Szkoły zawodowe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59.500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746.590</w:t>
            </w: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Dotacja celowa dla m. Włocławek na dokształcanie młodocianych pracowników- uczniów klas wielozawodowych 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59.500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podmiotowa dla niepublicznej jednostki systemu oświaty na prowadzenie szkoły niepublicznej o uprawnieniach szkół publicznych (dotacja dla Towarzystwa Kultury, Edukacji i Promocji Gminy Choceń)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746.590</w:t>
            </w: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80150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Realizacja zadań wymagających stosowania specjalnej organizacji nauki i metod pracy dla dzieci i młodzieży w szkołach podstawowych, gimnazjach, liceach ogólnokształcących, liceach profilowanych i szkołach zawodowych oraz szkołach artystycznych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153.798</w:t>
            </w: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podmiotowa dla niepublicznej jednostki systemu oświaty na prowadzenie szkoły niepublicznej o uprawnieniach szkół publicznych (dotacja dla Towarzystwa Kultury, Edukacji i Promocji Gminy Choceń)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153.798</w:t>
            </w:r>
          </w:p>
        </w:tc>
      </w:tr>
      <w:tr w:rsidR="004D6635">
        <w:trPr>
          <w:trHeight w:val="58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POMOC SPOŁECZNA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63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85202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Domy pomocy społecznej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1.529.229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67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prowadzenie domu pomocy społecznej o zasięgu ponadgminnym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1.529.229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67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85295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Pozostała działalność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67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 z wpływu pomocy finansowej udzielanej między jednostkami samorządu terytorialnego na dofinansowanie własnych zadań inwestycyjnych i zakupów inwestycyjnych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711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853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POZOSTAŁE ZADANIA W ZAKRESIE POLITYKI SPŁECZNEJ</w:t>
            </w:r>
            <w:r>
              <w:rPr>
                <w:b/>
                <w:sz w:val="18"/>
              </w:rPr>
              <w:br/>
              <w:t>- z 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12.442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88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85311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Rehabilitacja zawodowa i społeczna osób niepełnosprawnych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12.442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częściowe (10%) pokrywanie kosztów uczestnictwa osób niepełnosprawnych w warsztatach terapii zajęciowej na terenie m. Włocławka i powiatu aleksandrowskiego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12.442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584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854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EDUKACYJNA OPIEKA WYCHOWAWCZA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85406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Poradnie Psychologiczno-Pedagogiczne, w tym poradnie specjalistyczne 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 2320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pokrycie kosztów związanych z wydaniem orzeczeń dla dzieci niewidomych, słabo widzących, słabo słyszących i niesłyszących  oraz z autyzmem z terenu powiatu ( dotacja dla m. Włocławek)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27.000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1.153.957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85508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Rodziny zastępcze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103.868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pokrywanie kosztów utrzymania dzieci z terenu powiatu, umieszczonych w placówkach opiekuńczo-</w:t>
            </w:r>
            <w:r>
              <w:rPr>
                <w:sz w:val="16"/>
              </w:rPr>
              <w:br/>
              <w:t>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103.868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85510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Działalność placówek opiekuńczo wychowawczych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1.050.089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na pokrywanie kosztów utrzymania dzieci z terenu powiatu, umieszczonych w placówkach opiekuńczo-</w:t>
            </w:r>
            <w:r>
              <w:rPr>
                <w:sz w:val="16"/>
              </w:rPr>
              <w:br/>
              <w:t>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1.050.089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GOSPODARKA KOMUNLNA I OCHRONA ŚRODOWISKA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90019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Wpływy i wydatki związane z gromadzeniem środków z opłat i kar za korzystanie ze środowiska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100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z budżetu na finansowanie lub dofinansowanie kosztów realizacji inwestycji i zakupów inwestycyjnych jednostek niezaliczanych do sektora finansów publicznych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77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KULTURA I OCHRONA DZIEDZICTWA</w:t>
            </w:r>
            <w:r>
              <w:rPr>
                <w:b/>
                <w:sz w:val="18"/>
              </w:rPr>
              <w:br/>
              <w:t>NARODOWEGO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312.000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57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Biblioteki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48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dla UG i M Izbica Kujawska na prowadzenie zadań Powiatowej Biblioteki Publicznej dla Powiatu Włocławskiego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533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92120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OCHRONA ZABYTKÓW I OPIEKA NAD ZABYTKAMI</w:t>
            </w:r>
          </w:p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533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z budżetu na finansowanie lub dofinansowanie prac remontowych i konserwatorskich obiektów zabytkowych przekazane jednostkom niezaliczanym do sektora finansów publicznych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243.000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533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6570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z budżetu na finansowanie lub dofinansowanie zadań inwestycyjnych obiektów zabytkowych  przekazane jednostkom niezaliczanym do sektora finansów publicznych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8"/>
              </w:rPr>
            </w:pPr>
            <w:r>
              <w:rPr>
                <w:sz w:val="18"/>
              </w:rPr>
              <w:t>57.000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533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Pozostała działalność</w:t>
            </w:r>
            <w:r>
              <w:rPr>
                <w:b/>
                <w:sz w:val="18"/>
              </w:rPr>
              <w:br/>
              <w:t xml:space="preserve"> w 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643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29.000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764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62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KULTURA FIZYCZNA I SPORT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736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92605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Zadania w zakresie upowszechniania kultury fizycznej i sportu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668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33.000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2ABA" w:rsidRDefault="00132ABA">
            <w:pPr>
              <w:jc w:val="right"/>
            </w:pPr>
          </w:p>
        </w:tc>
      </w:tr>
    </w:tbl>
    <w:p w:rsidR="00132ABA" w:rsidRDefault="00132ABA">
      <w:pPr>
        <w:sectPr w:rsidR="00132ABA">
          <w:footerReference w:type="default" r:id="rId11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642FB" w:rsidRDefault="00461049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5752FB">
        <w:t xml:space="preserve">Załącznik Nr 6 do Uchwały Nr </w:t>
      </w:r>
      <w:r w:rsidR="00B642FB">
        <w:t>XXIII/247/17</w:t>
      </w:r>
    </w:p>
    <w:p w:rsidR="00132ABA" w:rsidRDefault="005752FB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 30 marca 2017 r.</w:t>
      </w:r>
    </w:p>
    <w:p w:rsidR="00132ABA" w:rsidRDefault="005752FB">
      <w:pPr>
        <w:keepNext/>
        <w:spacing w:after="480"/>
        <w:jc w:val="center"/>
        <w:rPr>
          <w:b/>
        </w:rPr>
      </w:pPr>
      <w:r>
        <w:rPr>
          <w:b/>
        </w:rPr>
        <w:t>Zmiany w planie dochodów i wydatków związanych z realizacją zadań z zakresu administracji rządowej</w:t>
      </w:r>
    </w:p>
    <w:p w:rsidR="00132ABA" w:rsidRDefault="005752FB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i innych zadań zaleconych odrębnymi ustawami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953"/>
        <w:gridCol w:w="1168"/>
        <w:gridCol w:w="1168"/>
        <w:gridCol w:w="5657"/>
        <w:gridCol w:w="77"/>
        <w:gridCol w:w="1968"/>
        <w:gridCol w:w="1891"/>
        <w:gridCol w:w="292"/>
        <w:gridCol w:w="1599"/>
      </w:tblGrid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 zmianie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192 000,00</w:t>
            </w:r>
          </w:p>
        </w:tc>
      </w:tr>
      <w:tr w:rsidR="004D6635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192 000,00</w:t>
            </w:r>
          </w:p>
        </w:tc>
      </w:tr>
      <w:tr w:rsidR="004D6635">
        <w:trPr>
          <w:trHeight w:val="109"/>
        </w:trPr>
        <w:tc>
          <w:tcPr>
            <w:tcW w:w="146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8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11 655 700,00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11 692 700,00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 zmianie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37 000,00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192 000,00</w:t>
            </w: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62 000,00</w:t>
            </w:r>
          </w:p>
        </w:tc>
      </w:tr>
      <w:tr w:rsidR="004D6635">
        <w:trPr>
          <w:trHeight w:val="109"/>
        </w:trPr>
        <w:tc>
          <w:tcPr>
            <w:tcW w:w="146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88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11 655 700,00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11 692 700,00</w:t>
            </w:r>
          </w:p>
        </w:tc>
      </w:tr>
    </w:tbl>
    <w:p w:rsidR="00132ABA" w:rsidRDefault="00132ABA">
      <w:pPr>
        <w:sectPr w:rsidR="00132ABA">
          <w:footerReference w:type="default" r:id="rId12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873468" w:rsidRDefault="00461049">
      <w:pPr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5752FB">
        <w:t xml:space="preserve">Załącznik Nr 7 do Uchwały Nr </w:t>
      </w:r>
      <w:r w:rsidR="00873468">
        <w:t>XXIII/247/17</w:t>
      </w:r>
    </w:p>
    <w:p w:rsidR="00132ABA" w:rsidRDefault="005752FB">
      <w:pPr>
        <w:spacing w:before="120" w:after="120" w:line="360" w:lineRule="auto"/>
        <w:ind w:left="9467"/>
        <w:jc w:val="left"/>
      </w:pPr>
      <w:r>
        <w:t>Rady Powiatu we Włocławku</w:t>
      </w:r>
      <w:r>
        <w:br/>
        <w:t>z dnia 30 marca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196"/>
        <w:gridCol w:w="921"/>
        <w:gridCol w:w="1535"/>
        <w:gridCol w:w="1535"/>
        <w:gridCol w:w="1486"/>
        <w:gridCol w:w="1567"/>
        <w:gridCol w:w="226"/>
        <w:gridCol w:w="1664"/>
        <w:gridCol w:w="1018"/>
        <w:gridCol w:w="2763"/>
        <w:gridCol w:w="26"/>
        <w:gridCol w:w="230"/>
        <w:gridCol w:w="24"/>
      </w:tblGrid>
      <w:tr w:rsidR="004D6635">
        <w:trPr>
          <w:trHeight w:val="900"/>
        </w:trPr>
        <w:tc>
          <w:tcPr>
            <w:tcW w:w="136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</w:rPr>
            </w:pPr>
            <w:r>
              <w:rPr>
                <w:b/>
              </w:rPr>
              <w:t xml:space="preserve">Dotacje celowe  i wydatki związane z realizacją zadań wspólnych realizowanych na  podstawie umów lub porozumień z innymi jednostkami samorządu terytorialnego </w:t>
            </w:r>
          </w:p>
          <w:p w:rsidR="00132ABA" w:rsidRDefault="005752FB">
            <w:pPr>
              <w:jc w:val="center"/>
              <w:rPr>
                <w:b/>
              </w:rPr>
            </w:pPr>
            <w:r>
              <w:rPr>
                <w:b/>
              </w:rPr>
              <w:t>w 2017 r.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gridAfter w:val="1"/>
          <w:wAfter w:w="15" w:type="dxa"/>
          <w:trHeight w:val="116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ABA" w:rsidRDefault="00132ABA">
            <w:pPr>
              <w:jc w:val="left"/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405"/>
        </w:trPr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§*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Dotacje</w:t>
            </w:r>
            <w:r>
              <w:rPr>
                <w:b/>
                <w:sz w:val="20"/>
              </w:rPr>
              <w:br/>
              <w:t>ogółem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Wydatki</w:t>
            </w:r>
            <w:r>
              <w:rPr>
                <w:b/>
                <w:sz w:val="20"/>
              </w:rPr>
              <w:br/>
              <w:t>ogółem</w:t>
            </w:r>
            <w:r>
              <w:rPr>
                <w:b/>
                <w:sz w:val="20"/>
              </w:rPr>
              <w:br/>
            </w:r>
          </w:p>
        </w:tc>
        <w:tc>
          <w:tcPr>
            <w:tcW w:w="81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tego: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0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Wydatki</w:t>
            </w:r>
            <w:r>
              <w:rPr>
                <w:b/>
                <w:sz w:val="20"/>
              </w:rPr>
              <w:br/>
              <w:t>bieżące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tym: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1380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  <w:tc>
          <w:tcPr>
            <w:tcW w:w="28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dotacje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Wydatki</w:t>
            </w:r>
            <w:r>
              <w:rPr>
                <w:b/>
                <w:sz w:val="20"/>
              </w:rPr>
              <w:br/>
              <w:t>majątkowe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16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</w:tcPr>
          <w:p w:rsidR="00132ABA" w:rsidRDefault="005752FB">
            <w:pPr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4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1.108.218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302.147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1.108.218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806.071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3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60014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302.147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302.147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302.147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302.147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302.147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302.147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60016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806.071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806.071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806.071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806.071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806.071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806.071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75075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80130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43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59.500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59.500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59.500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  <w:p w:rsidR="00132ABA" w:rsidRDefault="00132ABA">
            <w:pPr>
              <w:jc w:val="left"/>
            </w:pPr>
          </w:p>
        </w:tc>
      </w:tr>
      <w:tr w:rsidR="004D6635">
        <w:trPr>
          <w:trHeight w:val="2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85295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</w:t>
            </w:r>
          </w:p>
        </w:tc>
        <w:tc>
          <w:tcPr>
            <w:tcW w:w="18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25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8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899.122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1.291.260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1.291.260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1.291.260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85510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595.281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595.281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85508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303.841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241.171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241.171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103.868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303.841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103.868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103.868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103.868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137.303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137.303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2.142.442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2.142.442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12.442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85311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12.442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12.442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12.442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12.442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12.442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12.442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85333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2.130.000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2.130.000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2.130.000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85406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92116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92195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  <w:tr w:rsidR="004D6635">
        <w:trPr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29.000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29.000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132ABA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  <w:p w:rsidR="00132ABA" w:rsidRDefault="00132ABA">
            <w:pPr>
              <w:jc w:val="left"/>
            </w:pPr>
          </w:p>
        </w:tc>
      </w:tr>
      <w:tr w:rsidR="004D6635">
        <w:trPr>
          <w:trHeight w:val="390"/>
        </w:trPr>
        <w:tc>
          <w:tcPr>
            <w:tcW w:w="4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3.029.122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4.770.420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3.864.349</w:t>
            </w:r>
          </w:p>
        </w:tc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2.640.420</w:t>
            </w:r>
          </w:p>
        </w:tc>
        <w:tc>
          <w:tcPr>
            <w:tcW w:w="2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32ABA" w:rsidRDefault="005752F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906.071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</w:tcPr>
          <w:p w:rsidR="00132ABA" w:rsidRDefault="00132ABA">
            <w:pPr>
              <w:jc w:val="left"/>
            </w:pPr>
          </w:p>
        </w:tc>
      </w:tr>
    </w:tbl>
    <w:p w:rsidR="00132ABA" w:rsidRDefault="00132ABA"/>
    <w:sectPr w:rsidR="00132ABA" w:rsidSect="004D6635">
      <w:footerReference w:type="default" r:id="rId13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4A" w:rsidRDefault="00730A4A" w:rsidP="004D6635">
      <w:r>
        <w:separator/>
      </w:r>
    </w:p>
  </w:endnote>
  <w:endnote w:type="continuationSeparator" w:id="0">
    <w:p w:rsidR="00730A4A" w:rsidRDefault="00730A4A" w:rsidP="004D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96"/>
      <w:gridCol w:w="11818"/>
    </w:tblGrid>
    <w:tr w:rsidR="00132AB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70F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32ABA" w:rsidRDefault="00132AB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96"/>
      <w:gridCol w:w="11818"/>
    </w:tblGrid>
    <w:tr w:rsidR="00132AB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70F7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132ABA" w:rsidRDefault="00132AB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96"/>
      <w:gridCol w:w="11818"/>
    </w:tblGrid>
    <w:tr w:rsidR="00132AB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70F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32ABA" w:rsidRDefault="00132AB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96"/>
      <w:gridCol w:w="11818"/>
    </w:tblGrid>
    <w:tr w:rsidR="00132AB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70F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32ABA" w:rsidRDefault="00132ABA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96"/>
      <w:gridCol w:w="11818"/>
    </w:tblGrid>
    <w:tr w:rsidR="00132AB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70F7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132ABA" w:rsidRDefault="00132ABA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07"/>
      <w:gridCol w:w="7507"/>
    </w:tblGrid>
    <w:tr w:rsidR="00132AB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right"/>
            <w:rPr>
              <w:sz w:val="18"/>
            </w:rPr>
          </w:pPr>
        </w:p>
      </w:tc>
    </w:tr>
  </w:tbl>
  <w:p w:rsidR="00132ABA" w:rsidRDefault="00132ABA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96"/>
      <w:gridCol w:w="11818"/>
    </w:tblGrid>
    <w:tr w:rsidR="00132AB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2ABA" w:rsidRDefault="00132A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70F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32ABA" w:rsidRDefault="00132A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4A" w:rsidRDefault="00730A4A" w:rsidP="004D6635">
      <w:r>
        <w:separator/>
      </w:r>
    </w:p>
  </w:footnote>
  <w:footnote w:type="continuationSeparator" w:id="0">
    <w:p w:rsidR="00730A4A" w:rsidRDefault="00730A4A" w:rsidP="004D6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6635"/>
    <w:rsid w:val="00132ABA"/>
    <w:rsid w:val="001822D4"/>
    <w:rsid w:val="00227618"/>
    <w:rsid w:val="002477FE"/>
    <w:rsid w:val="002568CB"/>
    <w:rsid w:val="00287509"/>
    <w:rsid w:val="003A6B78"/>
    <w:rsid w:val="003C4DD2"/>
    <w:rsid w:val="00405164"/>
    <w:rsid w:val="00461049"/>
    <w:rsid w:val="004D6635"/>
    <w:rsid w:val="005226C1"/>
    <w:rsid w:val="00531093"/>
    <w:rsid w:val="005752FB"/>
    <w:rsid w:val="0062546F"/>
    <w:rsid w:val="00671BBC"/>
    <w:rsid w:val="006959EC"/>
    <w:rsid w:val="00730A4A"/>
    <w:rsid w:val="00866319"/>
    <w:rsid w:val="00873468"/>
    <w:rsid w:val="00997182"/>
    <w:rsid w:val="00AB6C5A"/>
    <w:rsid w:val="00B15079"/>
    <w:rsid w:val="00B642FB"/>
    <w:rsid w:val="00CE0D6A"/>
    <w:rsid w:val="00E170F7"/>
    <w:rsid w:val="00E3062E"/>
    <w:rsid w:val="00ED0B4E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663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2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22D4"/>
    <w:rPr>
      <w:sz w:val="22"/>
      <w:szCs w:val="24"/>
    </w:rPr>
  </w:style>
  <w:style w:type="paragraph" w:styleId="Stopka">
    <w:name w:val="footer"/>
    <w:basedOn w:val="Normalny"/>
    <w:link w:val="StopkaZnak"/>
    <w:rsid w:val="00182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22D4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4582</Words>
  <Characters>27492</Characters>
  <Application>Microsoft Office Word</Application>
  <DocSecurity>0</DocSecurity>
  <Lines>229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30 marca 2017 r.</vt:lpstr>
      <vt:lpstr/>
    </vt:vector>
  </TitlesOfParts>
  <Company>Rada Powiatu we Włocławku</Company>
  <LinksUpToDate>false</LinksUpToDate>
  <CharactersWithSpaces>32010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marca 2017 r.</dc:title>
  <dc:subject>zmieniająca uchwałę w^sprawie uchwalenia budżetu Powiatu Włocławskiego na rok 2017.</dc:subject>
  <dc:creator>J.Głąbicka</dc:creator>
  <cp:lastModifiedBy>k.dabrowska</cp:lastModifiedBy>
  <cp:revision>19</cp:revision>
  <cp:lastPrinted>2017-03-27T11:02:00Z</cp:lastPrinted>
  <dcterms:created xsi:type="dcterms:W3CDTF">2017-03-24T11:36:00Z</dcterms:created>
  <dcterms:modified xsi:type="dcterms:W3CDTF">2017-04-03T10:04:00Z</dcterms:modified>
  <cp:category>Akt prawny</cp:category>
</cp:coreProperties>
</file>