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65" w:rsidRDefault="00380DFF" w:rsidP="002D2A65">
      <w:pPr>
        <w:pStyle w:val="Tekstpodstawowy"/>
        <w:tabs>
          <w:tab w:val="left" w:pos="6237"/>
        </w:tabs>
        <w:ind w:left="6237"/>
        <w:jc w:val="center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 xml:space="preserve">Załącznik </w:t>
      </w:r>
    </w:p>
    <w:p w:rsidR="00380DFF" w:rsidRPr="0011114C" w:rsidRDefault="00380DFF" w:rsidP="002D2A65">
      <w:pPr>
        <w:pStyle w:val="Tekstpodstawowy"/>
        <w:tabs>
          <w:tab w:val="left" w:pos="6237"/>
        </w:tabs>
        <w:ind w:left="6237"/>
        <w:jc w:val="center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>do uchwały nr</w:t>
      </w:r>
      <w:r w:rsidR="002D2A65">
        <w:rPr>
          <w:rFonts w:cs="Lucida Sans Unicode"/>
          <w:sz w:val="16"/>
          <w:szCs w:val="16"/>
        </w:rPr>
        <w:t xml:space="preserve"> XXIX/298</w:t>
      </w:r>
      <w:r w:rsidRPr="0011114C">
        <w:rPr>
          <w:rFonts w:cs="Lucida Sans Unicode"/>
          <w:sz w:val="16"/>
          <w:szCs w:val="16"/>
        </w:rPr>
        <w:t>/1</w:t>
      </w:r>
      <w:r w:rsidR="004E5BE8">
        <w:rPr>
          <w:rFonts w:cs="Lucida Sans Unicode"/>
          <w:sz w:val="16"/>
          <w:szCs w:val="16"/>
        </w:rPr>
        <w:t>3</w:t>
      </w:r>
    </w:p>
    <w:p w:rsidR="00380DFF" w:rsidRPr="0011114C" w:rsidRDefault="00380DFF" w:rsidP="002D2A65">
      <w:pPr>
        <w:pStyle w:val="Tekstpodstawowy"/>
        <w:tabs>
          <w:tab w:val="left" w:pos="6237"/>
        </w:tabs>
        <w:ind w:left="6237"/>
        <w:jc w:val="center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>Rady Powiatu we Włocławku</w:t>
      </w:r>
      <w:r>
        <w:rPr>
          <w:rFonts w:cs="Lucida Sans Unicode"/>
          <w:sz w:val="16"/>
          <w:szCs w:val="16"/>
        </w:rPr>
        <w:br/>
      </w:r>
      <w:r w:rsidRPr="0011114C">
        <w:rPr>
          <w:rFonts w:cs="Lucida Sans Unicode"/>
          <w:sz w:val="16"/>
          <w:szCs w:val="16"/>
        </w:rPr>
        <w:t xml:space="preserve"> z </w:t>
      </w:r>
      <w:r w:rsidR="002D2A65">
        <w:rPr>
          <w:rFonts w:cs="Lucida Sans Unicode"/>
          <w:sz w:val="16"/>
          <w:szCs w:val="16"/>
        </w:rPr>
        <w:t xml:space="preserve">dnia 20 grudnia </w:t>
      </w:r>
      <w:r w:rsidRPr="0011114C">
        <w:rPr>
          <w:rFonts w:cs="Lucida Sans Unicode"/>
          <w:sz w:val="16"/>
          <w:szCs w:val="16"/>
        </w:rPr>
        <w:t>201</w:t>
      </w:r>
      <w:r w:rsidR="004E5BE8">
        <w:rPr>
          <w:rFonts w:cs="Lucida Sans Unicode"/>
          <w:sz w:val="16"/>
          <w:szCs w:val="16"/>
        </w:rPr>
        <w:t>3</w:t>
      </w:r>
      <w:r w:rsidRPr="0011114C">
        <w:rPr>
          <w:rFonts w:cs="Lucida Sans Unicode"/>
          <w:sz w:val="16"/>
          <w:szCs w:val="16"/>
        </w:rPr>
        <w:t xml:space="preserve"> r.</w:t>
      </w:r>
    </w:p>
    <w:p w:rsidR="002D2A65" w:rsidRDefault="002D2A65" w:rsidP="009F35AE">
      <w:pPr>
        <w:pStyle w:val="Nagwek2"/>
        <w:tabs>
          <w:tab w:val="left" w:pos="0"/>
        </w:tabs>
        <w:rPr>
          <w:b/>
          <w:sz w:val="22"/>
          <w:szCs w:val="22"/>
        </w:rPr>
      </w:pPr>
    </w:p>
    <w:p w:rsidR="009F35AE" w:rsidRDefault="009F35AE" w:rsidP="009F35AE">
      <w:pPr>
        <w:pStyle w:val="Nagwek2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Plan pracy Komisji Zdrowia i Spraw Społecznych Rady Powiatu we Włocławku na rok 201</w:t>
      </w:r>
      <w:r w:rsidR="004E5BE8">
        <w:rPr>
          <w:b/>
          <w:sz w:val="22"/>
          <w:szCs w:val="22"/>
        </w:rPr>
        <w:t>4</w:t>
      </w:r>
    </w:p>
    <w:p w:rsidR="009F35AE" w:rsidRDefault="009F35AE" w:rsidP="009F35AE">
      <w:pPr>
        <w:jc w:val="center"/>
        <w:rPr>
          <w:sz w:val="24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6278"/>
        <w:gridCol w:w="2068"/>
      </w:tblGrid>
      <w:tr w:rsidR="009F35AE" w:rsidTr="00582EC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F35AE" w:rsidRDefault="009F35AE" w:rsidP="00582E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F35AE" w:rsidRDefault="009F35AE" w:rsidP="00582EC9">
            <w:pPr>
              <w:pStyle w:val="Nagwek2"/>
              <w:tabs>
                <w:tab w:val="left" w:pos="0"/>
              </w:tabs>
              <w:snapToGrid w:val="0"/>
            </w:pPr>
            <w:r>
              <w:t>TEMATYKA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F35AE" w:rsidRDefault="009F35AE" w:rsidP="00582E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:rsidR="009F35AE" w:rsidRDefault="009F35AE" w:rsidP="00582EC9">
            <w:pPr>
              <w:jc w:val="center"/>
              <w:rPr>
                <w:sz w:val="24"/>
              </w:rPr>
            </w:pPr>
          </w:p>
        </w:tc>
      </w:tr>
      <w:tr w:rsidR="009F35AE" w:rsidRPr="002D2A65" w:rsidTr="00582EC9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1.</w:t>
            </w: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2.</w:t>
            </w:r>
          </w:p>
          <w:p w:rsidR="00953EA8" w:rsidRPr="002D2A65" w:rsidRDefault="00953EA8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3.</w:t>
            </w:r>
          </w:p>
          <w:p w:rsidR="004E5BE8" w:rsidRPr="002D2A65" w:rsidRDefault="004E5BE8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5BE8" w:rsidRPr="002D2A65" w:rsidRDefault="004E5BE8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5BE8" w:rsidRPr="002D2A65" w:rsidRDefault="004E5BE8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4.</w:t>
            </w:r>
          </w:p>
          <w:p w:rsidR="008F6070" w:rsidRPr="002D2A65" w:rsidRDefault="008F6070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F6070" w:rsidRPr="002D2A65" w:rsidRDefault="008F6070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5.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Pr="002D2A65" w:rsidRDefault="008535EE" w:rsidP="00582EC9">
            <w:pPr>
              <w:pStyle w:val="Tekstpodstawowy"/>
              <w:snapToGrid w:val="0"/>
              <w:ind w:right="-10"/>
              <w:jc w:val="both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Informacja</w:t>
            </w:r>
            <w:r w:rsidR="009F35AE" w:rsidRPr="002D2A65">
              <w:rPr>
                <w:sz w:val="22"/>
                <w:szCs w:val="22"/>
              </w:rPr>
              <w:t xml:space="preserve"> Dyrektora Powiatowego Centrum Pomocy Rodzinie we Włocławku oraz Dyrektora Powiatowego Urzędu Pracy we Włocławku z realizacji Powiatowego Programu Działań na Rzecz Osób Niepełnosprawnych na lata 2011-2020 za rok 201</w:t>
            </w:r>
            <w:r w:rsidR="004E5BE8" w:rsidRPr="002D2A65">
              <w:rPr>
                <w:sz w:val="22"/>
                <w:szCs w:val="22"/>
              </w:rPr>
              <w:t>3</w:t>
            </w:r>
            <w:r w:rsidR="009F35AE" w:rsidRPr="002D2A65">
              <w:rPr>
                <w:sz w:val="22"/>
                <w:szCs w:val="22"/>
              </w:rPr>
              <w:t>.</w:t>
            </w:r>
          </w:p>
          <w:p w:rsidR="009F35AE" w:rsidRPr="002D2A65" w:rsidRDefault="009F35AE" w:rsidP="008535EE">
            <w:pPr>
              <w:snapToGrid w:val="0"/>
              <w:ind w:right="-10"/>
              <w:jc w:val="both"/>
              <w:rPr>
                <w:rFonts w:eastAsia="Lucida Sans Unicode" w:cs="Lucida Sans Unicode"/>
                <w:sz w:val="22"/>
                <w:szCs w:val="22"/>
              </w:rPr>
            </w:pPr>
            <w:r w:rsidRPr="002D2A65">
              <w:rPr>
                <w:rFonts w:eastAsia="Lucida Sans Unicode" w:cs="Lucida Sans Unicode"/>
                <w:sz w:val="22"/>
                <w:szCs w:val="22"/>
              </w:rPr>
              <w:t>Przyjęcie sprawozdania z działalności komisji w 201</w:t>
            </w:r>
            <w:r w:rsidR="004E5BE8" w:rsidRPr="002D2A65">
              <w:rPr>
                <w:rFonts w:eastAsia="Lucida Sans Unicode" w:cs="Lucida Sans Unicode"/>
                <w:sz w:val="22"/>
                <w:szCs w:val="22"/>
              </w:rPr>
              <w:t>3</w:t>
            </w:r>
            <w:r w:rsidRPr="002D2A65">
              <w:rPr>
                <w:rFonts w:eastAsia="Lucida Sans Unicode" w:cs="Lucida Sans Unicode"/>
                <w:sz w:val="22"/>
                <w:szCs w:val="22"/>
              </w:rPr>
              <w:t xml:space="preserve"> roku</w:t>
            </w:r>
          </w:p>
          <w:p w:rsidR="00953EA8" w:rsidRPr="002D2A65" w:rsidRDefault="00953EA8" w:rsidP="004E5BE8">
            <w:pPr>
              <w:snapToGrid w:val="0"/>
              <w:ind w:right="-10"/>
              <w:jc w:val="both"/>
              <w:rPr>
                <w:rFonts w:eastAsia="Lucida Sans Unicode" w:cs="Lucida Sans Unicode"/>
                <w:sz w:val="22"/>
                <w:szCs w:val="22"/>
              </w:rPr>
            </w:pPr>
            <w:r w:rsidRPr="002D2A65">
              <w:rPr>
                <w:rFonts w:eastAsia="Lucida Sans Unicode" w:cs="Lucida Sans Unicode"/>
                <w:sz w:val="22"/>
                <w:szCs w:val="22"/>
              </w:rPr>
              <w:t xml:space="preserve">Informacja </w:t>
            </w:r>
            <w:r w:rsidR="003C56E3" w:rsidRPr="002D2A65">
              <w:rPr>
                <w:rFonts w:eastAsia="Lucida Sans Unicode" w:cs="Lucida Sans Unicode"/>
                <w:sz w:val="22"/>
                <w:szCs w:val="22"/>
              </w:rPr>
              <w:t xml:space="preserve">Dyrektora SPZPS </w:t>
            </w:r>
            <w:r w:rsidRPr="002D2A65">
              <w:rPr>
                <w:rFonts w:eastAsia="Lucida Sans Unicode" w:cs="Lucida Sans Unicode"/>
                <w:sz w:val="22"/>
                <w:szCs w:val="22"/>
              </w:rPr>
              <w:t xml:space="preserve">na temat </w:t>
            </w:r>
            <w:r w:rsidR="00C202CF" w:rsidRPr="002D2A65">
              <w:rPr>
                <w:rFonts w:eastAsia="Lucida Sans Unicode" w:cs="Lucida Sans Unicode"/>
                <w:sz w:val="22"/>
                <w:szCs w:val="22"/>
              </w:rPr>
              <w:t>przyznanych limitów na 201</w:t>
            </w:r>
            <w:r w:rsidR="004E5BE8" w:rsidRPr="002D2A65">
              <w:rPr>
                <w:rFonts w:eastAsia="Lucida Sans Unicode" w:cs="Lucida Sans Unicode"/>
                <w:sz w:val="22"/>
                <w:szCs w:val="22"/>
              </w:rPr>
              <w:t>4</w:t>
            </w:r>
            <w:r w:rsidR="00C202CF" w:rsidRPr="002D2A65">
              <w:rPr>
                <w:rFonts w:eastAsia="Lucida Sans Unicode" w:cs="Lucida Sans Unicode"/>
                <w:sz w:val="22"/>
                <w:szCs w:val="22"/>
              </w:rPr>
              <w:t xml:space="preserve"> rok dla </w:t>
            </w:r>
            <w:r w:rsidRPr="002D2A65">
              <w:rPr>
                <w:rFonts w:eastAsia="Lucida Sans Unicode" w:cs="Lucida Sans Unicode"/>
                <w:sz w:val="22"/>
                <w:szCs w:val="22"/>
              </w:rPr>
              <w:t xml:space="preserve"> SPZPS we Włocławku </w:t>
            </w:r>
            <w:r w:rsidR="00C202CF" w:rsidRPr="002D2A65">
              <w:rPr>
                <w:rFonts w:eastAsia="Lucida Sans Unicode" w:cs="Lucida Sans Unicode"/>
                <w:sz w:val="22"/>
                <w:szCs w:val="22"/>
              </w:rPr>
              <w:t>w porównaniu do 201</w:t>
            </w:r>
            <w:r w:rsidR="004E5BE8" w:rsidRPr="002D2A65">
              <w:rPr>
                <w:rFonts w:eastAsia="Lucida Sans Unicode" w:cs="Lucida Sans Unicode"/>
                <w:sz w:val="22"/>
                <w:szCs w:val="22"/>
              </w:rPr>
              <w:t>3</w:t>
            </w:r>
            <w:r w:rsidR="00C202CF" w:rsidRPr="002D2A65">
              <w:rPr>
                <w:rFonts w:eastAsia="Lucida Sans Unicode" w:cs="Lucida Sans Unicode"/>
                <w:sz w:val="22"/>
                <w:szCs w:val="22"/>
              </w:rPr>
              <w:t xml:space="preserve"> roku. </w:t>
            </w:r>
            <w:r w:rsidRPr="002D2A65">
              <w:rPr>
                <w:rFonts w:eastAsia="Lucida Sans Unicode" w:cs="Lucida Sans Unicode"/>
                <w:sz w:val="22"/>
                <w:szCs w:val="22"/>
              </w:rPr>
              <w:t xml:space="preserve"> </w:t>
            </w:r>
          </w:p>
          <w:p w:rsidR="008F6070" w:rsidRPr="002D2A65" w:rsidRDefault="004E5BE8" w:rsidP="004E5BE8">
            <w:pPr>
              <w:jc w:val="both"/>
              <w:rPr>
                <w:color w:val="000000"/>
                <w:sz w:val="22"/>
                <w:szCs w:val="22"/>
              </w:rPr>
            </w:pPr>
            <w:r w:rsidRPr="002D2A65">
              <w:rPr>
                <w:color w:val="000000"/>
                <w:sz w:val="22"/>
                <w:szCs w:val="22"/>
              </w:rPr>
              <w:t>Sprawozdanie z działalności Rady Społecznej działającej przy SPZPS we Włocławku</w:t>
            </w:r>
            <w:r w:rsidR="008F6070" w:rsidRPr="002D2A65">
              <w:rPr>
                <w:color w:val="000000"/>
                <w:sz w:val="22"/>
                <w:szCs w:val="22"/>
              </w:rPr>
              <w:t>.</w:t>
            </w:r>
          </w:p>
          <w:p w:rsidR="004E5BE8" w:rsidRPr="002D2A65" w:rsidRDefault="008F6070" w:rsidP="004E5BE8">
            <w:pPr>
              <w:jc w:val="both"/>
              <w:rPr>
                <w:color w:val="000000"/>
                <w:sz w:val="22"/>
                <w:szCs w:val="22"/>
              </w:rPr>
            </w:pPr>
            <w:r w:rsidRPr="002D2A65">
              <w:rPr>
                <w:color w:val="000000"/>
                <w:sz w:val="22"/>
                <w:szCs w:val="22"/>
              </w:rPr>
              <w:t>Informacja</w:t>
            </w:r>
            <w:r w:rsidR="00FB54D7" w:rsidRPr="002D2A65">
              <w:rPr>
                <w:color w:val="000000"/>
                <w:sz w:val="22"/>
                <w:szCs w:val="22"/>
              </w:rPr>
              <w:t xml:space="preserve"> Dyrektora SPZPS</w:t>
            </w:r>
            <w:r w:rsidRPr="002D2A65">
              <w:rPr>
                <w:color w:val="000000"/>
                <w:sz w:val="22"/>
                <w:szCs w:val="22"/>
              </w:rPr>
              <w:t xml:space="preserve"> na temat realizacji programów profilaktycznych prowadzonych przez SPZPS we Włocławku w 2013 roku. </w:t>
            </w:r>
            <w:r w:rsidR="004E5BE8" w:rsidRPr="002D2A65">
              <w:rPr>
                <w:color w:val="000000"/>
                <w:sz w:val="22"/>
                <w:szCs w:val="22"/>
              </w:rPr>
              <w:t xml:space="preserve"> </w:t>
            </w:r>
          </w:p>
          <w:p w:rsidR="004E5BE8" w:rsidRPr="002D2A65" w:rsidRDefault="004E5BE8" w:rsidP="004E5BE8">
            <w:pPr>
              <w:snapToGrid w:val="0"/>
              <w:ind w:right="-10"/>
              <w:jc w:val="both"/>
              <w:rPr>
                <w:rFonts w:eastAsia="Lucida Sans Unicode" w:cs="Lucida Sans Unicode"/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I kwartał</w:t>
            </w:r>
          </w:p>
        </w:tc>
      </w:tr>
      <w:tr w:rsidR="009F35AE" w:rsidRPr="002D2A65" w:rsidTr="00582EC9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Pr="002D2A65" w:rsidRDefault="009F35AE" w:rsidP="008535EE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1.</w:t>
            </w:r>
          </w:p>
          <w:p w:rsidR="009F35AE" w:rsidRPr="002D2A65" w:rsidRDefault="009F35AE" w:rsidP="008535E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8535E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8535EE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2.</w:t>
            </w:r>
          </w:p>
          <w:p w:rsidR="009F35AE" w:rsidRPr="002D2A65" w:rsidRDefault="009F35AE" w:rsidP="008535E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8535EE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3.</w:t>
            </w:r>
          </w:p>
          <w:p w:rsidR="009F35AE" w:rsidRPr="002D2A65" w:rsidRDefault="009F35AE" w:rsidP="008535E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8535EE" w:rsidP="008535EE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4.</w:t>
            </w: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35EE" w:rsidRPr="002D2A65" w:rsidRDefault="008535E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535EE" w:rsidRPr="002D2A65" w:rsidRDefault="008535EE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5.</w:t>
            </w:r>
          </w:p>
          <w:p w:rsidR="008F6070" w:rsidRPr="002D2A65" w:rsidRDefault="008F6070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F6070" w:rsidRPr="002D2A65" w:rsidRDefault="008F6070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6.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Pr="002D2A65" w:rsidRDefault="008535EE" w:rsidP="00582EC9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Sprawozdanie</w:t>
            </w:r>
            <w:r w:rsidR="009F35AE" w:rsidRPr="002D2A65">
              <w:rPr>
                <w:sz w:val="22"/>
                <w:szCs w:val="22"/>
              </w:rPr>
              <w:t xml:space="preserve"> Zarządu Powiatu z realizacji Powiatowej Strategii Rozwiązywania  Problemów Społecznych za lata 2005-2015.</w:t>
            </w:r>
          </w:p>
          <w:p w:rsidR="009F35AE" w:rsidRPr="002D2A65" w:rsidRDefault="009F35AE" w:rsidP="00582EC9">
            <w:pPr>
              <w:pStyle w:val="Tekstpodstawowy"/>
              <w:snapToGrid w:val="0"/>
              <w:ind w:right="-10"/>
              <w:jc w:val="both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Analiza projektu uchwały Rady Powiatu w sprawie określenia zadań, na które przeznacza środki PFRON w roku 201</w:t>
            </w:r>
            <w:r w:rsidR="004E5BE8" w:rsidRPr="002D2A65">
              <w:rPr>
                <w:sz w:val="22"/>
                <w:szCs w:val="22"/>
              </w:rPr>
              <w:t>4</w:t>
            </w:r>
            <w:r w:rsidRPr="002D2A65">
              <w:rPr>
                <w:sz w:val="22"/>
                <w:szCs w:val="22"/>
              </w:rPr>
              <w:t>.</w:t>
            </w:r>
          </w:p>
          <w:p w:rsidR="009F35AE" w:rsidRPr="002D2A65" w:rsidRDefault="008535EE" w:rsidP="00582EC9">
            <w:pPr>
              <w:pStyle w:val="Tekstpodstawowy"/>
              <w:snapToGrid w:val="0"/>
              <w:ind w:right="-10"/>
              <w:jc w:val="both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Sprawozdanie</w:t>
            </w:r>
            <w:r w:rsidR="009F35AE" w:rsidRPr="002D2A65">
              <w:rPr>
                <w:sz w:val="22"/>
                <w:szCs w:val="22"/>
              </w:rPr>
              <w:t xml:space="preserve"> Dyrektora Powiatowego Centrum Pomocy Rodzinie we Włocławku z działalności jednostki za rok 201</w:t>
            </w:r>
            <w:r w:rsidR="004E5BE8" w:rsidRPr="002D2A65">
              <w:rPr>
                <w:sz w:val="22"/>
                <w:szCs w:val="22"/>
              </w:rPr>
              <w:t>3</w:t>
            </w:r>
            <w:r w:rsidR="009F35AE" w:rsidRPr="002D2A65">
              <w:rPr>
                <w:sz w:val="22"/>
                <w:szCs w:val="22"/>
              </w:rPr>
              <w:t>.</w:t>
            </w:r>
          </w:p>
          <w:p w:rsidR="009F35AE" w:rsidRPr="002D2A65" w:rsidRDefault="008535EE" w:rsidP="008535EE">
            <w:pPr>
              <w:pStyle w:val="Tekstpodstawowy"/>
              <w:ind w:right="-10"/>
              <w:jc w:val="both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Sprawozdanie</w:t>
            </w:r>
            <w:r w:rsidR="009F35AE" w:rsidRPr="002D2A65">
              <w:rPr>
                <w:sz w:val="22"/>
                <w:szCs w:val="22"/>
              </w:rPr>
              <w:t xml:space="preserve"> Dyrektora Samodzielnego Publicznego Zespołu Przychodni Specjalistycznych z wykonania planu finansowego za 201</w:t>
            </w:r>
            <w:r w:rsidR="004E5BE8" w:rsidRPr="002D2A65">
              <w:rPr>
                <w:sz w:val="22"/>
                <w:szCs w:val="22"/>
              </w:rPr>
              <w:t>3</w:t>
            </w:r>
            <w:r w:rsidR="009F35AE" w:rsidRPr="002D2A65">
              <w:rPr>
                <w:sz w:val="22"/>
                <w:szCs w:val="22"/>
              </w:rPr>
              <w:t xml:space="preserve"> rok.</w:t>
            </w:r>
          </w:p>
          <w:p w:rsidR="008535EE" w:rsidRPr="002D2A65" w:rsidRDefault="008535EE" w:rsidP="004E5BE8">
            <w:pPr>
              <w:pStyle w:val="Tekstpodstawowy"/>
              <w:ind w:right="-10"/>
              <w:jc w:val="both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Analiza projektu uchwały w sprawie zatwierdzenia sprawozdania finansowego SPZPS za rok 201</w:t>
            </w:r>
            <w:r w:rsidR="004E5BE8" w:rsidRPr="002D2A65">
              <w:rPr>
                <w:sz w:val="22"/>
                <w:szCs w:val="22"/>
              </w:rPr>
              <w:t>3</w:t>
            </w:r>
            <w:r w:rsidRPr="002D2A65">
              <w:rPr>
                <w:sz w:val="22"/>
                <w:szCs w:val="22"/>
              </w:rPr>
              <w:t xml:space="preserve">. </w:t>
            </w:r>
          </w:p>
          <w:p w:rsidR="008F6070" w:rsidRPr="002D2A65" w:rsidRDefault="00FB54D7" w:rsidP="00FB54D7">
            <w:pPr>
              <w:jc w:val="both"/>
              <w:rPr>
                <w:sz w:val="22"/>
                <w:szCs w:val="22"/>
              </w:rPr>
            </w:pPr>
            <w:r w:rsidRPr="002D2A65">
              <w:rPr>
                <w:rFonts w:eastAsiaTheme="minorHAnsi"/>
                <w:sz w:val="22"/>
                <w:szCs w:val="22"/>
              </w:rPr>
              <w:t xml:space="preserve">Informacja Starosty Włocławskiego dotycząca </w:t>
            </w:r>
            <w:r w:rsidR="008F6070" w:rsidRPr="002D2A65">
              <w:rPr>
                <w:rFonts w:eastAsiaTheme="minorHAnsi"/>
                <w:sz w:val="22"/>
                <w:szCs w:val="22"/>
              </w:rPr>
              <w:t xml:space="preserve"> </w:t>
            </w:r>
            <w:r w:rsidRPr="002D2A65">
              <w:rPr>
                <w:rFonts w:eastAsiaTheme="minorHAnsi"/>
                <w:sz w:val="22"/>
                <w:szCs w:val="22"/>
              </w:rPr>
              <w:t xml:space="preserve">ilości i zakresu działań </w:t>
            </w:r>
            <w:r w:rsidR="008F6070" w:rsidRPr="002D2A65">
              <w:rPr>
                <w:rFonts w:eastAsiaTheme="minorHAnsi"/>
                <w:sz w:val="22"/>
                <w:szCs w:val="22"/>
              </w:rPr>
              <w:t>działalności stowarzyszeń funkcjonujących na terenie Powiatu</w:t>
            </w:r>
            <w:r w:rsidRPr="002D2A65">
              <w:rPr>
                <w:rFonts w:eastAsiaTheme="minorHAnsi"/>
                <w:sz w:val="22"/>
                <w:szCs w:val="22"/>
              </w:rPr>
              <w:t xml:space="preserve"> Włocławskiego. </w:t>
            </w:r>
          </w:p>
          <w:p w:rsidR="008F6070" w:rsidRPr="002D2A65" w:rsidRDefault="008F6070" w:rsidP="004E5BE8">
            <w:pPr>
              <w:pStyle w:val="Tekstpodstawowy"/>
              <w:ind w:right="-10"/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II kwartał</w:t>
            </w:r>
          </w:p>
        </w:tc>
      </w:tr>
      <w:tr w:rsidR="009F35AE" w:rsidRPr="002D2A65" w:rsidTr="00582EC9">
        <w:trPr>
          <w:trHeight w:val="903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1.</w:t>
            </w: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E34B3" w:rsidRPr="002D2A65" w:rsidRDefault="002E34B3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E34B3" w:rsidRPr="002D2A65" w:rsidRDefault="002E34B3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2.</w:t>
            </w:r>
          </w:p>
          <w:p w:rsidR="004E5BE8" w:rsidRPr="002D2A65" w:rsidRDefault="004E5BE8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5BE8" w:rsidRPr="002D2A65" w:rsidRDefault="004E5BE8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5BE8" w:rsidRPr="002D2A65" w:rsidRDefault="004E5BE8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5BE8" w:rsidRPr="002D2A65" w:rsidRDefault="004E5BE8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5BE8" w:rsidRPr="002D2A65" w:rsidRDefault="004E5BE8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5BE8" w:rsidRPr="002D2A65" w:rsidRDefault="004E5BE8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B54D7" w:rsidRPr="002D2A65" w:rsidRDefault="00FB54D7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E5BE8" w:rsidRPr="002D2A65" w:rsidRDefault="004E5BE8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3.</w:t>
            </w: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Pr="002D2A65" w:rsidRDefault="008535EE" w:rsidP="00582EC9">
            <w:pPr>
              <w:snapToGrid w:val="0"/>
              <w:ind w:right="-10"/>
              <w:jc w:val="both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Informacja</w:t>
            </w:r>
            <w:r w:rsidR="009F35AE" w:rsidRPr="002D2A65">
              <w:rPr>
                <w:sz w:val="22"/>
                <w:szCs w:val="22"/>
              </w:rPr>
              <w:t xml:space="preserve"> Dyrektora Samodzielnego Publicznego Zespołu Przychodni Specjalistycznych o przebiegu wykonania planu finansowego za I półrocze 201</w:t>
            </w:r>
            <w:r w:rsidR="004E5BE8" w:rsidRPr="002D2A65">
              <w:rPr>
                <w:sz w:val="22"/>
                <w:szCs w:val="22"/>
              </w:rPr>
              <w:t>4</w:t>
            </w:r>
            <w:r w:rsidR="009F35AE" w:rsidRPr="002D2A65">
              <w:rPr>
                <w:sz w:val="22"/>
                <w:szCs w:val="22"/>
              </w:rPr>
              <w:t xml:space="preserve"> roku.</w:t>
            </w:r>
          </w:p>
          <w:p w:rsidR="009F35AE" w:rsidRPr="002D2A65" w:rsidRDefault="008535EE" w:rsidP="004E5BE8">
            <w:pPr>
              <w:snapToGrid w:val="0"/>
              <w:jc w:val="both"/>
              <w:rPr>
                <w:rFonts w:cs="Lucida Sans Unicode"/>
                <w:sz w:val="22"/>
                <w:szCs w:val="22"/>
              </w:rPr>
            </w:pPr>
            <w:r w:rsidRPr="002D2A65">
              <w:rPr>
                <w:rFonts w:cs="Lucida Sans Unicode"/>
                <w:sz w:val="22"/>
                <w:szCs w:val="22"/>
              </w:rPr>
              <w:t>Informacja</w:t>
            </w:r>
            <w:r w:rsidR="002E34B3" w:rsidRPr="002D2A65">
              <w:rPr>
                <w:rFonts w:cs="Lucida Sans Unicode"/>
                <w:sz w:val="22"/>
                <w:szCs w:val="22"/>
              </w:rPr>
              <w:t xml:space="preserve"> Państwowego Powiatowego Inspektora Sanitarnego we Włocławku o stanie bezpieczeństwa sanitarnego na terenie Powiatu Włocławskiego za 201</w:t>
            </w:r>
            <w:r w:rsidR="004E5BE8" w:rsidRPr="002D2A65">
              <w:rPr>
                <w:rFonts w:cs="Lucida Sans Unicode"/>
                <w:sz w:val="22"/>
                <w:szCs w:val="22"/>
              </w:rPr>
              <w:t>3</w:t>
            </w:r>
            <w:r w:rsidR="002E34B3" w:rsidRPr="002D2A65">
              <w:rPr>
                <w:rFonts w:cs="Lucida Sans Unicode"/>
                <w:sz w:val="22"/>
                <w:szCs w:val="22"/>
              </w:rPr>
              <w:t xml:space="preserve"> rok wraz z realizacją </w:t>
            </w:r>
            <w:r w:rsidR="002E34B3" w:rsidRPr="002D2A65">
              <w:rPr>
                <w:sz w:val="22"/>
                <w:szCs w:val="22"/>
              </w:rPr>
              <w:t xml:space="preserve">programu zapobiegania przestępczości oraz ochrony bezpieczeństwa obywateli i porządku publicznego dla Miasta Włocławek i Powiatu Włocławskiego na lata 2012-2015 </w:t>
            </w:r>
            <w:r w:rsidRPr="002D2A65">
              <w:rPr>
                <w:sz w:val="22"/>
                <w:szCs w:val="22"/>
              </w:rPr>
              <w:br/>
            </w:r>
            <w:r w:rsidR="002E34B3" w:rsidRPr="002D2A65">
              <w:rPr>
                <w:sz w:val="22"/>
                <w:szCs w:val="22"/>
              </w:rPr>
              <w:t>w części dotyczącej Powiatu Włocławskiego</w:t>
            </w:r>
            <w:r w:rsidR="002E34B3" w:rsidRPr="002D2A65">
              <w:rPr>
                <w:rFonts w:cs="Lucida Sans Unicode"/>
                <w:sz w:val="22"/>
                <w:szCs w:val="22"/>
              </w:rPr>
              <w:t xml:space="preserve">. </w:t>
            </w:r>
          </w:p>
          <w:p w:rsidR="00FB54D7" w:rsidRPr="002D2A65" w:rsidRDefault="00FB54D7" w:rsidP="004E5BE8">
            <w:pPr>
              <w:snapToGrid w:val="0"/>
              <w:jc w:val="both"/>
              <w:rPr>
                <w:rFonts w:cs="Lucida Sans Unicode"/>
                <w:sz w:val="22"/>
                <w:szCs w:val="22"/>
              </w:rPr>
            </w:pPr>
          </w:p>
          <w:p w:rsidR="004E5BE8" w:rsidRPr="002D2A65" w:rsidRDefault="004E5BE8" w:rsidP="004E5BE8">
            <w:pPr>
              <w:ind w:left="61"/>
              <w:jc w:val="both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Informacja</w:t>
            </w:r>
            <w:r w:rsidR="00FB54D7" w:rsidRPr="002D2A65">
              <w:rPr>
                <w:sz w:val="22"/>
                <w:szCs w:val="22"/>
              </w:rPr>
              <w:t xml:space="preserve"> Zarządu Powiatu</w:t>
            </w:r>
            <w:r w:rsidRPr="002D2A65">
              <w:rPr>
                <w:sz w:val="22"/>
                <w:szCs w:val="22"/>
              </w:rPr>
              <w:t xml:space="preserve"> na temat </w:t>
            </w:r>
            <w:r w:rsidR="00FB54D7" w:rsidRPr="002D2A65">
              <w:rPr>
                <w:sz w:val="22"/>
                <w:szCs w:val="22"/>
              </w:rPr>
              <w:t xml:space="preserve">realizacji zadań rzeczowych realizowanych przez </w:t>
            </w:r>
            <w:r w:rsidRPr="002D2A65">
              <w:rPr>
                <w:sz w:val="22"/>
                <w:szCs w:val="22"/>
              </w:rPr>
              <w:t>Powiatow</w:t>
            </w:r>
            <w:r w:rsidR="00FB54D7" w:rsidRPr="002D2A65">
              <w:rPr>
                <w:sz w:val="22"/>
                <w:szCs w:val="22"/>
              </w:rPr>
              <w:t>y Zespół</w:t>
            </w:r>
            <w:r w:rsidRPr="002D2A65">
              <w:rPr>
                <w:sz w:val="22"/>
                <w:szCs w:val="22"/>
              </w:rPr>
              <w:t xml:space="preserve"> </w:t>
            </w:r>
            <w:r w:rsidRPr="002D2A65">
              <w:rPr>
                <w:sz w:val="22"/>
                <w:szCs w:val="22"/>
              </w:rPr>
              <w:br/>
              <w:t>ds.</w:t>
            </w:r>
            <w:r w:rsidR="00FB54D7" w:rsidRPr="002D2A65">
              <w:rPr>
                <w:sz w:val="22"/>
                <w:szCs w:val="22"/>
              </w:rPr>
              <w:t xml:space="preserve"> Orzekania o Niepełnosprawności z uwzględnieniem kosztów i sposobu funkcjonowania działalności jednostki. </w:t>
            </w:r>
          </w:p>
          <w:p w:rsidR="004E5BE8" w:rsidRPr="002D2A65" w:rsidRDefault="004E5BE8" w:rsidP="004E5BE8">
            <w:pPr>
              <w:snapToGrid w:val="0"/>
              <w:jc w:val="both"/>
              <w:rPr>
                <w:rFonts w:cs="Lucida Sans Unicode"/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III kwartał</w:t>
            </w:r>
          </w:p>
        </w:tc>
      </w:tr>
      <w:tr w:rsidR="009F35AE" w:rsidRPr="002D2A65" w:rsidTr="00582EC9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1.</w:t>
            </w: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2.</w:t>
            </w:r>
          </w:p>
          <w:p w:rsidR="00953EA8" w:rsidRPr="002D2A65" w:rsidRDefault="00953EA8" w:rsidP="00E828B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</w:tcBorders>
          </w:tcPr>
          <w:p w:rsidR="009F35AE" w:rsidRPr="002D2A65" w:rsidRDefault="009F35AE" w:rsidP="00582EC9">
            <w:pPr>
              <w:pStyle w:val="Nagwek1"/>
              <w:numPr>
                <w:ilvl w:val="0"/>
                <w:numId w:val="0"/>
              </w:numPr>
              <w:snapToGrid w:val="0"/>
              <w:ind w:right="-10"/>
              <w:jc w:val="both"/>
              <w:rPr>
                <w:rFonts w:eastAsia="Lucida Sans Unicode" w:cs="Lucida Sans Unicode"/>
                <w:sz w:val="22"/>
                <w:szCs w:val="22"/>
              </w:rPr>
            </w:pPr>
            <w:r w:rsidRPr="002D2A65">
              <w:rPr>
                <w:rFonts w:eastAsia="Lucida Sans Unicode" w:cs="Lucida Sans Unicode"/>
                <w:sz w:val="22"/>
                <w:szCs w:val="22"/>
              </w:rPr>
              <w:t>Analiza i wyrażenie opinii w sprawie projektu budżetu Powiatu Włocławskiego na 201</w:t>
            </w:r>
            <w:r w:rsidR="004E5BE8" w:rsidRPr="002D2A65">
              <w:rPr>
                <w:rFonts w:eastAsia="Lucida Sans Unicode" w:cs="Lucida Sans Unicode"/>
                <w:sz w:val="22"/>
                <w:szCs w:val="22"/>
              </w:rPr>
              <w:t>5</w:t>
            </w:r>
            <w:r w:rsidRPr="002D2A65">
              <w:rPr>
                <w:rFonts w:eastAsia="Lucida Sans Unicode" w:cs="Lucida Sans Unicode"/>
                <w:sz w:val="22"/>
                <w:szCs w:val="22"/>
              </w:rPr>
              <w:t xml:space="preserve"> rok w zakresie określonym w odpowiedniej uchwale Rady Powiatu. </w:t>
            </w:r>
          </w:p>
          <w:p w:rsidR="00953EA8" w:rsidRPr="002D2A65" w:rsidRDefault="009F35AE" w:rsidP="00582EC9">
            <w:pPr>
              <w:snapToGrid w:val="0"/>
              <w:ind w:right="-10"/>
              <w:jc w:val="both"/>
              <w:rPr>
                <w:rFonts w:eastAsia="Lucida Sans Unicode" w:cs="Lucida Sans Unicode"/>
                <w:sz w:val="22"/>
                <w:szCs w:val="22"/>
              </w:rPr>
            </w:pPr>
            <w:r w:rsidRPr="002D2A65">
              <w:rPr>
                <w:rFonts w:eastAsia="Lucida Sans Unicode" w:cs="Lucida Sans Unicode"/>
                <w:sz w:val="22"/>
                <w:szCs w:val="22"/>
              </w:rPr>
              <w:t>Przyjęcie planu pracy komisji na 201</w:t>
            </w:r>
            <w:r w:rsidR="004E5BE8" w:rsidRPr="002D2A65">
              <w:rPr>
                <w:rFonts w:eastAsia="Lucida Sans Unicode" w:cs="Lucida Sans Unicode"/>
                <w:sz w:val="22"/>
                <w:szCs w:val="22"/>
              </w:rPr>
              <w:t>5</w:t>
            </w:r>
            <w:r w:rsidRPr="002D2A65">
              <w:rPr>
                <w:rFonts w:eastAsia="Lucida Sans Unicode" w:cs="Lucida Sans Unicode"/>
                <w:sz w:val="22"/>
                <w:szCs w:val="22"/>
              </w:rPr>
              <w:t xml:space="preserve"> rok. </w:t>
            </w:r>
          </w:p>
          <w:p w:rsidR="009F35AE" w:rsidRPr="002D2A65" w:rsidRDefault="009F35AE" w:rsidP="00E828B2">
            <w:pPr>
              <w:snapToGrid w:val="0"/>
              <w:ind w:right="-10"/>
              <w:jc w:val="both"/>
              <w:rPr>
                <w:rFonts w:eastAsia="Lucida Sans Unicode" w:cs="Lucida Sans Unicode"/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F35AE" w:rsidRPr="002D2A65" w:rsidRDefault="009F35AE" w:rsidP="00582EC9">
            <w:pPr>
              <w:snapToGrid w:val="0"/>
              <w:jc w:val="center"/>
              <w:rPr>
                <w:sz w:val="22"/>
                <w:szCs w:val="22"/>
              </w:rPr>
            </w:pPr>
            <w:r w:rsidRPr="002D2A65">
              <w:rPr>
                <w:sz w:val="22"/>
                <w:szCs w:val="22"/>
              </w:rPr>
              <w:t>IV kwartał</w:t>
            </w:r>
          </w:p>
        </w:tc>
      </w:tr>
    </w:tbl>
    <w:p w:rsidR="00C05FC6" w:rsidRPr="002D2A65" w:rsidRDefault="00C05FC6" w:rsidP="002D2A65">
      <w:pPr>
        <w:rPr>
          <w:sz w:val="22"/>
          <w:szCs w:val="22"/>
        </w:rPr>
      </w:pPr>
      <w:bookmarkStart w:id="0" w:name="_GoBack"/>
      <w:bookmarkEnd w:id="0"/>
    </w:p>
    <w:sectPr w:rsidR="00C05FC6" w:rsidRPr="002D2A65" w:rsidSect="002D2A6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AE"/>
    <w:rsid w:val="002D2A65"/>
    <w:rsid w:val="002E34B3"/>
    <w:rsid w:val="00380DFF"/>
    <w:rsid w:val="003C56E3"/>
    <w:rsid w:val="003D1989"/>
    <w:rsid w:val="004A56D7"/>
    <w:rsid w:val="004E5BE8"/>
    <w:rsid w:val="005D757A"/>
    <w:rsid w:val="008535EE"/>
    <w:rsid w:val="008F6070"/>
    <w:rsid w:val="00907CF4"/>
    <w:rsid w:val="00953EA8"/>
    <w:rsid w:val="009B534A"/>
    <w:rsid w:val="009F35AE"/>
    <w:rsid w:val="00A06AFD"/>
    <w:rsid w:val="00C05FC6"/>
    <w:rsid w:val="00C202CF"/>
    <w:rsid w:val="00E7245B"/>
    <w:rsid w:val="00E828B2"/>
    <w:rsid w:val="00FB54D7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9F35AE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35AE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5A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9F35A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35A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9F35AE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35AE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5A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9F35AE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9F35A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35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BCE6-F6ED-4168-BA64-D50641BF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15</cp:revision>
  <cp:lastPrinted>2013-12-09T11:32:00Z</cp:lastPrinted>
  <dcterms:created xsi:type="dcterms:W3CDTF">2012-11-22T13:19:00Z</dcterms:created>
  <dcterms:modified xsi:type="dcterms:W3CDTF">2013-12-20T11:06:00Z</dcterms:modified>
</cp:coreProperties>
</file>