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D" w:rsidRPr="00E84EBE" w:rsidRDefault="000E463D" w:rsidP="00B53E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Załącznik </w:t>
      </w:r>
    </w:p>
    <w:p w:rsidR="000E463D" w:rsidRPr="00E84EBE" w:rsidRDefault="000E463D" w:rsidP="00B53E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III/44/</w:t>
      </w:r>
      <w:r w:rsidRPr="00E84EBE">
        <w:rPr>
          <w:sz w:val="18"/>
          <w:szCs w:val="18"/>
        </w:rPr>
        <w:t>15</w:t>
      </w:r>
    </w:p>
    <w:p w:rsidR="000E463D" w:rsidRPr="00E84EBE" w:rsidRDefault="000E463D" w:rsidP="00B53E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 dnia </w:t>
      </w:r>
      <w:r>
        <w:rPr>
          <w:sz w:val="18"/>
          <w:szCs w:val="18"/>
        </w:rPr>
        <w:t>29 stycznia 2015 r.</w:t>
      </w:r>
    </w:p>
    <w:p w:rsidR="000E463D" w:rsidRDefault="000E463D" w:rsidP="00B53EB7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>Rady Powiatu we Włocławku</w:t>
      </w:r>
    </w:p>
    <w:p w:rsidR="000E463D" w:rsidRPr="006843A0" w:rsidRDefault="000E463D" w:rsidP="00D64EDD">
      <w:pPr>
        <w:pStyle w:val="Heading2"/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pracy Komisji Środowiska Rady Powiatu we Włocławku na rok 2015</w:t>
      </w:r>
    </w:p>
    <w:p w:rsidR="000E463D" w:rsidRDefault="000E463D" w:rsidP="00D64EDD">
      <w:pPr>
        <w:jc w:val="right"/>
      </w:pPr>
    </w:p>
    <w:tbl>
      <w:tblPr>
        <w:tblpPr w:leftFromText="141" w:rightFromText="141" w:vertAnchor="text" w:horzAnchor="margin" w:tblpY="285"/>
        <w:tblW w:w="143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5811"/>
        <w:gridCol w:w="1843"/>
        <w:gridCol w:w="5954"/>
      </w:tblGrid>
      <w:tr w:rsidR="000E463D" w:rsidRPr="008654C1" w:rsidTr="00D64E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0E463D" w:rsidRPr="00B53EB7" w:rsidRDefault="000E463D" w:rsidP="00D64E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0E463D" w:rsidRPr="008654C1" w:rsidTr="00D64ED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8654C1" w:rsidRDefault="000E463D" w:rsidP="00D64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1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pracy Komisji Środowiska na rok 2015. </w:t>
            </w:r>
          </w:p>
          <w:p w:rsidR="000E463D" w:rsidRPr="00B53EB7" w:rsidRDefault="000E463D" w:rsidP="00D64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Informacja Komendanta Społecznej Straży Rybackiej z działalności jednostki za 2014 rok.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Informacja Powiatowego Lekarza Weterynarii o stanie bezpieczeństwa sanitarno- weterynaryjnego na terenie Powiatu Włocławskiego za 2014 rok.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Komisja Środowiska   </w:t>
            </w:r>
          </w:p>
          <w:p w:rsidR="000E463D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Starosta Włocławski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Administracji Budowlanej </w:t>
            </w:r>
          </w:p>
          <w:p w:rsidR="000E463D" w:rsidRDefault="000E463D" w:rsidP="00D64ED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 Administracji Budowlanej</w:t>
            </w:r>
          </w:p>
        </w:tc>
      </w:tr>
      <w:tr w:rsidR="000E463D" w:rsidRPr="008654C1" w:rsidTr="00D64ED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463D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463D" w:rsidRPr="008654C1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8654C1" w:rsidRDefault="000E463D" w:rsidP="00D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Informacja Wojewódzkiego Inspektora Ochrony Roślin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 Nasiennictwa z działalności jednostki na obszarze Powiatu Włocławskiego za rok 2014.</w:t>
            </w:r>
          </w:p>
          <w:p w:rsidR="000E463D" w:rsidRDefault="000E463D" w:rsidP="00D64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Informacja Kujawsko – Pomorskiego Wojewódzkiego Inspektoratu Ochrony Środowiska o stanie środowiska Powiatu Włocławskiego  za 2014 rok.</w:t>
            </w:r>
          </w:p>
          <w:p w:rsidR="000E463D" w:rsidRDefault="000E463D" w:rsidP="00D64E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Wybór członków komisji oceniającej w VII edycji konkursu   „Zieleń Naszej Małej Ojczyzny”.</w:t>
            </w:r>
          </w:p>
          <w:p w:rsidR="000E463D" w:rsidRPr="008654C1" w:rsidRDefault="000E463D" w:rsidP="00D64E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o funkcjonowaniu wspólnot leśnych na terenie powiatu włocławskiego.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    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– Wydział Ochrony Środowiska i Administracji Budowlanej</w:t>
            </w:r>
          </w:p>
          <w:p w:rsidR="000E463D" w:rsidRPr="00B53EB7" w:rsidRDefault="000E463D" w:rsidP="00D64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0E463D" w:rsidRDefault="000E463D" w:rsidP="00D64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Default="000E463D" w:rsidP="00D64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Komisja Środowiska</w:t>
            </w:r>
          </w:p>
          <w:p w:rsidR="000E463D" w:rsidRPr="006843A0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– Wydział Ochrony Środowiska i Administracji Budowlanej</w:t>
            </w:r>
          </w:p>
        </w:tc>
      </w:tr>
      <w:tr w:rsidR="000E463D" w:rsidRPr="008654C1" w:rsidTr="00D64EDD">
        <w:trPr>
          <w:trHeight w:val="509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Informacja Kujawsko-Pomorskiego Zarządu Melioracji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 Urządzeń Wodnych we Włocławku na temat przebiegu realizacji planowanych inwestycji w zakresie melioracji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i zabezpieczeń przeciwpowodziowych na terenie Powiatu Włocławskiego.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Podsumowanie VII edycji konkursu „Zieleń Naszej Małej Ojczyzny”.</w:t>
            </w:r>
          </w:p>
          <w:p w:rsidR="000E463D" w:rsidRPr="00B53EB7" w:rsidRDefault="000E463D" w:rsidP="00D64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Informacja Kierownika Biura Powiatowego ARiMR na temat dostępności środków Unii Europejskiej w zakresie modernizacji, rozwoju i produkcji gospodarstw rolnych.</w:t>
            </w:r>
          </w:p>
          <w:p w:rsidR="000E463D" w:rsidRPr="00B53EB7" w:rsidRDefault="000E463D" w:rsidP="00D64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Informacja Zarządu Powiatu z realizacji bieżących 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z zakresu geodezji i kartografii ze szczególnym uwzględ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nieniem procesów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informatyzacji.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0E463D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0E463D" w:rsidRPr="009919B3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0E463D" w:rsidRPr="00B53EB7" w:rsidRDefault="000E463D" w:rsidP="00D64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Zarząd Powiatu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– Wydział Geodez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 i Gospodarki Nieruchomościami</w:t>
            </w:r>
            <w:bookmarkStart w:id="0" w:name="_GoBack"/>
            <w:bookmarkEnd w:id="0"/>
          </w:p>
        </w:tc>
      </w:tr>
      <w:tr w:rsidR="000E463D" w:rsidRPr="008654C1" w:rsidTr="00D64ED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463D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63D" w:rsidRPr="008654C1" w:rsidRDefault="000E463D" w:rsidP="00D64E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1">
              <w:rPr>
                <w:rFonts w:ascii="Times New Roman" w:hAnsi="Times New Roman" w:cs="Times New Roman"/>
                <w:sz w:val="24"/>
                <w:szCs w:val="24"/>
              </w:rPr>
              <w:t xml:space="preserve">Analiza i wyrażenie opinii w sprawie projektu budżetu Powiatu Włocławskiego na 2016 rok w zakresie określonym w odpowiedniej uchwale Rady Powiatu. </w:t>
            </w:r>
          </w:p>
          <w:p w:rsidR="000E463D" w:rsidRPr="008654C1" w:rsidRDefault="000E463D" w:rsidP="00D64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1">
              <w:rPr>
                <w:rFonts w:ascii="Times New Roman" w:hAnsi="Times New Roman" w:cs="Times New Roman"/>
                <w:sz w:val="24"/>
                <w:szCs w:val="24"/>
              </w:rPr>
              <w:t xml:space="preserve">Przyjęcie planu pracy komisji na 2016 rok. </w:t>
            </w:r>
          </w:p>
          <w:p w:rsidR="000E463D" w:rsidRPr="008654C1" w:rsidRDefault="000E463D" w:rsidP="00D64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1">
              <w:rPr>
                <w:rFonts w:ascii="Times New Roman" w:hAnsi="Times New Roman" w:cs="Times New Roman"/>
                <w:sz w:val="24"/>
                <w:szCs w:val="24"/>
              </w:rPr>
              <w:t>Informacja Zarządu Powiatu na temat realizacji Programu Usuwania Azbestu i Wyrobów zawierających Azbest stosowanych na terenie Powiatu Włocławskiego.</w:t>
            </w:r>
          </w:p>
          <w:p w:rsidR="000E463D" w:rsidRPr="008654C1" w:rsidRDefault="000E463D" w:rsidP="00D64EDD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1">
              <w:rPr>
                <w:rFonts w:ascii="Times New Roman" w:hAnsi="Times New Roman" w:cs="Times New Roman"/>
                <w:sz w:val="24"/>
                <w:szCs w:val="24"/>
              </w:rPr>
              <w:t>Analiza projektu uchwały w sprawie ustalenia na rok 2016 wysokości opłat za usunięcie i przechowywanie statków lub innych obiektów pływających z obszaru wodnego                    w powiecie włocławskim.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Starosta Włocławski – Skarbnik Powiatu</w:t>
            </w:r>
          </w:p>
          <w:p w:rsidR="000E463D" w:rsidRPr="00B53EB7" w:rsidRDefault="000E463D" w:rsidP="00D64E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Komisja Środowiska</w:t>
            </w:r>
          </w:p>
          <w:p w:rsidR="000E463D" w:rsidRPr="00B53EB7" w:rsidRDefault="000E463D" w:rsidP="00D64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0E463D" w:rsidRPr="00B53EB7" w:rsidRDefault="000E463D" w:rsidP="00D64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D" w:rsidRPr="00B53EB7" w:rsidRDefault="000E463D" w:rsidP="00D64EDD">
            <w:pPr>
              <w:tabs>
                <w:tab w:val="left" w:pos="1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B53EB7">
              <w:rPr>
                <w:rFonts w:ascii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</w:tc>
      </w:tr>
    </w:tbl>
    <w:p w:rsidR="000E463D" w:rsidRDefault="000E463D" w:rsidP="00D64EDD">
      <w:pPr>
        <w:jc w:val="right"/>
      </w:pPr>
    </w:p>
    <w:sectPr w:rsidR="000E463D" w:rsidSect="00D64EDD"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EB7"/>
    <w:rsid w:val="000E463D"/>
    <w:rsid w:val="0044740C"/>
    <w:rsid w:val="006122A1"/>
    <w:rsid w:val="006843A0"/>
    <w:rsid w:val="008654C1"/>
    <w:rsid w:val="008D7832"/>
    <w:rsid w:val="009919B3"/>
    <w:rsid w:val="00B53EB7"/>
    <w:rsid w:val="00BA6A42"/>
    <w:rsid w:val="00D573F1"/>
    <w:rsid w:val="00D64EDD"/>
    <w:rsid w:val="00E8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A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83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8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783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D783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53EB7"/>
    <w:pPr>
      <w:widowControl w:val="0"/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457</Words>
  <Characters>2743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ADM</cp:lastModifiedBy>
  <cp:revision>6</cp:revision>
  <cp:lastPrinted>2015-01-19T06:50:00Z</cp:lastPrinted>
  <dcterms:created xsi:type="dcterms:W3CDTF">2014-12-23T12:11:00Z</dcterms:created>
  <dcterms:modified xsi:type="dcterms:W3CDTF">2015-01-28T20:46:00Z</dcterms:modified>
</cp:coreProperties>
</file>