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29" w:rsidRDefault="005D4C29" w:rsidP="001F554D">
      <w:pPr>
        <w:ind w:firstLine="10298"/>
        <w:rPr>
          <w:sz w:val="16"/>
        </w:rPr>
      </w:pP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Załącznik nr </w:t>
      </w:r>
      <w:r w:rsidR="00325A9C">
        <w:rPr>
          <w:sz w:val="16"/>
        </w:rPr>
        <w:t>1</w:t>
      </w:r>
    </w:p>
    <w:p w:rsidR="001F554D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78659D">
        <w:rPr>
          <w:sz w:val="16"/>
        </w:rPr>
        <w:t>XXVI/2</w:t>
      </w:r>
      <w:r w:rsidR="00A5495C">
        <w:rPr>
          <w:sz w:val="16"/>
        </w:rPr>
        <w:t>68</w:t>
      </w:r>
      <w:r w:rsidR="0078659D">
        <w:rPr>
          <w:sz w:val="16"/>
        </w:rPr>
        <w:t>/13</w:t>
      </w:r>
    </w:p>
    <w:p w:rsidR="001F554D" w:rsidRPr="00C20074" w:rsidRDefault="00D53C5A" w:rsidP="001F554D">
      <w:pPr>
        <w:ind w:firstLine="10298"/>
        <w:rPr>
          <w:sz w:val="16"/>
        </w:rPr>
      </w:pPr>
      <w:r>
        <w:rPr>
          <w:sz w:val="16"/>
        </w:rPr>
        <w:t>Rady</w:t>
      </w:r>
      <w:r w:rsidR="001F554D" w:rsidRPr="00C20074">
        <w:rPr>
          <w:sz w:val="16"/>
        </w:rPr>
        <w:t xml:space="preserve">  Powiatu we Włocławku</w:t>
      </w:r>
    </w:p>
    <w:p w:rsidR="001F554D" w:rsidRPr="00C20074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78659D">
        <w:rPr>
          <w:sz w:val="16"/>
        </w:rPr>
        <w:t>27 września</w:t>
      </w:r>
      <w:r>
        <w:rPr>
          <w:sz w:val="16"/>
        </w:rPr>
        <w:t xml:space="preserve">  </w:t>
      </w:r>
      <w:r w:rsidR="00730A16">
        <w:rPr>
          <w:sz w:val="16"/>
        </w:rPr>
        <w:t>2013</w:t>
      </w:r>
      <w:r w:rsidRPr="00C20074">
        <w:rPr>
          <w:sz w:val="16"/>
        </w:rPr>
        <w:t xml:space="preserve">r. </w:t>
      </w: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zmieniający załącznik nr </w:t>
      </w:r>
      <w:r w:rsidR="009B08C2">
        <w:rPr>
          <w:sz w:val="16"/>
        </w:rPr>
        <w:t>1</w:t>
      </w:r>
    </w:p>
    <w:p w:rsidR="00730A16" w:rsidRPr="00C20074" w:rsidRDefault="00730A16" w:rsidP="00730A16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730A16" w:rsidRPr="00367691" w:rsidRDefault="00730A16" w:rsidP="00730A16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1F554D" w:rsidRDefault="001F554D" w:rsidP="00F16F72"/>
    <w:p w:rsidR="009B08C2" w:rsidRDefault="009B08C2" w:rsidP="009B08C2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tbl>
      <w:tblPr>
        <w:tblW w:w="2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819"/>
        <w:gridCol w:w="14860"/>
        <w:gridCol w:w="163"/>
        <w:gridCol w:w="1239"/>
        <w:gridCol w:w="5533"/>
        <w:gridCol w:w="2205"/>
        <w:gridCol w:w="2904"/>
        <w:gridCol w:w="163"/>
        <w:gridCol w:w="1788"/>
      </w:tblGrid>
      <w:tr w:rsidR="002B7977" w:rsidRPr="002B7977" w:rsidTr="0026072B">
        <w:trPr>
          <w:trHeight w:val="23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821818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3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920"/>
              <w:gridCol w:w="1140"/>
              <w:gridCol w:w="1140"/>
              <w:gridCol w:w="5740"/>
              <w:gridCol w:w="1660"/>
              <w:gridCol w:w="1500"/>
              <w:gridCol w:w="1540"/>
            </w:tblGrid>
            <w:tr w:rsidR="00475A28" w:rsidRPr="00475A28" w:rsidTr="00475A28">
              <w:trPr>
                <w:trHeight w:val="698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Paragraf</w:t>
                  </w:r>
                </w:p>
              </w:tc>
              <w:tc>
                <w:tcPr>
                  <w:tcW w:w="5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 zmianą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Zmiana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 zmianie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Transport i łączność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3 324 751,00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34 197,00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3 358 948,00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60014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Drogi publiczne powiatowe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3 324 751,00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34 197,00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3 358 948,00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0570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Grzywny, mandaty i inne kary pieniężne od osób fizycznych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54 180,00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54 180,00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0870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ze sprzedaży składników majątkowych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5 000,00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36 000,00</w:t>
                  </w:r>
                </w:p>
              </w:tc>
            </w:tr>
            <w:tr w:rsidR="00475A28" w:rsidRPr="00475A28" w:rsidTr="00475A28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6207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w ramach programów finansowanych z udziałem środków europejskich oraz środków, o których mowa w art.5 ust.1 pkt. 3 oraz ust. 3 pkt 5 i 6 ustawy, lub płatności w ramach budżetu środków europejskich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351 727,00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351 727,00</w:t>
                  </w:r>
                </w:p>
              </w:tc>
            </w:tr>
            <w:tr w:rsidR="00475A28" w:rsidRPr="00475A28" w:rsidTr="00475A28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6300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Dotacja celowa otrzymana z tytułu pomocy finansowej udzielanej między jednostkami samorządu terytorialnego na dofinansowanie własnych zadań inwestycyjnych i zakupów inwestycyjnych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1 117 574,00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- 376 710,00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740 864,00</w:t>
                  </w:r>
                </w:p>
              </w:tc>
            </w:tr>
            <w:tr w:rsidR="00475A28" w:rsidRPr="00475A28" w:rsidTr="00475A28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756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9 235 492,00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44 645,00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9 280 137,00</w:t>
                  </w:r>
                </w:p>
              </w:tc>
            </w:tr>
            <w:tr w:rsidR="00475A28" w:rsidRPr="00475A28" w:rsidTr="00475A28">
              <w:trPr>
                <w:trHeight w:val="40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75618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innych opłat stanowiących dochody jednostek samorządu terytorialnego na podstawie ustaw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1 935 923,00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20 000,00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1 955 923,00</w:t>
                  </w:r>
                </w:p>
              </w:tc>
            </w:tr>
            <w:tr w:rsidR="00475A28" w:rsidRPr="00475A28" w:rsidTr="00475A28">
              <w:trPr>
                <w:trHeight w:val="40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0490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innych lokalnych opłat pobieranych przez jednostki samorządu terytorialnego na podstawie odrębnych ustaw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305 023,00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20 000,00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325 023,00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75622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Udziały powiatów w podatkach stanowiących dochód budżetu państwa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7 299 569,00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24 645,00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7 324 214,00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0010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Podatek dochodowy od osób fizycznych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7 284 569,00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24 645,00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7 309 214,00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Oświata i wychowanie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119 130,00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26 681,00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145 811,00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Licea ogólnokształcące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34 601,00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34 601,00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0920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Pozostałe odsetki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1 900,00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26 421,00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26 421,00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80130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Szkoły zawodowe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84 129,00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26 681,00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110 810,00</w:t>
                  </w:r>
                </w:p>
              </w:tc>
            </w:tr>
            <w:tr w:rsidR="00475A28" w:rsidRPr="00475A28" w:rsidTr="00475A28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0750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Dochody z najmu i dzierżawy składników majątkowych Skarbu Państwa, jednostek samorządu terytorialnego lub innych jednostek zaliczanych do sektora finansów publicznych oraz innych umów o podobnym charakterze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16 200,00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23 800,00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0840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Wpływy ze sprzedaży wyrobów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2 714,00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16 214,00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40 320,00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3 790,00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44 110,00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0978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14 848,00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5 553,00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20 401,00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0979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6 411,00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- 1 576,00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4 835,00</w:t>
                  </w:r>
                </w:p>
              </w:tc>
            </w:tr>
            <w:tr w:rsidR="00475A28" w:rsidRPr="00475A28" w:rsidTr="00475A28">
              <w:trPr>
                <w:trHeight w:val="30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852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Pomoc społeczna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11 685 614,36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- 24 865,00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11 660 749,36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Placówki opiekuńczo-wychowawcze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1 555 198,00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- 24 865,00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1 530 333,00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0690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opłat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51 196,00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- 24 865,00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26 331,00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853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Pozostałe zadania w zakresie polityki społecznej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9 809 781,00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193 251,00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10 003 032,00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85333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Powiatowe urzędy pracy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9 290 328,00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20 455,00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9 310 783,00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0920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Pozostałe odsetki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13 585,00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15 685,00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5 400,00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6 870,00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12 270,00</w:t>
                  </w: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85395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Pozostała działalność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380 523,00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172 796,00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553 319,00</w:t>
                  </w:r>
                </w:p>
              </w:tc>
            </w:tr>
            <w:tr w:rsidR="00475A28" w:rsidRPr="00475A28" w:rsidTr="00475A28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2007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w ramach programów finansowanych z udziałem środków europejskich oraz środków o których mowa w art.5 ust.1 pkt 3 oraz ust. 3 pkt 5 i 6 ustawy, lub płatności w ramach budżetu środków europejskich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366 419,00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133 569,00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499 988,00</w:t>
                  </w:r>
                </w:p>
              </w:tc>
            </w:tr>
            <w:tr w:rsidR="00475A28" w:rsidRPr="00475A28" w:rsidTr="00475A28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2009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w ramach programów finansowanych z udziałem środków europejskich oraz środków o których mowa w art.5 ust.1 pkt 3 oraz ust. 3 pkt 5 i 6 ustawy, lub płatności w ramach budżetu środków europejskich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14 104,00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39 227,00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53 331,00</w:t>
                  </w:r>
                </w:p>
              </w:tc>
            </w:tr>
            <w:tr w:rsidR="00475A28" w:rsidRPr="00475A28" w:rsidTr="00475A28">
              <w:trPr>
                <w:trHeight w:val="109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A28" w:rsidRPr="00475A28" w:rsidTr="00475A28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A28" w:rsidRPr="00475A28" w:rsidRDefault="00475A28" w:rsidP="00475A2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5A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72 212 457,36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273 909,00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75A28" w:rsidRPr="00475A28" w:rsidRDefault="00475A28" w:rsidP="00475A2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5A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72 486 366,36</w:t>
                  </w:r>
                </w:p>
              </w:tc>
            </w:tr>
          </w:tbl>
          <w:p w:rsidR="002B7977" w:rsidRPr="002B7977" w:rsidRDefault="002B7977" w:rsidP="00475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977" w:rsidRPr="002B7977" w:rsidTr="0026072B">
        <w:trPr>
          <w:trHeight w:val="109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77" w:rsidRPr="002B7977" w:rsidTr="0026072B">
        <w:trPr>
          <w:trHeight w:val="22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20"/>
            </w:tblGrid>
            <w:tr w:rsidR="00821818" w:rsidRPr="00821818" w:rsidTr="00821818">
              <w:trPr>
                <w:trHeight w:val="6387"/>
              </w:trPr>
              <w:tc>
                <w:tcPr>
                  <w:tcW w:w="1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818" w:rsidRPr="00821818" w:rsidRDefault="00821818" w:rsidP="008218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0A16" w:rsidRDefault="00730A16" w:rsidP="00821818">
      <w:pPr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 w:rsidR="009B08C2">
        <w:rPr>
          <w:b/>
        </w:rPr>
        <w:t>1</w:t>
      </w:r>
      <w:r w:rsidRPr="00345CEE">
        <w:rPr>
          <w:b/>
        </w:rPr>
        <w:t xml:space="preserve"> dotyczącego zmian w planie </w:t>
      </w:r>
      <w:r w:rsidR="009B08C2"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tbl>
      <w:tblPr>
        <w:tblW w:w="276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465"/>
        <w:gridCol w:w="868"/>
        <w:gridCol w:w="146"/>
        <w:gridCol w:w="1599"/>
        <w:gridCol w:w="5365"/>
        <w:gridCol w:w="1912"/>
        <w:gridCol w:w="2155"/>
        <w:gridCol w:w="146"/>
        <w:gridCol w:w="851"/>
      </w:tblGrid>
      <w:tr w:rsidR="002B7977" w:rsidRPr="002B7977" w:rsidTr="00BF48A9">
        <w:trPr>
          <w:trHeight w:val="2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BF48A9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77" w:rsidRPr="002B7977" w:rsidTr="00821818">
        <w:trPr>
          <w:trHeight w:val="2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77" w:rsidRPr="002B7977" w:rsidTr="00821818">
        <w:trPr>
          <w:trHeight w:val="2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920"/>
              <w:gridCol w:w="1140"/>
              <w:gridCol w:w="1140"/>
              <w:gridCol w:w="5360"/>
              <w:gridCol w:w="1820"/>
              <w:gridCol w:w="1600"/>
              <w:gridCol w:w="1700"/>
            </w:tblGrid>
            <w:tr w:rsidR="003E6AAD" w:rsidRPr="003E6AAD" w:rsidTr="003E6AAD">
              <w:trPr>
                <w:trHeight w:val="8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Paragraf</w:t>
                  </w:r>
                </w:p>
              </w:tc>
              <w:tc>
                <w:tcPr>
                  <w:tcW w:w="5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 zmianą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Zmiana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 zmianie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Transport i łączność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3 324 751,00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34 197,00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3 358 948,00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60014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Drogi publiczne powiatowe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3 324 751,00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34 197,00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3 358 948,00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0570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Grzywny, mandaty i inne kary pieniężne od osób fizycznych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54 180,00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54 180,00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PZD z/s w Jarantowicach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54 180,00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54 180,00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0870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ze sprzedaży składników majątkowych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36 000,00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PZD z/s w Jarantowicach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36 000,00</w:t>
                  </w:r>
                </w:p>
              </w:tc>
            </w:tr>
            <w:tr w:rsidR="003E6AAD" w:rsidRPr="003E6AAD" w:rsidTr="003E6AAD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6207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w ramach programów finansowanych z udziałem środków europejskich oraz środków, o których mowa w art.5 ust.1 pkt. 3 oraz ust. 3 pkt 5 i 6 ustawy, lub płatności w ramach budżetu środków europejskich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351 727,00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351 727,00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351 727,00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351 727,00</w:t>
                  </w:r>
                </w:p>
              </w:tc>
            </w:tr>
            <w:tr w:rsidR="003E6AAD" w:rsidRPr="003E6AAD" w:rsidTr="003E6AAD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6300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Dotacja celowa otrzymana z tytułu pomocy finansowej udzielanej między jednostkami samorządu terytorialnego na dofinansowanie własnych zadań inwestycyjnych i zakupów inwestycyjnych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1 117 574,00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- 376 710,00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740 864,00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1 117 574,00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- 376 710,00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740 864,00</w:t>
                  </w:r>
                </w:p>
              </w:tc>
            </w:tr>
            <w:tr w:rsidR="003E6AAD" w:rsidRPr="003E6AAD" w:rsidTr="003E6AAD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756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9 235 492,00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44 645,00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9 280 137,00</w:t>
                  </w:r>
                </w:p>
              </w:tc>
            </w:tr>
            <w:tr w:rsidR="003E6AAD" w:rsidRPr="003E6AAD" w:rsidTr="003E6AAD">
              <w:trPr>
                <w:trHeight w:val="40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75618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innych opłat stanowiących dochody jednostek samorządu terytorialnego na podstawie ustaw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1 935 923,00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1 955 923,00</w:t>
                  </w:r>
                </w:p>
              </w:tc>
            </w:tr>
            <w:tr w:rsidR="003E6AAD" w:rsidRPr="003E6AAD" w:rsidTr="003E6AAD">
              <w:trPr>
                <w:trHeight w:val="40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0490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innych lokalnych opłat pobieranych przez jednostki samorządu terytorialnego na podstawie odrębnych ustaw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305 023,00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325 023,00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PZD z/s w Jarantowicach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305 023,00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325 023,00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75622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Udziały powiatów w podatkach stanowiących dochód budżetu państwa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7 299 569,00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24 645,00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7 324 214,00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0010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Podatek dochodowy od osób fizycznych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7 284 569,00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24 645,00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7 309 214,00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7 284 569,00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24 645,00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7 309 214,00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Oświata i wychowanie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119 130,00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26 681,00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145 811,00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Licea ogólnokształcące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34 601,00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34 601,00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0920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Pozostałe odsetki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1 900,00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LO Kowal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- 143,00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557,00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Kowal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143,00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143,00</w:t>
                  </w:r>
                </w:p>
              </w:tc>
            </w:tr>
            <w:tr w:rsidR="003E6AAD" w:rsidRPr="003E6AAD" w:rsidTr="003E6AAD">
              <w:trPr>
                <w:trHeight w:val="31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26 421,00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26 421,00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LO Kowal dla Dorosłych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- 34,00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Kowal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34,00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34,00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80130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Szkoły zawodowe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84 129,00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26 681,00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110 810,00</w:t>
                  </w:r>
                </w:p>
              </w:tc>
            </w:tr>
            <w:tr w:rsidR="003E6AAD" w:rsidRPr="003E6AAD" w:rsidTr="003E6AAD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0750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Dochody z najmu i dzierżawy składników majątkowych Skarbu Państwa, jednostek samorządu terytorialnego lub innych jednostek zaliczanych do sektora finansów publicznych oraz innych umów o podobnym charakterze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7 600,00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16 200,00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23 800,00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Chodecz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4 575,00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16 200,00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20 775,00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0840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Wpływy ze sprzedaży wyrobów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13 500,00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2 714,00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16 214,00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Chodecz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2 714,00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14 714,00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40 320,00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3 790,00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44 110,00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Chodecz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3 720,00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3 790,00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7 510,00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0978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14 848,00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5 553,00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20 401,00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Chodecz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12 748,00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5 553,00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18 301,00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0979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6 411,00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- 1 576,00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4 835,00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Chodecz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6 211,00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- 1 576,00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4 635,00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852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Pomoc społeczna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11 685 614,36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- 24 865,00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11 660 749,36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Placówki opiekuńczo-wychowawcze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1 555 198,00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- 24 865,00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1 530 333,00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0690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opłat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51 196,00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- 24 865,00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26 331,00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51 196,00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- 24 865,00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26 331,00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853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Pozostałe zadania w zakresie polityki społecznej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9 809 781,00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193 251,00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10 003 032,00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85333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Powiatowe urzędy pracy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9 290 328,00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20 455,00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9 310 783,00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0920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Pozostałe odsetki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13 585,00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15 685,00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PUP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13 585,00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15 685,00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5 400,00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6 870,00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12 270,00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PUP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5 400,00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6 870,00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12 270,00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85395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Pozostała działalność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380 523,00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172 796,00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553 319,00</w:t>
                  </w:r>
                </w:p>
              </w:tc>
            </w:tr>
            <w:tr w:rsidR="003E6AAD" w:rsidRPr="003E6AAD" w:rsidTr="003E6AAD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2007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w ramach programów finansowanych z udziałem środków europejskich oraz środków o których mowa w art.5 ust.1 pkt 3 oraz ust. 3 pkt 5 i 6 ustawy, lub płatności w ramach budżetu środków europejskich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366 419,00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133 569,00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499 988,00</w:t>
                  </w: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366 419,00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133 569,00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499 988,00</w:t>
                  </w:r>
                </w:p>
              </w:tc>
            </w:tr>
            <w:tr w:rsidR="003E6AAD" w:rsidRPr="003E6AAD" w:rsidTr="003E6AAD">
              <w:trPr>
                <w:trHeight w:val="60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2009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w ramach programów finansowanych z udziałem środków europejskich oraz środków o których mowa w art.5 ust.1 pkt 3 oraz ust. 3 pkt 5 i 6 ustawy, lub płatności w ramach budżetu środków europejskich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14 104,00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39 227,00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53 331,00</w:t>
                  </w:r>
                </w:p>
              </w:tc>
            </w:tr>
            <w:tr w:rsidR="003E6AAD" w:rsidRPr="003E6AAD" w:rsidTr="003E6AAD">
              <w:trPr>
                <w:trHeight w:val="30"/>
              </w:trPr>
              <w:tc>
                <w:tcPr>
                  <w:tcW w:w="139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14 104,00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39 227,00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53 331,00</w:t>
                  </w:r>
                </w:p>
              </w:tc>
            </w:tr>
            <w:tr w:rsidR="003E6AAD" w:rsidRPr="003E6AAD" w:rsidTr="003E6AAD">
              <w:trPr>
                <w:trHeight w:val="109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AD" w:rsidRPr="003E6AAD" w:rsidTr="003E6AAD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72 212 457,36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273 909,00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72 486 366,36</w:t>
                  </w:r>
                </w:p>
              </w:tc>
            </w:tr>
          </w:tbl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B5D61" w:rsidRDefault="004B5D61" w:rsidP="00F16F72"/>
    <w:p w:rsidR="0026072B" w:rsidRDefault="0026072B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lastRenderedPageBreak/>
        <w:t>Załącznik nr 2</w:t>
      </w:r>
    </w:p>
    <w:p w:rsidR="009B08C2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8E3855">
        <w:rPr>
          <w:sz w:val="16"/>
        </w:rPr>
        <w:t>XXVI/2</w:t>
      </w:r>
      <w:r w:rsidR="00044FA4">
        <w:rPr>
          <w:sz w:val="16"/>
        </w:rPr>
        <w:t>68</w:t>
      </w:r>
      <w:r w:rsidR="008E3855">
        <w:rPr>
          <w:sz w:val="16"/>
        </w:rPr>
        <w:t>/13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Rady</w:t>
      </w:r>
      <w:r w:rsidRPr="00C20074">
        <w:rPr>
          <w:sz w:val="16"/>
        </w:rPr>
        <w:t xml:space="preserve">  Powiatu we Włocławku</w:t>
      </w:r>
    </w:p>
    <w:p w:rsidR="009B08C2" w:rsidRPr="00C20074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>
        <w:rPr>
          <w:sz w:val="16"/>
        </w:rPr>
        <w:t xml:space="preserve"> </w:t>
      </w:r>
      <w:r w:rsidR="008E3855">
        <w:rPr>
          <w:sz w:val="16"/>
        </w:rPr>
        <w:t>27 września</w:t>
      </w:r>
      <w:r>
        <w:rPr>
          <w:sz w:val="16"/>
        </w:rPr>
        <w:t xml:space="preserve">  2013</w:t>
      </w:r>
      <w:r w:rsidRPr="00C20074">
        <w:rPr>
          <w:sz w:val="16"/>
        </w:rPr>
        <w:t xml:space="preserve">r. 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zmieniający załącznik nr 2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9B08C2" w:rsidRPr="00367691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925C42" w:rsidRDefault="00925C42" w:rsidP="00F16F72"/>
    <w:p w:rsidR="00F91B60" w:rsidRDefault="00F91B60" w:rsidP="00F16F72"/>
    <w:p w:rsidR="00F91B60" w:rsidRDefault="00F91B60" w:rsidP="00F16F72"/>
    <w:p w:rsidR="009B08C2" w:rsidRDefault="009B08C2" w:rsidP="009B08C2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9989"/>
        <w:gridCol w:w="1021"/>
        <w:gridCol w:w="146"/>
        <w:gridCol w:w="990"/>
        <w:gridCol w:w="146"/>
        <w:gridCol w:w="1584"/>
      </w:tblGrid>
      <w:tr w:rsidR="00A91A0F" w:rsidRPr="004B5D61" w:rsidTr="00821818">
        <w:trPr>
          <w:gridAfter w:val="4"/>
          <w:wAfter w:w="2866" w:type="dxa"/>
          <w:trHeight w:val="23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0F" w:rsidRPr="004B5D61" w:rsidRDefault="00A91A0F" w:rsidP="00BF48A9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A0F" w:rsidRPr="004B5D61" w:rsidRDefault="00A91A0F" w:rsidP="004B5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61A0" w:rsidRPr="004B5D61" w:rsidTr="00821818">
        <w:trPr>
          <w:trHeight w:val="22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0F" w:rsidRPr="004B5D61" w:rsidRDefault="00A91A0F" w:rsidP="004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"/>
              <w:gridCol w:w="607"/>
              <w:gridCol w:w="952"/>
              <w:gridCol w:w="952"/>
              <w:gridCol w:w="3066"/>
              <w:gridCol w:w="1200"/>
              <w:gridCol w:w="62"/>
              <w:gridCol w:w="1016"/>
              <w:gridCol w:w="227"/>
              <w:gridCol w:w="1585"/>
            </w:tblGrid>
            <w:tr w:rsidR="003E6AAD" w:rsidRPr="003E6AAD" w:rsidTr="00475A28">
              <w:trPr>
                <w:trHeight w:val="698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Paragraf</w:t>
                  </w:r>
                </w:p>
              </w:tc>
              <w:tc>
                <w:tcPr>
                  <w:tcW w:w="3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 zmianą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Zmiana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 zmianie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020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Leśnictwo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193 009,00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193 009,00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02002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Nadzór nad gospodarką leśną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78 854,00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78 854,00</w:t>
                  </w:r>
                </w:p>
              </w:tc>
            </w:tr>
            <w:tr w:rsidR="003E6AAD" w:rsidRPr="003E6AAD" w:rsidTr="00475A28">
              <w:trPr>
                <w:trHeight w:val="604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2830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Dotacja celowa z budżetu na finansowanie lub dofinansowanie zadań zleconych do realizacji pozostałym jednostkom nie zaliczanym do sektora finansów publicznych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47 854,00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47 854,00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77 854,00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- 47 854,00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Transport i łączność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10 553 992,00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90 280,00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10 644 272,00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60014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Drogi publiczne powiatowe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10 343 992,00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90 280,00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10 434 272,00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Wynagrodzenia osobowe pracowników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452 336,00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1 432,00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453 768,00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673 339,00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- 45 000,00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628 339,00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4260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energii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9 035,00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5 000,00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14 035,00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4270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remontowych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2 476 644,00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131 391,00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2 608 035,00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4280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zdrowotnych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1 150,00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1 650,00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614 293,00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69 064,00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683 357,00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Podróże służbowe krajowe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1 000,00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- 500,00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500,00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4430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Różne opłaty i składki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10 779,00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5 300,00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16 079,00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6050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Wydatki inwestycyjne jednostek budżetowych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5 204 877,00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- 764 248,00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4 440 629,00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6057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Wydatki inwestycyjne jednostek budżetowych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351 727,00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351 727,00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6059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Wydatki inwestycyjne jednostek budżetowych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335 614,00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335 614,00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750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Administracja publiczna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6 417 818,00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12 087,00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6 429 905,00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75019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Rady powiatów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410 626,00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410 626,00</w:t>
                  </w:r>
                </w:p>
              </w:tc>
            </w:tr>
            <w:tr w:rsidR="003E6AAD" w:rsidRPr="003E6AAD" w:rsidTr="00475A28">
              <w:trPr>
                <w:trHeight w:val="40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4370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Opłata z tytułu zakupu usług telekomunikacyjnych świadczonych w stacjonarnej publicznej sieci telefonicznej.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- 350,00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2 650,00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4700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75020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Starostwa powiatowe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5 556 792,00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743,00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5 557 535,00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Podróże służbowe krajowe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8 286,00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2 743,00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11 029,00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4700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17 425,00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- 2 000,00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15 425,00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75075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Promocja jednostek samorządu terytorialnego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132 000,00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11 344,00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143 344,00</w:t>
                  </w:r>
                </w:p>
              </w:tc>
            </w:tr>
            <w:tr w:rsidR="003E6AAD" w:rsidRPr="003E6AAD" w:rsidTr="00475A28">
              <w:trPr>
                <w:trHeight w:val="15"/>
              </w:trPr>
              <w:tc>
                <w:tcPr>
                  <w:tcW w:w="803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3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19 700,00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475A28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4 497,00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24 197,00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112 300,00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6 847,00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119 147,00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758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Różne rozliczenia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2 006 671,00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- 44 934,00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1 961 737,00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75818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Rezerwy ogólne i celowe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2 006 671,00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- 44 934,00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1 961 737,00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Rezerwy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2 006 671,00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- 44 934,00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1 961 737,00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801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Oświata i wychowanie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10 342 537,00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52 701,00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10 395 238,00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80120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Licea ogólnokształcące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5 192 174,00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48 096,00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5 240 270,00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4040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Dodatkowe wynagrodzenie roczne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206 320,00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- 5 599,00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200 721,00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211 523,00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42 600,00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254 123,00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4260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energii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122 567,00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8 523,00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131 090,00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4270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remontowych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23 111,00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24 111,00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4280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zdrowotnych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1 035,00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1 185,00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21 535,00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22 535,00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Podróże służbowe krajowe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6 526,00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2 185,00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8 711,00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4430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Różne opłaty i składki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6 252,00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184,00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6 436,00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4440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Odpisy na zakładowy fundusz świadczeń socjalnych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201 420,00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- 1 947,00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199 473,00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80130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Szkoły zawodowe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4 578 379,00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4 605,00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4 582 984,00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4040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Dodatkowe wynagrodzenie roczne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197 812,00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- 2 924,00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194 888,00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271 481,00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3 370,00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274 851,00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6 616,00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- 1 576,00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5 040,00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4260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energii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55 609,00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5 000,00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60 609,00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4270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remontowych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25 705,00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20 000,00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45 705,00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4308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5 553,00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5 553,00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4430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Różne opłaty i składki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11 333,00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11 753,00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4440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Odpisy na zakładowy fundusz świadczeń socjalnych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162 680,00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- 238,00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162 442,00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6060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Wydatki na zakupy inwestycyjne jednostek budżetowych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25 000,00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- 25 000,00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Ochrona zdrowia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11 634 200,00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11 634 200,00</w:t>
                  </w:r>
                </w:p>
              </w:tc>
            </w:tr>
            <w:tr w:rsidR="003E6AAD" w:rsidRPr="003E6AAD" w:rsidTr="00475A28">
              <w:trPr>
                <w:trHeight w:val="40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85156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ubezpieczenie zdrowotne oraz świadczenia dla osób nie objętych obowiązkiem ubezpieczenia zdrowotnego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11 604 200,00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11 604 200,00</w:t>
                  </w:r>
                </w:p>
              </w:tc>
            </w:tr>
            <w:tr w:rsidR="003E6AAD" w:rsidRPr="003E6AAD" w:rsidTr="00475A28">
              <w:trPr>
                <w:trHeight w:val="330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4130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ubezpieczenie zdrowotne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11 604 200,00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11 604 200,00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852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Pomoc społeczna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16 197 674,36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- 27 329,00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16 170 345,36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Placówki opiekuńczo-wychowawcze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4 287 950,00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- 24 865,00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4 263 085,00</w:t>
                  </w:r>
                </w:p>
              </w:tc>
            </w:tr>
            <w:tr w:rsidR="003E6AAD" w:rsidRPr="003E6AAD" w:rsidTr="00475A28">
              <w:trPr>
                <w:trHeight w:val="604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2320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przekazane dla powiatu na zadania bieżące realizowane na podstawie porozumień (umów) między jednostkami samorządu terytorialnego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742 083,00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- 24 865,00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717 218,00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3020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Wydatki osobowe niezaliczone do wynagrodzeń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67 687,00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- 418,00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67 269,00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Podróże służbowe krajowe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3 354,00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418,00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3 772,00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Rodziny zastępcze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1 529 792,36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- 2 464,00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1 527 328,36</w:t>
                  </w:r>
                </w:p>
              </w:tc>
            </w:tr>
            <w:tr w:rsidR="003E6AAD" w:rsidRPr="003E6AAD" w:rsidTr="00475A28">
              <w:trPr>
                <w:trHeight w:val="604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2320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przekazane dla powiatu na zadania bieżące realizowane na podstawie porozumień (umów) między jednostkami samorządu terytorialnego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24 000,00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1 500,00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25 500,00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Świadczenia społeczne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1 240 538,00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- 3 964,00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1 236 574,00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853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Pozostałe zadania w zakresie polityki społecznej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11 204 308,00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191 104,00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11 395 412,00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85321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Zespoły do spraw orzekania o niepełnosprawności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194 884,00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- 1 066,00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193 818,00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48 136,00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- 1 066,00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47 070,00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85333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Powiatowe urzędy pracy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10 604 218,00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20 455,00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10 624 673,00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3037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Różne wydatki na rzecz osób fizycznych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4 220 931,00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8 412,00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4 229 343,00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3039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Różne wydatki na rzecz osób fizycznych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744 870,00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1 484,00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746 354,00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4019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Wynagrodzenia osobowe pracowników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52 644,00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13 591,00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66 235,00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4040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Dodatkowe wynagrodzenie roczne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264 862,00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- 13 591,00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251 271,00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ubezpieczenia społeczne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620 904,00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7 983,00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628 887,00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4117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ubezpieczenia społeczne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246 297,00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1 954,00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248 251,00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4119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ubezpieczenia społeczne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43 463,00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345,00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43 808,00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4120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Fundusz Pracy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86 665,00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- 16 407,00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70 258,00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4127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Fundusz Pracy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6 523,00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439,00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6 962,00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4129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Fundusz Pracy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1 150,00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1 227,00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4170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Wynagrodzenia bezosobowe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2 000,00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5 000,00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96 385,00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25 627,00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122 012,00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4270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remontowych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3 498,00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730,00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4 228,00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371 442,00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- 10 804,00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360 638,00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65 550,00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- 1 907,00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63 643,00</w:t>
                  </w:r>
                </w:p>
              </w:tc>
            </w:tr>
            <w:tr w:rsidR="003E6AAD" w:rsidRPr="003E6AAD" w:rsidTr="00475A28">
              <w:trPr>
                <w:trHeight w:val="330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4610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Koszty postępowania sądowego i prokuratorskiego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522,00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522,00</w:t>
                  </w:r>
                </w:p>
              </w:tc>
            </w:tr>
            <w:tr w:rsidR="003E6AAD" w:rsidRPr="003E6AAD" w:rsidTr="00475A28">
              <w:trPr>
                <w:trHeight w:val="15"/>
              </w:trPr>
              <w:tc>
                <w:tcPr>
                  <w:tcW w:w="984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85395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Pozostała działalność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393 698,00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171 715,00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565 413,00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4017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Wynagrodzenia osobowe pracowników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48 994,00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51 458,00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100 452,00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4019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Wynagrodzenia osobowe pracowników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2 401,00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9 719,00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12 120,00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4117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ubezpieczenia społeczne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14 778,00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10 234,00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25 012,00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4119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ubezpieczenia społeczne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606,00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2 395,00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3 001,00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4127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Fundusz Pracy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2 452,00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774,00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3 226,00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4129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Fundusz Pracy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56,00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384,00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4177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Wynagrodzenia bezosobowe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74 698,00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12 836,00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87 534,00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4179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Wynagrodzenia bezosobowe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999,00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10 126,00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11 125,00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10 346,00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23 662,00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34 008,00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6 001,00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6 001,00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4247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pomocy naukowych, dydaktycznych i książek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46 750,00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46 750,00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4249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pomocy naukowych, dydaktycznych i książek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8 250,00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8 250,00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202 225,00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- 17 525,00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184 700,00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9 558,00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735,00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10 293,00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4357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dostępu do sieci Internet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4359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dostępu do sieci Internet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4417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Podróże służbowe krajowe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4 952,00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- 2 118,00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2 834,00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4419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Podróże służbowe krajowe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354,00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398,00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4447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Odpisy na zakładowy fundusz świadczeń socjalnych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4 185,00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4 185,00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4449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Odpisy na zakładowy fundusz świadczeń socjalnych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738,00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738,00</w:t>
                  </w:r>
                </w:p>
              </w:tc>
            </w:tr>
            <w:tr w:rsidR="003E6AAD" w:rsidRPr="003E6AAD" w:rsidTr="00475A28">
              <w:trPr>
                <w:trHeight w:val="79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4560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Odsetki od dotacji oraz płatności: wykorzystanych niezgodnie z przeznaczeniem lub wykorzystanych z naruszeniem procedur, o których mowa w art. 184 ustawy, pobranych nienależnie lub  w nadmiernej wysokości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1 703,00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- 743,00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960,00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4707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2 125,00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2 125,00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4709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Szkolenia pracowników niebędących </w:t>
                  </w: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lastRenderedPageBreak/>
                    <w:t xml:space="preserve">członkami korpusu służby cywilnej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lastRenderedPageBreak/>
                    <w:t>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375,00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854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Edukacyjna opieka wychowawcza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1 411 366,00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1 411 366,00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85406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Poradnie psychologiczno-pedagogiczne, w tym poradnie specjalistyczne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1 397 749,00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1 397 749,00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10 064,00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- 55,00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10 009,00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4430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Różne opłaty i składki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878,00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55,00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933,00</w:t>
                  </w:r>
                </w:p>
              </w:tc>
            </w:tr>
            <w:tr w:rsidR="003E6AAD" w:rsidRPr="003E6AAD" w:rsidTr="00475A28">
              <w:trPr>
                <w:trHeight w:val="15"/>
              </w:trPr>
              <w:tc>
                <w:tcPr>
                  <w:tcW w:w="984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Gospodarka komunalna i ochrona środowiska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795 871,00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795 871,00</w:t>
                  </w:r>
                </w:p>
              </w:tc>
            </w:tr>
            <w:tr w:rsidR="003E6AAD" w:rsidRPr="003E6AAD" w:rsidTr="00475A28">
              <w:trPr>
                <w:trHeight w:val="40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90019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i wydatki związane z gromadzeniem środków z opłat i kar za korzystanie ze środowiska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364 000,00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364 000,00</w:t>
                  </w: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6050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Wydatki inwestycyjne jednostek budżetowych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147 000,00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147 000,00</w:t>
                  </w:r>
                </w:p>
              </w:tc>
            </w:tr>
            <w:tr w:rsidR="003E6AAD" w:rsidRPr="003E6AAD" w:rsidTr="00475A28">
              <w:trPr>
                <w:trHeight w:val="604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6220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z budżetu na finansowanie lub dofinansowanie kosztów realizacji inwestycji i zakupów inwestycyjnych innych jednostek sektora finansów publicznych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65 000,00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- 27 817,00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37 183,00</w:t>
                  </w:r>
                </w:p>
              </w:tc>
            </w:tr>
            <w:tr w:rsidR="003E6AAD" w:rsidRPr="003E6AAD" w:rsidTr="00475A28">
              <w:trPr>
                <w:trHeight w:val="604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6230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z budżetu na finansowanie lub dofinansowanie kosztów realizacji inwestycji i zakupów inwestycyjnych jednostek nie zaliczanych do sektora finansów publicznych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15 000,00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27 817,00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42 817,00</w:t>
                  </w:r>
                </w:p>
              </w:tc>
            </w:tr>
            <w:tr w:rsidR="003E6AAD" w:rsidRPr="003E6AAD" w:rsidTr="00475A28">
              <w:trPr>
                <w:trHeight w:val="109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E6AA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AD" w:rsidRPr="003E6AAD" w:rsidTr="00475A28">
              <w:trPr>
                <w:trHeight w:val="342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AAD" w:rsidRPr="003E6AAD" w:rsidRDefault="003E6AAD" w:rsidP="003E6A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3E6AAD" w:rsidRDefault="003E6AAD" w:rsidP="003E6AA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6AA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E5725F" w:rsidRDefault="003E6AAD" w:rsidP="00475A2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572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74 068 760,36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E5725F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572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273 909,00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6AAD" w:rsidRPr="00E5725F" w:rsidRDefault="003E6AAD" w:rsidP="003E6AA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572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74 342 669,36</w:t>
                  </w:r>
                </w:p>
              </w:tc>
            </w:tr>
          </w:tbl>
          <w:p w:rsidR="00A91A0F" w:rsidRPr="004B5D61" w:rsidRDefault="00A91A0F" w:rsidP="004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0F" w:rsidRPr="004B5D61" w:rsidRDefault="00A91A0F" w:rsidP="004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0F" w:rsidRPr="004B5D61" w:rsidRDefault="00A91A0F" w:rsidP="004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0F" w:rsidRPr="004B5D61" w:rsidRDefault="00A91A0F" w:rsidP="004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0F" w:rsidRPr="004B5D61" w:rsidRDefault="00A91A0F" w:rsidP="004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0F" w:rsidRPr="004B5D61" w:rsidRDefault="00A91A0F" w:rsidP="004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6072B" w:rsidRDefault="0026072B" w:rsidP="00475A28">
      <w:pPr>
        <w:jc w:val="center"/>
        <w:rPr>
          <w:b/>
        </w:rPr>
      </w:pPr>
    </w:p>
    <w:p w:rsidR="0026072B" w:rsidRDefault="0026072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91B60" w:rsidRDefault="009B08C2" w:rsidP="00475A28">
      <w:pPr>
        <w:jc w:val="center"/>
        <w:rPr>
          <w:b/>
        </w:rPr>
      </w:pPr>
      <w:r w:rsidRPr="00345CEE">
        <w:rPr>
          <w:b/>
        </w:rPr>
        <w:lastRenderedPageBreak/>
        <w:t>Dane uzupełniające do załącznika nr 2 dotyczącego zmian w planie wydatków budżetu powiatu na 201</w:t>
      </w:r>
      <w:r>
        <w:rPr>
          <w:b/>
        </w:rPr>
        <w:t>3</w:t>
      </w:r>
    </w:p>
    <w:p w:rsidR="00475A28" w:rsidRDefault="00475A28" w:rsidP="00475A28">
      <w:pPr>
        <w:rPr>
          <w:b/>
        </w:rPr>
      </w:pPr>
    </w:p>
    <w:tbl>
      <w:tblPr>
        <w:tblW w:w="1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870"/>
        <w:gridCol w:w="1104"/>
        <w:gridCol w:w="1104"/>
        <w:gridCol w:w="5247"/>
        <w:gridCol w:w="1688"/>
        <w:gridCol w:w="2363"/>
        <w:gridCol w:w="1324"/>
      </w:tblGrid>
      <w:tr w:rsidR="00475A28" w:rsidRPr="00475A28" w:rsidTr="00475A28">
        <w:trPr>
          <w:trHeight w:val="69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193 009,00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193 009,00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02002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Nadzór nad gospodarką leśną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78 854,00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78 854,00</w:t>
            </w:r>
          </w:p>
        </w:tc>
      </w:tr>
      <w:tr w:rsidR="00475A28" w:rsidRPr="00475A28" w:rsidTr="00475A2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47 854,00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47 854,00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47 854,00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47 854,00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77 854,00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- 47 854,00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77 854,00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- 47 854,00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10 553 992,00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90 280,00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10 644 272,00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10 343 992,00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90 280,00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10 434 272,00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452 336,00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1 432,00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453 768,00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452 336,00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1 432,00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453 768,00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673 339,00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- 45 000,00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628 339,00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673 339,00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- 45 000,00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628 339,00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9 035,00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14 035,00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9 035,00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14 035,00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2 476 644,00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131 391,00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2 608 035,00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2 476 644,00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131 391,00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2 608 035,00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1 150,00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1 650,00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1 150,00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1 650,00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614 293,00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69 064,00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683 357,00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614 293,00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69 064,00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683 357,00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10 779,00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5 300,00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16 079,00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10 779,00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5 300,00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16 079,00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5 204 877,00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- 764 248,00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4 440 629,00</w:t>
            </w:r>
          </w:p>
        </w:tc>
      </w:tr>
      <w:tr w:rsidR="00475A28" w:rsidRPr="00475A28" w:rsidTr="00475A28">
        <w:trPr>
          <w:trHeight w:val="30"/>
        </w:trPr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5 204 877,00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- 764 248,00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4 440 629,00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351 727,00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351 727,00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351 727,00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351 727,00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335 614,00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335 614,00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335 614,00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335 614,00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6 417 818,00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12 087,00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6 429 905,00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75019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Rady powiatów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410 626,00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410 626,00</w:t>
            </w:r>
          </w:p>
        </w:tc>
      </w:tr>
      <w:tr w:rsidR="00475A28" w:rsidRPr="00475A28" w:rsidTr="00475A2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- 350,00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2 650,00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- 350,00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2 650,00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5 556 792,00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743,00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5 557 535,00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8 286,00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2 743,00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11 029,00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8 286,00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2 743,00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11 029,00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17 425,00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15 425,00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17 425,00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15 425,00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132 000,00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11 344,00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143 344,00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19 700,00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4 497,00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24 197,00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19 700,00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4 497,00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24 197,00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112 300,00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6 847,00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119 147,00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112 300,00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6 847,00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119 147,00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2 006 671,00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- 44 934,00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1 961 737,00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2 006 671,00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- 44 934,00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1 961 737,00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2 006 671,00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- 44 934,00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1 961 737,00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2 006 671,00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- 44 934,00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1 961 737,00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10 342 537,00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52 701,00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10 395 238,00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5 192 174,00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48 096,00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5 240 270,00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206 320,00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- 5 599,00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200 721,00</w:t>
            </w:r>
          </w:p>
        </w:tc>
      </w:tr>
      <w:tr w:rsidR="00475A28" w:rsidRPr="00475A28" w:rsidTr="00475A28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69 133,00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- 5 599,00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63 534,00</w:t>
            </w:r>
          </w:p>
        </w:tc>
      </w:tr>
      <w:tr w:rsidR="00475A28" w:rsidRPr="00475A28" w:rsidTr="00475A28">
        <w:trPr>
          <w:trHeight w:val="30"/>
        </w:trPr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211 523,00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42 600,00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254 123,00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56 578,00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28 700,00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85 278,00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1 277,00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13 900,00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15 177,00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122 567,00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8 523,00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131 090,00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96 889,00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8 523,00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105 412,00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23 111,00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24 111,00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1 350,00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2 350,00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1 035,00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1 185,00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21 535,00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22 535,00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2 263,00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3 263,00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6 526,00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2 185,00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8 711,00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1 105,00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2 185,00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3 290,00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6 252,00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184,00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6 436,00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1 550,00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111,00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1 661,00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27,00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201 420,00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- 1 947,00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199 473,00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63 704,00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- 1 947,00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61 757,00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4 578 379,00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4 605,00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4 582 984,00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197 812,00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- 2 924,00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194 888,00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10 169,00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- 2 924,00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7 245,00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271 481,00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3 370,00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274 851,00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97 962,00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3 790,00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101 752,00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2 593,00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- 420,00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2 173,00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6 616,00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- 1 576,00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5 040,00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6 211,00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- 1 576,00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4 635,00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55 609,00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60 609,00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17 145,00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22 145,00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25 705,00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45 705,00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8 955,00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28 955,00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4308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5 553,00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5 553,00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5 553,00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5 553,00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11 333,00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11 753,00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1 183,00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1 603,00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162 680,00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- 238,00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162 442,00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6 487,00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- 238,00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6 249,00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- 25 000,00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- 25 000,00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11 634 200,00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11 634 200,00</w:t>
            </w:r>
          </w:p>
        </w:tc>
      </w:tr>
      <w:tr w:rsidR="00475A28" w:rsidRPr="00475A28" w:rsidTr="00475A2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11 604 200,00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11 572 189,00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7 163,00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11 579 352,00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15 163,00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- 7 163,00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16 197 674,36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- 27 329,00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16 170 345,36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4 287 950,00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- 24 865,00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4 263 085,00</w:t>
            </w:r>
          </w:p>
        </w:tc>
      </w:tr>
      <w:tr w:rsidR="00475A28" w:rsidRPr="00475A28" w:rsidTr="00475A2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742 083,00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- 24 865,00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717 218,00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742 083,00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- 24 865,00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717 218,00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67 687,00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- 418,00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67 269,00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37 300,00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- 418,00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36 882,00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3 354,00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3 772,00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1 318,00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1 529 792,36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- 2 464,00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1 527 328,36</w:t>
            </w:r>
          </w:p>
        </w:tc>
      </w:tr>
      <w:tr w:rsidR="00475A28" w:rsidRPr="00475A28" w:rsidTr="00475A2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25 500,00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25 500,00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1 240 538,00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- 3 964,00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1 236 574,00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1 240 538,00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- 3 964,00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1 236 574,00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11 204 308,00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191 104,00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11 395 412,00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194 884,00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- 1 066,00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193 818,00</w:t>
            </w:r>
          </w:p>
        </w:tc>
      </w:tr>
      <w:tr w:rsidR="00475A28" w:rsidRPr="00475A28" w:rsidTr="00475A28">
        <w:trPr>
          <w:trHeight w:val="30"/>
        </w:trPr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48 136,00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- 1 066,00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47 070,00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48 136,00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- 1 066,00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47 070,00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10 604 218,00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20 455,00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10 624 673,00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3037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4 220 931,00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8 412,00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4 229 343,00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4 220 931,00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8 412,00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4 229 343,00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3039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744 870,00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1 484,00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746 354,00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744 870,00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1 484,00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746 354,00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4019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52 644,00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13 591,00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66 235,00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52 644,00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13 591,00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66 235,00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264 862,00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- 13 591,00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251 271,00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264 862,00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- 13 591,00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251 271,00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620 904,00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7 983,00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628 887,00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620 904,00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7 983,00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628 887,00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246 297,00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1 954,00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248 251,00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246 297,00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1 954,00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248 251,00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43 463,00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345,00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43 808,00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43 463,00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345,00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43 808,00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86 665,00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- 16 407,00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70 258,00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86 665,00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- 16 407,00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70 258,00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6 523,00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439,00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6 962,00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6 523,00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439,00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6 962,00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1 150,00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1 227,00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1 150,00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1 227,00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96 385,00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25 627,00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122 012,00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96 385,00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25 627,00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122 012,00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3 498,00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730,00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4 228,00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3 498,00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730,00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4 228,00</w:t>
            </w:r>
          </w:p>
        </w:tc>
      </w:tr>
      <w:tr w:rsidR="00475A28" w:rsidRPr="00475A28" w:rsidTr="00475A2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371 442,00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- 10 804,00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360 638,00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371 442,00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- 10 804,00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360 638,00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65 550,00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- 1 907,00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63 643,00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65 550,00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- 1 907,00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63 643,00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522,00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522,00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522,00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522,00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393 698,00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171 715,00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565 413,00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4017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48 994,00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51 458,00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100 452,00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3 618,00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51 458,00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55 076,00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4019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2 401,00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9 719,00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12 120,00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9 719,00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9 719,00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14 778,00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10 234,00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25 012,00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3 341,00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10 234,00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13 575,00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606,00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2 395,00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3 001,00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2 395,00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2 395,00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2 452,00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774,00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3 226,00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1 398,00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774,00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2 172,00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384,00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384,00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384,00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4177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74 698,00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12 836,00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87 534,00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55 821,00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12 836,00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68 657,00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4179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999,00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10 126,00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11 125,00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10 126,00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10 126,00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4217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10 346,00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23 662,00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34 008,00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10 346,00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23 662,00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34 008,00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6 001,00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6 001,00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6 001,00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6 001,00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4247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46 750,00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46 750,00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46 750,00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46 750,00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4249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8 250,00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8 250,00</w:t>
            </w:r>
          </w:p>
        </w:tc>
      </w:tr>
      <w:tr w:rsidR="00475A28" w:rsidRPr="00475A28" w:rsidTr="00475A28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8 250,00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8 250,00</w:t>
            </w:r>
          </w:p>
        </w:tc>
      </w:tr>
      <w:tr w:rsidR="00475A28" w:rsidRPr="00475A28" w:rsidTr="00475A28">
        <w:trPr>
          <w:trHeight w:val="15"/>
        </w:trPr>
        <w:tc>
          <w:tcPr>
            <w:tcW w:w="12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A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202 225,00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- 17 525,00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184 700,00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21 690,00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- 17 525,00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4 165,00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9 558,00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735,00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10 293,00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735,00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735,00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4357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4359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4417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4 952,00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- 2 118,00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2 834,00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4 124,00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- 2 118,00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2 006,00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4419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398,00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354,00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354,00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4447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4 185,00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4 185,00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4 185,00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4 185,00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4449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738,00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738,00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738,00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738,00</w:t>
            </w:r>
          </w:p>
        </w:tc>
      </w:tr>
      <w:tr w:rsidR="00475A28" w:rsidRPr="00475A28" w:rsidTr="00475A28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4560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1 703,00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- 743,00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960,00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1 703,00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- 743,00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960,00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4707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2 125,00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2 125,00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2 125,00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2 125,00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4709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375,00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375,00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375,00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375,00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10 064,00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- 55,00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10 009,00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6 560,00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- 55,00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6 505,00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878,00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933,00</w:t>
            </w:r>
          </w:p>
        </w:tc>
      </w:tr>
      <w:tr w:rsidR="00475A28" w:rsidRPr="00475A28" w:rsidTr="00475A28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428,00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55,00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483,00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795 871,00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795 871,00</w:t>
            </w:r>
          </w:p>
        </w:tc>
      </w:tr>
      <w:tr w:rsidR="00475A28" w:rsidRPr="00475A28" w:rsidTr="00475A2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364 000,00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364 000,00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147 000,00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147 000,00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923,00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1 623,00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66 300,00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- 11 136,00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55 164,00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10 213,00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90 213,00</w:t>
            </w:r>
          </w:p>
        </w:tc>
      </w:tr>
      <w:tr w:rsidR="00475A28" w:rsidRPr="00475A28" w:rsidTr="00475A2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6220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- 27 817,00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37 183,00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- 27 817,00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37 183,00</w:t>
            </w:r>
          </w:p>
        </w:tc>
      </w:tr>
      <w:tr w:rsidR="00475A28" w:rsidRPr="00475A28" w:rsidTr="00475A2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27 817,00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42 817,00</w:t>
            </w: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27 817,00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A28">
              <w:rPr>
                <w:rFonts w:ascii="Arial" w:hAnsi="Arial" w:cs="Arial"/>
                <w:color w:val="000000"/>
                <w:sz w:val="17"/>
                <w:szCs w:val="17"/>
              </w:rPr>
              <w:t>42 817,00</w:t>
            </w:r>
          </w:p>
        </w:tc>
      </w:tr>
      <w:tr w:rsidR="00475A28" w:rsidRPr="00475A28" w:rsidTr="00475A28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center"/>
              <w:rPr>
                <w:rFonts w:ascii="Arial" w:hAnsi="Arial" w:cs="Arial"/>
                <w:color w:val="000000"/>
              </w:rPr>
            </w:pPr>
            <w:r w:rsidRPr="00475A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28" w:rsidRPr="00475A28" w:rsidTr="00475A2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8" w:rsidRPr="00475A28" w:rsidRDefault="00475A28" w:rsidP="00475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5A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A28">
              <w:rPr>
                <w:rFonts w:ascii="Arial" w:hAnsi="Arial" w:cs="Arial"/>
                <w:color w:val="000000"/>
                <w:sz w:val="18"/>
                <w:szCs w:val="18"/>
              </w:rPr>
              <w:t>74 068 760,36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A28">
              <w:rPr>
                <w:rFonts w:ascii="Arial" w:hAnsi="Arial" w:cs="Arial"/>
                <w:color w:val="000000"/>
                <w:sz w:val="18"/>
                <w:szCs w:val="18"/>
              </w:rPr>
              <w:t>273 909,00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A28" w:rsidRPr="00475A28" w:rsidRDefault="00475A28" w:rsidP="0047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A28">
              <w:rPr>
                <w:rFonts w:ascii="Arial" w:hAnsi="Arial" w:cs="Arial"/>
                <w:color w:val="000000"/>
                <w:sz w:val="18"/>
                <w:szCs w:val="18"/>
              </w:rPr>
              <w:t>74 342 669,36</w:t>
            </w:r>
          </w:p>
        </w:tc>
      </w:tr>
    </w:tbl>
    <w:p w:rsidR="007C079E" w:rsidRDefault="007C079E" w:rsidP="00237211">
      <w:bookmarkStart w:id="0" w:name="_GoBack"/>
      <w:bookmarkEnd w:id="0"/>
    </w:p>
    <w:sectPr w:rsidR="007C079E" w:rsidSect="005D4C2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06481"/>
    <w:rsid w:val="00023E3C"/>
    <w:rsid w:val="0004350C"/>
    <w:rsid w:val="00044FA4"/>
    <w:rsid w:val="00051A2E"/>
    <w:rsid w:val="000776DA"/>
    <w:rsid w:val="000816C2"/>
    <w:rsid w:val="00096D0F"/>
    <w:rsid w:val="000A11E5"/>
    <w:rsid w:val="000A518A"/>
    <w:rsid w:val="000D00BE"/>
    <w:rsid w:val="000E5071"/>
    <w:rsid w:val="000F092C"/>
    <w:rsid w:val="000F7927"/>
    <w:rsid w:val="00101BE2"/>
    <w:rsid w:val="00135B75"/>
    <w:rsid w:val="00136AFF"/>
    <w:rsid w:val="00141F3C"/>
    <w:rsid w:val="0016494A"/>
    <w:rsid w:val="00187DBE"/>
    <w:rsid w:val="00190938"/>
    <w:rsid w:val="00192F55"/>
    <w:rsid w:val="001A6C47"/>
    <w:rsid w:val="001F0A08"/>
    <w:rsid w:val="001F554D"/>
    <w:rsid w:val="00233740"/>
    <w:rsid w:val="00237211"/>
    <w:rsid w:val="00247A5C"/>
    <w:rsid w:val="0026072B"/>
    <w:rsid w:val="00267442"/>
    <w:rsid w:val="002877ED"/>
    <w:rsid w:val="002A7001"/>
    <w:rsid w:val="002B7977"/>
    <w:rsid w:val="002C2D90"/>
    <w:rsid w:val="002C6EF4"/>
    <w:rsid w:val="002F51CA"/>
    <w:rsid w:val="0032033D"/>
    <w:rsid w:val="00325A9C"/>
    <w:rsid w:val="00345CEE"/>
    <w:rsid w:val="0035498F"/>
    <w:rsid w:val="00367691"/>
    <w:rsid w:val="00373003"/>
    <w:rsid w:val="0039027C"/>
    <w:rsid w:val="003E6AAD"/>
    <w:rsid w:val="00426337"/>
    <w:rsid w:val="004401F4"/>
    <w:rsid w:val="00474334"/>
    <w:rsid w:val="00475A28"/>
    <w:rsid w:val="004B5537"/>
    <w:rsid w:val="004B5D61"/>
    <w:rsid w:val="004C744B"/>
    <w:rsid w:val="004F256F"/>
    <w:rsid w:val="00553B92"/>
    <w:rsid w:val="00567394"/>
    <w:rsid w:val="00575BE8"/>
    <w:rsid w:val="00580827"/>
    <w:rsid w:val="0059122D"/>
    <w:rsid w:val="005A622F"/>
    <w:rsid w:val="005A73FC"/>
    <w:rsid w:val="005B3A12"/>
    <w:rsid w:val="005B5E6F"/>
    <w:rsid w:val="005D4C29"/>
    <w:rsid w:val="00601323"/>
    <w:rsid w:val="006314B0"/>
    <w:rsid w:val="00664794"/>
    <w:rsid w:val="00670A1F"/>
    <w:rsid w:val="0069470D"/>
    <w:rsid w:val="006A6823"/>
    <w:rsid w:val="006B5704"/>
    <w:rsid w:val="006C10BB"/>
    <w:rsid w:val="00707CF0"/>
    <w:rsid w:val="00714796"/>
    <w:rsid w:val="00730A16"/>
    <w:rsid w:val="00731721"/>
    <w:rsid w:val="007444EC"/>
    <w:rsid w:val="00757E03"/>
    <w:rsid w:val="00784EEE"/>
    <w:rsid w:val="0078659D"/>
    <w:rsid w:val="007C079E"/>
    <w:rsid w:val="007C5785"/>
    <w:rsid w:val="007F755C"/>
    <w:rsid w:val="00821818"/>
    <w:rsid w:val="00821EA3"/>
    <w:rsid w:val="00840235"/>
    <w:rsid w:val="0084223D"/>
    <w:rsid w:val="00851C38"/>
    <w:rsid w:val="0086489F"/>
    <w:rsid w:val="008908E3"/>
    <w:rsid w:val="008A6356"/>
    <w:rsid w:val="008B4D91"/>
    <w:rsid w:val="008E3855"/>
    <w:rsid w:val="00900665"/>
    <w:rsid w:val="009076F7"/>
    <w:rsid w:val="00925C42"/>
    <w:rsid w:val="00996881"/>
    <w:rsid w:val="009A2CFA"/>
    <w:rsid w:val="009B08C2"/>
    <w:rsid w:val="009F282F"/>
    <w:rsid w:val="009F6501"/>
    <w:rsid w:val="00A5495C"/>
    <w:rsid w:val="00A752D5"/>
    <w:rsid w:val="00A91A0F"/>
    <w:rsid w:val="00AA380A"/>
    <w:rsid w:val="00AF60B3"/>
    <w:rsid w:val="00B06519"/>
    <w:rsid w:val="00B2289E"/>
    <w:rsid w:val="00B266D4"/>
    <w:rsid w:val="00B3433D"/>
    <w:rsid w:val="00B400E4"/>
    <w:rsid w:val="00B432BA"/>
    <w:rsid w:val="00BB681F"/>
    <w:rsid w:val="00BD68CB"/>
    <w:rsid w:val="00BF0CDD"/>
    <w:rsid w:val="00BF48A9"/>
    <w:rsid w:val="00C02A0B"/>
    <w:rsid w:val="00C42A08"/>
    <w:rsid w:val="00C62011"/>
    <w:rsid w:val="00C961A0"/>
    <w:rsid w:val="00CC016B"/>
    <w:rsid w:val="00CC049F"/>
    <w:rsid w:val="00CC6420"/>
    <w:rsid w:val="00D30A59"/>
    <w:rsid w:val="00D53C5A"/>
    <w:rsid w:val="00D60E03"/>
    <w:rsid w:val="00D61D22"/>
    <w:rsid w:val="00D9062C"/>
    <w:rsid w:val="00DC4EA4"/>
    <w:rsid w:val="00DF6290"/>
    <w:rsid w:val="00E15A94"/>
    <w:rsid w:val="00E17903"/>
    <w:rsid w:val="00E5253D"/>
    <w:rsid w:val="00E5725F"/>
    <w:rsid w:val="00E67EB0"/>
    <w:rsid w:val="00E7576A"/>
    <w:rsid w:val="00E85467"/>
    <w:rsid w:val="00EE68DF"/>
    <w:rsid w:val="00F14A9D"/>
    <w:rsid w:val="00F160A9"/>
    <w:rsid w:val="00F16F72"/>
    <w:rsid w:val="00F27985"/>
    <w:rsid w:val="00F71FB4"/>
    <w:rsid w:val="00F874FC"/>
    <w:rsid w:val="00F91B60"/>
    <w:rsid w:val="00FE4723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6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4">
    <w:name w:val="xl74"/>
    <w:basedOn w:val="Normalny"/>
    <w:rsid w:val="00553B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Normalny"/>
    <w:rsid w:val="00553B9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553B9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553B9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553B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4734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23</cp:revision>
  <cp:lastPrinted>2013-09-27T09:09:00Z</cp:lastPrinted>
  <dcterms:created xsi:type="dcterms:W3CDTF">2013-08-28T10:47:00Z</dcterms:created>
  <dcterms:modified xsi:type="dcterms:W3CDTF">2013-10-01T07:58:00Z</dcterms:modified>
</cp:coreProperties>
</file>