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8" w:rsidRDefault="002B0928" w:rsidP="002B0928">
      <w:pPr>
        <w:rPr>
          <w:rFonts w:ascii="Times New Roman" w:hAnsi="Times New Roman" w:cs="Times New Roman"/>
          <w:sz w:val="20"/>
          <w:szCs w:val="20"/>
        </w:rPr>
      </w:pPr>
    </w:p>
    <w:p w:rsidR="00195790" w:rsidRPr="0025420F" w:rsidRDefault="00195790" w:rsidP="0019579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Pr="0025420F">
        <w:rPr>
          <w:rFonts w:ascii="Times New Roman" w:hAnsi="Times New Roman" w:cs="Times New Roman"/>
          <w:sz w:val="20"/>
          <w:szCs w:val="20"/>
        </w:rPr>
        <w:t xml:space="preserve"> do Warunków Zamówienia</w:t>
      </w:r>
    </w:p>
    <w:p w:rsidR="002173C0" w:rsidRPr="00C6279A" w:rsidRDefault="00152EFB" w:rsidP="00195790">
      <w:pPr>
        <w:rPr>
          <w:rFonts w:ascii="Times New Roman" w:hAnsi="Times New Roman" w:cs="Times New Roman"/>
          <w:b/>
          <w:sz w:val="24"/>
          <w:szCs w:val="24"/>
        </w:rPr>
      </w:pPr>
      <w:r w:rsidRPr="00C6279A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0B45B3" w:rsidRPr="003936EC" w:rsidRDefault="000B45B3" w:rsidP="000B45B3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3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</w:t>
      </w:r>
      <w:r w:rsidR="00904F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Pr="003936EC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904FE4">
        <w:rPr>
          <w:rFonts w:ascii="Times New Roman" w:eastAsia="Times New Roman" w:hAnsi="Times New Roman" w:cs="Times New Roman"/>
          <w:sz w:val="20"/>
          <w:szCs w:val="20"/>
          <w:lang w:eastAsia="pl-PL"/>
        </w:rPr>
        <w:t>sługa</w:t>
      </w:r>
      <w:r w:rsidRPr="00393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szkoleniowo-</w:t>
      </w:r>
      <w:r w:rsidR="00904FE4">
        <w:rPr>
          <w:rFonts w:ascii="Times New Roman" w:eastAsia="Times New Roman" w:hAnsi="Times New Roman" w:cs="Times New Roman"/>
          <w:sz w:val="20"/>
          <w:szCs w:val="20"/>
          <w:lang w:eastAsia="pl-PL"/>
        </w:rPr>
        <w:t>doradcza</w:t>
      </w:r>
      <w:r w:rsidRPr="00393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zakresie kompleksowego wdrożenia nowych zasad rozliczania podatku VAT w Powiecie Włocławskim od 01 stycznia 2017r. na gruncie ustawy z 5 września 2016r</w:t>
      </w:r>
      <w:r w:rsidRPr="003936EC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. </w:t>
      </w:r>
      <w:r w:rsidRPr="003936EC">
        <w:rPr>
          <w:rFonts w:ascii="Times New Roman" w:hAnsi="Times New Roman" w:cs="Times New Roman"/>
          <w:sz w:val="20"/>
          <w:szCs w:val="20"/>
        </w:rPr>
        <w:t xml:space="preserve">o szczególnych zasadach rozliczeń podatku od towarów i usług oraz dokonywania zwrotu środków publicznych przeznaczonych na realizację projektów finansowanych z udziałem środków pochodzących </w:t>
      </w:r>
      <w:r w:rsidR="00904FE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936EC">
        <w:rPr>
          <w:rFonts w:ascii="Times New Roman" w:hAnsi="Times New Roman" w:cs="Times New Roman"/>
          <w:sz w:val="20"/>
          <w:szCs w:val="20"/>
        </w:rPr>
        <w:t>z budżetu Unii Europejskiej lub od państw członkowskich Europejskiego Porozumienia o Wolnym Handlu przez jednostki samorządu terytorialnego</w:t>
      </w:r>
      <w:r w:rsidRPr="00393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z 2016r., poz. 1454) – zwaną w treści umowy </w:t>
      </w:r>
      <w:r w:rsidRPr="003936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„specustawą”</w:t>
      </w:r>
      <w:r w:rsidRPr="00393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polegającego na centralizacji podatku VAT poprzez realizację poszczególnych</w:t>
      </w:r>
      <w:r w:rsidR="00C303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czynności dla określonych </w:t>
      </w:r>
      <w:r w:rsidRPr="00393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zadań:</w:t>
      </w:r>
    </w:p>
    <w:p w:rsidR="003B3A6D" w:rsidRPr="003936EC" w:rsidRDefault="003B3A6D" w:rsidP="001957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36EC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1</w:t>
      </w:r>
      <w:r w:rsidR="009103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32888">
        <w:rPr>
          <w:rFonts w:ascii="Times New Roman" w:eastAsia="Times New Roman" w:hAnsi="Times New Roman" w:cs="Times New Roman"/>
          <w:sz w:val="20"/>
          <w:szCs w:val="20"/>
          <w:lang w:eastAsia="pl-PL"/>
        </w:rPr>
        <w:t>- t</w:t>
      </w:r>
      <w:r w:rsidR="009103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ermin wykonania </w:t>
      </w:r>
      <w:r w:rsidR="00B32888">
        <w:rPr>
          <w:rFonts w:ascii="Times New Roman" w:eastAsia="Times New Roman" w:hAnsi="Times New Roman" w:cs="Times New Roman"/>
          <w:sz w:val="20"/>
          <w:szCs w:val="20"/>
          <w:lang w:eastAsia="pl-PL"/>
        </w:rPr>
        <w:t>do 20 grudnia 2016r.</w:t>
      </w:r>
    </w:p>
    <w:p w:rsidR="00CA5D06" w:rsidRPr="003936EC" w:rsidRDefault="00F31E95" w:rsidP="0019579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36EC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identyfikacji czynności pod kątem o</w:t>
      </w:r>
      <w:r w:rsidR="008F6D5F" w:rsidRPr="003936EC">
        <w:rPr>
          <w:rFonts w:ascii="Times New Roman" w:eastAsia="Calibri" w:hAnsi="Times New Roman" w:cs="Times New Roman"/>
          <w:sz w:val="20"/>
          <w:szCs w:val="20"/>
        </w:rPr>
        <w:t>podatkowania VAT wykony</w:t>
      </w:r>
      <w:r w:rsidR="00443DCF" w:rsidRPr="003936EC">
        <w:rPr>
          <w:rFonts w:ascii="Times New Roman" w:eastAsia="Calibri" w:hAnsi="Times New Roman" w:cs="Times New Roman"/>
          <w:sz w:val="20"/>
          <w:szCs w:val="20"/>
        </w:rPr>
        <w:t>wanych przez Powiat Włocławski</w:t>
      </w:r>
      <w:r w:rsidR="008F6D5F" w:rsidRPr="003936EC">
        <w:rPr>
          <w:rFonts w:ascii="Times New Roman" w:eastAsia="Calibri" w:hAnsi="Times New Roman" w:cs="Times New Roman"/>
          <w:sz w:val="20"/>
          <w:szCs w:val="20"/>
        </w:rPr>
        <w:t xml:space="preserve"> i </w:t>
      </w:r>
      <w:r w:rsidR="00907EB0" w:rsidRPr="003936EC">
        <w:rPr>
          <w:rFonts w:ascii="Times New Roman" w:eastAsia="Calibri" w:hAnsi="Times New Roman" w:cs="Times New Roman"/>
          <w:sz w:val="20"/>
          <w:szCs w:val="20"/>
        </w:rPr>
        <w:t xml:space="preserve">jego </w:t>
      </w:r>
      <w:r w:rsidR="008F6D5F" w:rsidRPr="003936EC">
        <w:rPr>
          <w:rFonts w:ascii="Times New Roman" w:eastAsia="Calibri" w:hAnsi="Times New Roman" w:cs="Times New Roman"/>
          <w:sz w:val="20"/>
          <w:szCs w:val="20"/>
        </w:rPr>
        <w:t xml:space="preserve">jednostki </w:t>
      </w:r>
      <w:r w:rsidR="005A29BA" w:rsidRPr="003936EC">
        <w:rPr>
          <w:rFonts w:ascii="Times New Roman" w:eastAsia="Calibri" w:hAnsi="Times New Roman" w:cs="Times New Roman"/>
          <w:sz w:val="20"/>
          <w:szCs w:val="20"/>
        </w:rPr>
        <w:t>organizacyjne</w:t>
      </w:r>
      <w:r w:rsidR="00907EB0" w:rsidRPr="003936EC">
        <w:rPr>
          <w:rFonts w:ascii="Times New Roman" w:eastAsia="Calibri" w:hAnsi="Times New Roman" w:cs="Times New Roman"/>
          <w:sz w:val="20"/>
          <w:szCs w:val="20"/>
        </w:rPr>
        <w:t xml:space="preserve"> podlegające centralizacji</w:t>
      </w:r>
      <w:r w:rsidR="00C6279A" w:rsidRPr="003936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52EFB" w:rsidRPr="003936EC">
        <w:rPr>
          <w:rFonts w:ascii="Times New Roman" w:eastAsia="Calibri" w:hAnsi="Times New Roman" w:cs="Times New Roman"/>
          <w:sz w:val="20"/>
          <w:szCs w:val="20"/>
        </w:rPr>
        <w:t xml:space="preserve">w zakresie </w:t>
      </w:r>
      <w:r w:rsidR="008F6D5F" w:rsidRPr="003936EC">
        <w:rPr>
          <w:rFonts w:ascii="Times New Roman" w:eastAsia="Calibri" w:hAnsi="Times New Roman" w:cs="Times New Roman"/>
          <w:sz w:val="20"/>
          <w:szCs w:val="20"/>
        </w:rPr>
        <w:t>rozliczeń podatku VAT</w:t>
      </w:r>
      <w:r w:rsidR="00152EFB" w:rsidRPr="003936EC">
        <w:rPr>
          <w:rFonts w:ascii="Times New Roman" w:eastAsia="Calibri" w:hAnsi="Times New Roman" w:cs="Times New Roman"/>
          <w:sz w:val="20"/>
          <w:szCs w:val="20"/>
        </w:rPr>
        <w:t>,</w:t>
      </w:r>
    </w:p>
    <w:p w:rsidR="00CA5D06" w:rsidRPr="003936EC" w:rsidRDefault="003C5813" w:rsidP="0019579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36EC">
        <w:rPr>
          <w:rFonts w:ascii="Times New Roman" w:eastAsia="Calibri" w:hAnsi="Times New Roman" w:cs="Times New Roman"/>
          <w:sz w:val="20"/>
          <w:szCs w:val="20"/>
        </w:rPr>
        <w:t xml:space="preserve">Ustalenie dla </w:t>
      </w:r>
      <w:r w:rsidR="00907EB0" w:rsidRPr="003936EC">
        <w:rPr>
          <w:rFonts w:ascii="Times New Roman" w:eastAsia="Calibri" w:hAnsi="Times New Roman" w:cs="Times New Roman"/>
          <w:sz w:val="20"/>
          <w:szCs w:val="20"/>
        </w:rPr>
        <w:t xml:space="preserve">Powiatu Włocławskiego </w:t>
      </w:r>
      <w:r w:rsidRPr="003936EC">
        <w:rPr>
          <w:rFonts w:ascii="Times New Roman" w:eastAsia="Calibri" w:hAnsi="Times New Roman" w:cs="Times New Roman"/>
          <w:sz w:val="20"/>
          <w:szCs w:val="20"/>
        </w:rPr>
        <w:t xml:space="preserve">i jego jednostek </w:t>
      </w:r>
      <w:r w:rsidR="00CA5D06" w:rsidRPr="003936EC">
        <w:rPr>
          <w:rFonts w:ascii="Times New Roman" w:eastAsia="Calibri" w:hAnsi="Times New Roman" w:cs="Times New Roman"/>
          <w:sz w:val="20"/>
          <w:szCs w:val="20"/>
        </w:rPr>
        <w:t xml:space="preserve">organizacyjnych </w:t>
      </w:r>
      <w:r w:rsidR="00907EB0" w:rsidRPr="003936EC">
        <w:rPr>
          <w:rFonts w:ascii="Times New Roman" w:eastAsia="Calibri" w:hAnsi="Times New Roman" w:cs="Times New Roman"/>
          <w:sz w:val="20"/>
          <w:szCs w:val="20"/>
        </w:rPr>
        <w:t xml:space="preserve">podlegających centralizacji </w:t>
      </w:r>
      <w:r w:rsidR="00CA5D06" w:rsidRPr="003936EC">
        <w:rPr>
          <w:rFonts w:ascii="Times New Roman" w:eastAsia="Calibri" w:hAnsi="Times New Roman" w:cs="Times New Roman"/>
          <w:sz w:val="20"/>
          <w:szCs w:val="20"/>
        </w:rPr>
        <w:t>nowych procedur odli</w:t>
      </w:r>
      <w:r w:rsidR="005A29BA" w:rsidRPr="003936EC">
        <w:rPr>
          <w:rFonts w:ascii="Times New Roman" w:eastAsia="Calibri" w:hAnsi="Times New Roman" w:cs="Times New Roman"/>
          <w:sz w:val="20"/>
          <w:szCs w:val="20"/>
        </w:rPr>
        <w:t xml:space="preserve">czania VAT w tym </w:t>
      </w:r>
      <w:r w:rsidR="00394C6D" w:rsidRPr="003936EC">
        <w:rPr>
          <w:rFonts w:ascii="Times New Roman" w:eastAsia="Calibri" w:hAnsi="Times New Roman" w:cs="Times New Roman"/>
          <w:sz w:val="20"/>
          <w:szCs w:val="20"/>
        </w:rPr>
        <w:t>ustalenie optymalnej kalkulacji</w:t>
      </w:r>
      <w:r w:rsidR="005A29BA" w:rsidRPr="003936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A29BA" w:rsidRPr="003936EC">
        <w:rPr>
          <w:rFonts w:ascii="Times New Roman" w:eastAsia="Calibri" w:hAnsi="Times New Roman" w:cs="Times New Roman"/>
          <w:sz w:val="20"/>
          <w:szCs w:val="20"/>
        </w:rPr>
        <w:t>pre</w:t>
      </w:r>
      <w:r w:rsidR="00CA5D06" w:rsidRPr="003936EC">
        <w:rPr>
          <w:rFonts w:ascii="Times New Roman" w:eastAsia="Calibri" w:hAnsi="Times New Roman" w:cs="Times New Roman"/>
          <w:sz w:val="20"/>
          <w:szCs w:val="20"/>
        </w:rPr>
        <w:t>współczynnika</w:t>
      </w:r>
      <w:proofErr w:type="spellEnd"/>
      <w:r w:rsidR="005A29BA" w:rsidRPr="003936EC">
        <w:rPr>
          <w:rFonts w:ascii="Times New Roman" w:eastAsia="Calibri" w:hAnsi="Times New Roman" w:cs="Times New Roman"/>
          <w:sz w:val="20"/>
          <w:szCs w:val="20"/>
        </w:rPr>
        <w:t>, współczynnika</w:t>
      </w:r>
      <w:r w:rsidR="00CA5D06" w:rsidRPr="003936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94C6D" w:rsidRPr="003936EC">
        <w:rPr>
          <w:rFonts w:ascii="Times New Roman" w:eastAsia="Calibri" w:hAnsi="Times New Roman" w:cs="Times New Roman"/>
          <w:sz w:val="20"/>
          <w:szCs w:val="20"/>
        </w:rPr>
        <w:t xml:space="preserve">w świetle przesłanek ustawowych w formie opinii prawno-podatkowej </w:t>
      </w:r>
      <w:r w:rsidR="00907EB0" w:rsidRPr="003936EC">
        <w:rPr>
          <w:rFonts w:ascii="Times New Roman" w:eastAsia="Calibri" w:hAnsi="Times New Roman" w:cs="Times New Roman"/>
          <w:sz w:val="20"/>
          <w:szCs w:val="20"/>
        </w:rPr>
        <w:t>o</w:t>
      </w:r>
      <w:r w:rsidR="00CA5D06" w:rsidRPr="003936EC">
        <w:rPr>
          <w:rFonts w:ascii="Times New Roman" w:eastAsia="Calibri" w:hAnsi="Times New Roman" w:cs="Times New Roman"/>
          <w:sz w:val="20"/>
          <w:szCs w:val="20"/>
        </w:rPr>
        <w:t>raz</w:t>
      </w:r>
      <w:r w:rsidR="002B0928" w:rsidRPr="003936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94C6D" w:rsidRPr="003936EC">
        <w:rPr>
          <w:rFonts w:ascii="Times New Roman" w:eastAsia="Calibri" w:hAnsi="Times New Roman" w:cs="Times New Roman"/>
          <w:sz w:val="20"/>
          <w:szCs w:val="20"/>
        </w:rPr>
        <w:t xml:space="preserve">w uzasadnionym przypadku </w:t>
      </w:r>
      <w:r w:rsidR="00CA5D06" w:rsidRPr="003936EC">
        <w:rPr>
          <w:rFonts w:ascii="Times New Roman" w:eastAsia="Calibri" w:hAnsi="Times New Roman" w:cs="Times New Roman"/>
          <w:sz w:val="20"/>
          <w:szCs w:val="20"/>
        </w:rPr>
        <w:t>przygotowanie raportu oceniającego zasadność odliczania podatku VAT,</w:t>
      </w:r>
    </w:p>
    <w:p w:rsidR="00D7135D" w:rsidRPr="003936EC" w:rsidRDefault="00CA5D06" w:rsidP="0019579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36EC">
        <w:rPr>
          <w:rFonts w:ascii="Times New Roman" w:eastAsia="Calibri" w:hAnsi="Times New Roman" w:cs="Times New Roman"/>
          <w:sz w:val="20"/>
          <w:szCs w:val="20"/>
        </w:rPr>
        <w:t>Przygotowanie Powiatu Włocławskiego do wdrożenia Jedno</w:t>
      </w:r>
      <w:r w:rsidR="00F25FCE" w:rsidRPr="003936EC">
        <w:rPr>
          <w:rFonts w:ascii="Times New Roman" w:eastAsia="Calibri" w:hAnsi="Times New Roman" w:cs="Times New Roman"/>
          <w:sz w:val="20"/>
          <w:szCs w:val="20"/>
        </w:rPr>
        <w:t>litego Pliku Kontrolnego (JPK)</w:t>
      </w:r>
      <w:r w:rsidR="00907EB0" w:rsidRPr="003936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5FCE" w:rsidRPr="003936EC">
        <w:rPr>
          <w:rFonts w:ascii="Times New Roman" w:eastAsia="Calibri" w:hAnsi="Times New Roman" w:cs="Times New Roman"/>
          <w:sz w:val="20"/>
          <w:szCs w:val="20"/>
        </w:rPr>
        <w:t>-</w:t>
      </w:r>
      <w:r w:rsidR="00907EB0" w:rsidRPr="003936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22DAD" w:rsidRPr="003936EC">
        <w:rPr>
          <w:rFonts w:ascii="Times New Roman" w:eastAsia="Calibri" w:hAnsi="Times New Roman" w:cs="Times New Roman"/>
          <w:sz w:val="20"/>
          <w:szCs w:val="20"/>
        </w:rPr>
        <w:t>o</w:t>
      </w:r>
      <w:r w:rsidR="00F25FCE" w:rsidRPr="003936EC">
        <w:rPr>
          <w:rFonts w:ascii="Times New Roman" w:eastAsia="Calibri" w:hAnsi="Times New Roman" w:cs="Times New Roman"/>
          <w:sz w:val="20"/>
          <w:szCs w:val="20"/>
        </w:rPr>
        <w:t xml:space="preserve">pracowanie </w:t>
      </w:r>
      <w:r w:rsidRPr="003936EC">
        <w:rPr>
          <w:rFonts w:ascii="Times New Roman" w:eastAsia="Calibri" w:hAnsi="Times New Roman" w:cs="Times New Roman"/>
          <w:sz w:val="20"/>
          <w:szCs w:val="20"/>
        </w:rPr>
        <w:t xml:space="preserve">procedur przygotowania, przekazywania, </w:t>
      </w:r>
      <w:r w:rsidR="00184B34" w:rsidRPr="003936EC">
        <w:rPr>
          <w:rFonts w:ascii="Times New Roman" w:eastAsia="Calibri" w:hAnsi="Times New Roman" w:cs="Times New Roman"/>
          <w:sz w:val="20"/>
          <w:szCs w:val="20"/>
        </w:rPr>
        <w:t xml:space="preserve">weryfikacji </w:t>
      </w:r>
      <w:r w:rsidR="002B0928" w:rsidRPr="003936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6279A" w:rsidRPr="003936EC">
        <w:rPr>
          <w:rFonts w:ascii="Times New Roman" w:eastAsia="Calibri" w:hAnsi="Times New Roman" w:cs="Times New Roman"/>
          <w:sz w:val="20"/>
          <w:szCs w:val="20"/>
        </w:rPr>
        <w:t xml:space="preserve">i </w:t>
      </w:r>
      <w:r w:rsidR="00184B34" w:rsidRPr="003936EC">
        <w:rPr>
          <w:rFonts w:ascii="Times New Roman" w:eastAsia="Calibri" w:hAnsi="Times New Roman" w:cs="Times New Roman"/>
          <w:sz w:val="20"/>
          <w:szCs w:val="20"/>
        </w:rPr>
        <w:t>odpowiedzialności,</w:t>
      </w:r>
    </w:p>
    <w:p w:rsidR="003B0E5C" w:rsidRDefault="00D7135D" w:rsidP="003B0E5C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36EC">
        <w:rPr>
          <w:rFonts w:ascii="Times New Roman" w:eastAsia="Calibri" w:hAnsi="Times New Roman" w:cs="Times New Roman"/>
          <w:sz w:val="20"/>
          <w:szCs w:val="20"/>
        </w:rPr>
        <w:t>Przygotowanie wytycznych do modyfikacji systemów finansowo-księgowych w zakresie uwzględnienia nowych zasad rozliczania VAT</w:t>
      </w:r>
      <w:r w:rsidR="00907EB0" w:rsidRPr="003936EC">
        <w:rPr>
          <w:rFonts w:ascii="Times New Roman" w:eastAsia="Calibri" w:hAnsi="Times New Roman" w:cs="Times New Roman"/>
          <w:sz w:val="20"/>
          <w:szCs w:val="20"/>
        </w:rPr>
        <w:t>,</w:t>
      </w:r>
    </w:p>
    <w:p w:rsidR="003B0E5C" w:rsidRPr="003B0E5C" w:rsidRDefault="003B0E5C" w:rsidP="003B0E5C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0E5C">
        <w:rPr>
          <w:rFonts w:ascii="Times New Roman" w:eastAsia="Calibri" w:hAnsi="Times New Roman" w:cs="Times New Roman"/>
          <w:sz w:val="20"/>
          <w:szCs w:val="20"/>
        </w:rPr>
        <w:t>Spotkanie z przedstawicielami jednostek organizacyjnych o charakterze konsultacyjnym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0E5C">
        <w:rPr>
          <w:rFonts w:ascii="Times New Roman" w:eastAsia="Calibri" w:hAnsi="Times New Roman" w:cs="Times New Roman"/>
          <w:sz w:val="20"/>
          <w:szCs w:val="20"/>
        </w:rPr>
        <w:t>w siedzibie Zamawiającego, w terminach uzgodnionych przez Strony umowy, w godzinach pracy Zamawiającego, celem uzyskania koniecznych danych i informacji.</w:t>
      </w:r>
    </w:p>
    <w:p w:rsidR="003C5813" w:rsidRPr="003936EC" w:rsidRDefault="003C5813" w:rsidP="00195790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36EC">
        <w:rPr>
          <w:rFonts w:ascii="Times New Roman" w:eastAsia="Calibri" w:hAnsi="Times New Roman" w:cs="Times New Roman"/>
          <w:sz w:val="20"/>
          <w:szCs w:val="20"/>
        </w:rPr>
        <w:t>Zadanie 2</w:t>
      </w:r>
      <w:r w:rsidR="009103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2888">
        <w:rPr>
          <w:rFonts w:ascii="Times New Roman" w:eastAsia="Calibri" w:hAnsi="Times New Roman" w:cs="Times New Roman"/>
          <w:sz w:val="20"/>
          <w:szCs w:val="20"/>
        </w:rPr>
        <w:t xml:space="preserve">- termin wykonania </w:t>
      </w:r>
      <w:r w:rsidR="00B32888" w:rsidRPr="00B32888">
        <w:rPr>
          <w:rFonts w:ascii="Times New Roman" w:eastAsia="Calibri" w:hAnsi="Times New Roman" w:cs="Times New Roman"/>
          <w:sz w:val="20"/>
          <w:szCs w:val="20"/>
        </w:rPr>
        <w:t>do 20 grudnia 2016</w:t>
      </w:r>
      <w:r w:rsidR="00B32888">
        <w:rPr>
          <w:rFonts w:ascii="Times New Roman" w:eastAsia="Calibri" w:hAnsi="Times New Roman" w:cs="Times New Roman"/>
          <w:sz w:val="20"/>
          <w:szCs w:val="20"/>
        </w:rPr>
        <w:t>r.</w:t>
      </w:r>
    </w:p>
    <w:p w:rsidR="00C05646" w:rsidRDefault="00C05646" w:rsidP="00C05646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5646">
        <w:rPr>
          <w:rFonts w:ascii="Times New Roman" w:eastAsia="Calibri" w:hAnsi="Times New Roman" w:cs="Times New Roman"/>
          <w:sz w:val="20"/>
          <w:szCs w:val="20"/>
        </w:rPr>
        <w:t>Przygotowanie projektów wewnętrznych aktów regulujących proces centralizacji podatkowej,                               w szczególności zarządzeń, instrukcji, regulaminów oraz zasad polityki rachunkowości, procedur                            i wytycznych dotyczących odpowiedzialności w zakresie rozliczania podatku VAT w Powiecie Włocławskim od 01 stycznia 2017r. uwzględniając, że każda jednostka podlegająca centralizacji wystawia faktury z dokonanej sprzedaży, prowadzi rejestr sprzedaży i rejestr zakupów, sporządza deklarację cząstkową, odprowadza VAT na rachunek bankowy Powiatu;</w:t>
      </w:r>
    </w:p>
    <w:p w:rsidR="00C05646" w:rsidRPr="00C05646" w:rsidRDefault="00C05646" w:rsidP="00C05646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5646">
        <w:rPr>
          <w:rFonts w:ascii="Times New Roman" w:eastAsia="Calibri" w:hAnsi="Times New Roman" w:cs="Times New Roman"/>
          <w:sz w:val="20"/>
          <w:szCs w:val="20"/>
        </w:rPr>
        <w:t xml:space="preserve">Spotkanie z przedstawicielami jednostek organizacyjnych w siedzibie Zamawiającego, w terminach uzgodnionych przez Strony umowy, w godzinach pracy Zamawiającego w celu zapoznania się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C05646">
        <w:rPr>
          <w:rFonts w:ascii="Times New Roman" w:eastAsia="Calibri" w:hAnsi="Times New Roman" w:cs="Times New Roman"/>
          <w:sz w:val="20"/>
          <w:szCs w:val="20"/>
        </w:rPr>
        <w:t xml:space="preserve">    i przyjęcia do realizacji wprowadzonych aktów regulujących proces centralizacji podatkowej i nowych rozwiązań w rozliczaniu podatku VAT.</w:t>
      </w:r>
    </w:p>
    <w:p w:rsidR="00A37786" w:rsidRPr="00C05646" w:rsidRDefault="00D7135D" w:rsidP="00C05646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5646">
        <w:rPr>
          <w:rFonts w:ascii="Times New Roman" w:eastAsia="Calibri" w:hAnsi="Times New Roman" w:cs="Times New Roman"/>
          <w:sz w:val="20"/>
          <w:szCs w:val="20"/>
        </w:rPr>
        <w:t>Zadanie 3</w:t>
      </w:r>
      <w:r w:rsidR="00910365" w:rsidRPr="00C056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2888" w:rsidRPr="00C05646">
        <w:rPr>
          <w:rFonts w:ascii="Times New Roman" w:eastAsia="Calibri" w:hAnsi="Times New Roman" w:cs="Times New Roman"/>
          <w:sz w:val="20"/>
          <w:szCs w:val="20"/>
        </w:rPr>
        <w:t>-</w:t>
      </w:r>
      <w:r w:rsidR="00B32888" w:rsidRPr="00B32888">
        <w:t xml:space="preserve"> </w:t>
      </w:r>
      <w:r w:rsidR="00B32888" w:rsidRPr="00C05646">
        <w:rPr>
          <w:rFonts w:ascii="Times New Roman" w:eastAsia="Calibri" w:hAnsi="Times New Roman" w:cs="Times New Roman"/>
          <w:sz w:val="20"/>
          <w:szCs w:val="20"/>
        </w:rPr>
        <w:t>t</w:t>
      </w:r>
      <w:r w:rsidR="00910365" w:rsidRPr="00C05646">
        <w:rPr>
          <w:rFonts w:ascii="Times New Roman" w:eastAsia="Calibri" w:hAnsi="Times New Roman" w:cs="Times New Roman"/>
          <w:sz w:val="20"/>
          <w:szCs w:val="20"/>
        </w:rPr>
        <w:t xml:space="preserve">ermin wykonania </w:t>
      </w:r>
      <w:r w:rsidR="00B32888" w:rsidRPr="00C05646">
        <w:rPr>
          <w:rFonts w:ascii="Times New Roman" w:eastAsia="Calibri" w:hAnsi="Times New Roman" w:cs="Times New Roman"/>
          <w:sz w:val="20"/>
          <w:szCs w:val="20"/>
        </w:rPr>
        <w:t>do 20 grudnia 2016r. z możliwością przedłużenia do 3</w:t>
      </w:r>
      <w:r w:rsidR="00910365" w:rsidRPr="00C05646">
        <w:rPr>
          <w:rFonts w:ascii="Times New Roman" w:eastAsia="Calibri" w:hAnsi="Times New Roman" w:cs="Times New Roman"/>
          <w:sz w:val="20"/>
          <w:szCs w:val="20"/>
        </w:rPr>
        <w:t>1</w:t>
      </w:r>
      <w:r w:rsidR="00701C13">
        <w:rPr>
          <w:rFonts w:ascii="Times New Roman" w:eastAsia="Calibri" w:hAnsi="Times New Roman" w:cs="Times New Roman"/>
          <w:sz w:val="20"/>
          <w:szCs w:val="20"/>
        </w:rPr>
        <w:t xml:space="preserve"> stycznia </w:t>
      </w:r>
      <w:r w:rsidR="00B32888" w:rsidRPr="00C05646">
        <w:rPr>
          <w:rFonts w:ascii="Times New Roman" w:eastAsia="Calibri" w:hAnsi="Times New Roman" w:cs="Times New Roman"/>
          <w:sz w:val="20"/>
          <w:szCs w:val="20"/>
        </w:rPr>
        <w:t>2017r.</w:t>
      </w:r>
    </w:p>
    <w:p w:rsidR="0091674A" w:rsidRDefault="0091674A" w:rsidP="00195790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74A">
        <w:rPr>
          <w:rFonts w:ascii="Times New Roman" w:eastAsia="Calibri" w:hAnsi="Times New Roman" w:cs="Times New Roman"/>
          <w:sz w:val="20"/>
          <w:szCs w:val="20"/>
        </w:rPr>
        <w:t>Przeprowadzenie jednolitych szkoleń i warsztatów w siedzibie Zamawiającego, w terminach uzgodnionych przez Strony umowy, w godzinach pracy Zamawiającego, dla pracowników Starostwa Powiatowego                       we Włocławku i jednostek organizacyjnych Powiatu Włocławskiego podlegających centralizacji w zakresie prawa podatkowego według ich specyfiki, w tym co najmniej 2 dniowe warsztaty  praktycznych kompetencji w zakresie prawidłowego księgowania i przekazywania informacji z tytułu obrotu podatku VAT uwzględniając przykłady najczęstszych problemów.</w:t>
      </w:r>
    </w:p>
    <w:p w:rsidR="003B3A6D" w:rsidRPr="003936EC" w:rsidRDefault="00DF09AF" w:rsidP="00195790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36EC">
        <w:rPr>
          <w:rFonts w:ascii="Times New Roman" w:eastAsia="Calibri" w:hAnsi="Times New Roman" w:cs="Times New Roman"/>
          <w:sz w:val="20"/>
          <w:szCs w:val="20"/>
        </w:rPr>
        <w:t>Zadanie 4</w:t>
      </w:r>
      <w:r w:rsidR="009103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2888">
        <w:rPr>
          <w:rFonts w:ascii="Times New Roman" w:eastAsia="Calibri" w:hAnsi="Times New Roman" w:cs="Times New Roman"/>
          <w:sz w:val="20"/>
          <w:szCs w:val="20"/>
        </w:rPr>
        <w:t>-</w:t>
      </w:r>
      <w:r w:rsidR="00B32888" w:rsidRPr="00B32888">
        <w:t xml:space="preserve"> </w:t>
      </w:r>
      <w:r w:rsidR="00B32888" w:rsidRPr="00B32888">
        <w:rPr>
          <w:rFonts w:ascii="Times New Roman" w:eastAsia="Calibri" w:hAnsi="Times New Roman" w:cs="Times New Roman"/>
          <w:sz w:val="20"/>
          <w:szCs w:val="20"/>
        </w:rPr>
        <w:t>termin</w:t>
      </w:r>
      <w:r w:rsidR="00910365">
        <w:rPr>
          <w:rFonts w:ascii="Times New Roman" w:eastAsia="Calibri" w:hAnsi="Times New Roman" w:cs="Times New Roman"/>
          <w:sz w:val="20"/>
          <w:szCs w:val="20"/>
        </w:rPr>
        <w:t xml:space="preserve"> wykonania </w:t>
      </w:r>
      <w:r w:rsidR="00B32888">
        <w:rPr>
          <w:rFonts w:ascii="Times New Roman" w:eastAsia="Calibri" w:hAnsi="Times New Roman" w:cs="Times New Roman"/>
          <w:sz w:val="20"/>
          <w:szCs w:val="20"/>
        </w:rPr>
        <w:t>do 3</w:t>
      </w:r>
      <w:r w:rsidR="00910365">
        <w:rPr>
          <w:rFonts w:ascii="Times New Roman" w:eastAsia="Calibri" w:hAnsi="Times New Roman" w:cs="Times New Roman"/>
          <w:sz w:val="20"/>
          <w:szCs w:val="20"/>
        </w:rPr>
        <w:t>1</w:t>
      </w:r>
      <w:r w:rsidR="0025022F">
        <w:rPr>
          <w:rFonts w:ascii="Times New Roman" w:eastAsia="Calibri" w:hAnsi="Times New Roman" w:cs="Times New Roman"/>
          <w:sz w:val="20"/>
          <w:szCs w:val="20"/>
        </w:rPr>
        <w:t xml:space="preserve"> stycznia </w:t>
      </w:r>
      <w:r w:rsidR="00B32888">
        <w:rPr>
          <w:rFonts w:ascii="Times New Roman" w:eastAsia="Calibri" w:hAnsi="Times New Roman" w:cs="Times New Roman"/>
          <w:sz w:val="20"/>
          <w:szCs w:val="20"/>
        </w:rPr>
        <w:t>2017r.</w:t>
      </w:r>
    </w:p>
    <w:p w:rsidR="0009206E" w:rsidRDefault="0009206E" w:rsidP="0091674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06E">
        <w:rPr>
          <w:rFonts w:ascii="Times New Roman" w:eastAsia="Calibri" w:hAnsi="Times New Roman" w:cs="Times New Roman"/>
          <w:sz w:val="20"/>
          <w:szCs w:val="20"/>
        </w:rPr>
        <w:t>Przegląd i sprawdzenie poprawności wdrożenia procedur dotyczących prowadzenia rozliczeń z tytułu podatku VAT w Powiecie Włocławskim od 01 stycznia 2017r. przez jednostki organizacyjne Powiatu Włocławskiego i przygotowania deklaracji cząstkowych. W przypadku nieprawidłowości, błędów wskazanie rozwiązań naprawczych celem prawidłowego przygotowania deklaracji;</w:t>
      </w:r>
    </w:p>
    <w:p w:rsidR="0009206E" w:rsidRPr="0009206E" w:rsidRDefault="0009206E" w:rsidP="0091674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06E">
        <w:rPr>
          <w:rFonts w:ascii="Times New Roman" w:eastAsia="Calibri" w:hAnsi="Times New Roman" w:cs="Times New Roman"/>
          <w:sz w:val="20"/>
          <w:szCs w:val="20"/>
        </w:rPr>
        <w:t>Przegląd prawidłowości przyjętej metodologii przygotowania pierwszej „skonsolidowanej” deklaracji VAT Powiatu Włocławskiego, wnioski, analiza i raport obejmujący wyniki wspólnego rozliczenia podatku VAT za pierwszy okres rozliczeniowy. W przypadku nieprawidłowości, błędów wskazanie rozwiązań naprawczych celem prawidłowego przygotowania deklaracji.</w:t>
      </w:r>
    </w:p>
    <w:p w:rsidR="008B211B" w:rsidRPr="003936EC" w:rsidRDefault="008B211B" w:rsidP="00195790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36EC">
        <w:rPr>
          <w:rFonts w:ascii="Times New Roman" w:eastAsia="Calibri" w:hAnsi="Times New Roman" w:cs="Times New Roman"/>
          <w:sz w:val="20"/>
          <w:szCs w:val="20"/>
        </w:rPr>
        <w:t>Zadanie 5</w:t>
      </w:r>
      <w:r w:rsidR="00B32888" w:rsidRPr="00B32888">
        <w:t xml:space="preserve"> </w:t>
      </w:r>
      <w:r w:rsidR="00B32888">
        <w:t>-</w:t>
      </w:r>
      <w:r w:rsidR="00910365">
        <w:t xml:space="preserve"> </w:t>
      </w:r>
      <w:r w:rsidR="00B32888" w:rsidRPr="00B32888">
        <w:rPr>
          <w:rFonts w:ascii="Times New Roman" w:eastAsia="Calibri" w:hAnsi="Times New Roman" w:cs="Times New Roman"/>
          <w:sz w:val="20"/>
          <w:szCs w:val="20"/>
        </w:rPr>
        <w:t>termi</w:t>
      </w:r>
      <w:r w:rsidR="00910365">
        <w:rPr>
          <w:rFonts w:ascii="Times New Roman" w:eastAsia="Calibri" w:hAnsi="Times New Roman" w:cs="Times New Roman"/>
          <w:sz w:val="20"/>
          <w:szCs w:val="20"/>
        </w:rPr>
        <w:t xml:space="preserve">n wykonania </w:t>
      </w:r>
      <w:r w:rsidR="00B32888">
        <w:rPr>
          <w:rFonts w:ascii="Times New Roman" w:eastAsia="Calibri" w:hAnsi="Times New Roman" w:cs="Times New Roman"/>
          <w:sz w:val="20"/>
          <w:szCs w:val="20"/>
        </w:rPr>
        <w:t>do 31</w:t>
      </w:r>
      <w:r w:rsidR="00B32888" w:rsidRPr="00B3288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2888">
        <w:rPr>
          <w:rFonts w:ascii="Times New Roman" w:eastAsia="Calibri" w:hAnsi="Times New Roman" w:cs="Times New Roman"/>
          <w:sz w:val="20"/>
          <w:szCs w:val="20"/>
        </w:rPr>
        <w:t>marca 2017r.</w:t>
      </w:r>
    </w:p>
    <w:p w:rsidR="007B1129" w:rsidRDefault="0025022F" w:rsidP="0025022F">
      <w:pPr>
        <w:jc w:val="both"/>
        <w:rPr>
          <w:rFonts w:ascii="Times New Roman" w:hAnsi="Times New Roman" w:cs="Times New Roman"/>
          <w:sz w:val="20"/>
          <w:szCs w:val="20"/>
        </w:rPr>
      </w:pPr>
      <w:r w:rsidRPr="0025022F">
        <w:rPr>
          <w:rFonts w:ascii="Times New Roman" w:eastAsia="Calibri" w:hAnsi="Times New Roman" w:cs="Times New Roman"/>
          <w:sz w:val="20"/>
          <w:szCs w:val="20"/>
        </w:rPr>
        <w:t>Wsparcie merytoryczne doradcy podatkowego w zakresie rozliczeń podatku VAT w okresie obowiązywania umowy, konsultacje telefoniczne, pisemne odpowiedzi w formie wiadomości poczty elektronicznej, poczty tradycyjnej, pomoc w rozwiązywaniu bieżących problemów przy sporządzaniu rejestrów, deklaracji cząstkowy</w:t>
      </w:r>
      <w:r>
        <w:rPr>
          <w:rFonts w:ascii="Times New Roman" w:eastAsia="Calibri" w:hAnsi="Times New Roman" w:cs="Times New Roman"/>
          <w:sz w:val="20"/>
          <w:szCs w:val="20"/>
        </w:rPr>
        <w:t>ch i deklaracji skonsolidowanej</w:t>
      </w:r>
      <w:r w:rsidRPr="0025022F">
        <w:rPr>
          <w:rFonts w:ascii="Times New Roman" w:eastAsia="Calibri" w:hAnsi="Times New Roman" w:cs="Times New Roman"/>
          <w:sz w:val="20"/>
          <w:szCs w:val="20"/>
        </w:rPr>
        <w:t xml:space="preserve"> powiatu, przekazywaniu danych księgowych w formie JPK, pomoc przy występowaniu z wnioskiem o udzielenie indywidualnych interpretac</w:t>
      </w:r>
      <w:r>
        <w:rPr>
          <w:rFonts w:ascii="Times New Roman" w:eastAsia="Calibri" w:hAnsi="Times New Roman" w:cs="Times New Roman"/>
          <w:sz w:val="20"/>
          <w:szCs w:val="20"/>
        </w:rPr>
        <w:t xml:space="preserve">ji prawa podatkowego </w:t>
      </w:r>
      <w:r w:rsidRPr="0025022F">
        <w:rPr>
          <w:rFonts w:ascii="Times New Roman" w:eastAsia="Calibri" w:hAnsi="Times New Roman" w:cs="Times New Roman"/>
          <w:sz w:val="20"/>
          <w:szCs w:val="20"/>
        </w:rPr>
        <w:t xml:space="preserve">w razie potrzeby.  </w:t>
      </w:r>
    </w:p>
    <w:p w:rsidR="003936EC" w:rsidRDefault="003936EC" w:rsidP="003B0E5C">
      <w:pPr>
        <w:rPr>
          <w:rFonts w:ascii="Times New Roman" w:hAnsi="Times New Roman" w:cs="Times New Roman"/>
          <w:sz w:val="20"/>
          <w:szCs w:val="20"/>
        </w:rPr>
      </w:pPr>
    </w:p>
    <w:p w:rsidR="00D6762E" w:rsidRDefault="00D6762E" w:rsidP="00D6762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90EB4">
        <w:rPr>
          <w:rFonts w:ascii="Times New Roman" w:hAnsi="Times New Roman" w:cs="Times New Roman"/>
          <w:sz w:val="20"/>
          <w:szCs w:val="20"/>
        </w:rPr>
        <w:t>2</w:t>
      </w:r>
      <w:r w:rsidRPr="0025420F">
        <w:rPr>
          <w:rFonts w:ascii="Times New Roman" w:hAnsi="Times New Roman" w:cs="Times New Roman"/>
          <w:sz w:val="20"/>
          <w:szCs w:val="20"/>
        </w:rPr>
        <w:t xml:space="preserve"> do Warunków Zamówienia</w:t>
      </w:r>
    </w:p>
    <w:p w:rsidR="007B1129" w:rsidRDefault="007B1129" w:rsidP="00D6762E">
      <w:pPr>
        <w:rPr>
          <w:rFonts w:ascii="Times New Roman" w:hAnsi="Times New Roman" w:cs="Times New Roman"/>
          <w:sz w:val="24"/>
          <w:szCs w:val="24"/>
        </w:rPr>
      </w:pPr>
    </w:p>
    <w:p w:rsidR="00D6762E" w:rsidRPr="001304E7" w:rsidRDefault="001304E7" w:rsidP="00D6762E">
      <w:pPr>
        <w:rPr>
          <w:rFonts w:ascii="Times New Roman" w:hAnsi="Times New Roman" w:cs="Times New Roman"/>
          <w:sz w:val="24"/>
          <w:szCs w:val="24"/>
        </w:rPr>
      </w:pPr>
      <w:r w:rsidRPr="001304E7">
        <w:rPr>
          <w:rFonts w:ascii="Times New Roman" w:hAnsi="Times New Roman" w:cs="Times New Roman"/>
          <w:sz w:val="24"/>
          <w:szCs w:val="24"/>
        </w:rPr>
        <w:t>JEDNOSTKI POWIATU WŁOCŁAWSKIEGO</w:t>
      </w:r>
    </w:p>
    <w:p w:rsidR="001304E7" w:rsidRDefault="00B61ACF" w:rsidP="001304E7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realizujący zadania Powiatu Włocławskiego</w:t>
      </w:r>
    </w:p>
    <w:p w:rsidR="001304E7" w:rsidRDefault="001304E7" w:rsidP="00BC239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4E7">
        <w:rPr>
          <w:rFonts w:ascii="Times New Roman" w:hAnsi="Times New Roman" w:cs="Times New Roman"/>
          <w:sz w:val="24"/>
          <w:szCs w:val="24"/>
        </w:rPr>
        <w:t>Starostwo Powiatowe we Włocławku</w:t>
      </w:r>
      <w:r>
        <w:rPr>
          <w:rFonts w:ascii="Times New Roman" w:hAnsi="Times New Roman" w:cs="Times New Roman"/>
          <w:sz w:val="24"/>
          <w:szCs w:val="24"/>
        </w:rPr>
        <w:t>, ul</w:t>
      </w:r>
      <w:r w:rsidR="00665B62">
        <w:rPr>
          <w:rFonts w:ascii="Times New Roman" w:hAnsi="Times New Roman" w:cs="Times New Roman"/>
          <w:sz w:val="24"/>
          <w:szCs w:val="24"/>
        </w:rPr>
        <w:t>. Cyganka 28, 87-800 Włocławek;</w:t>
      </w:r>
    </w:p>
    <w:p w:rsidR="00665B62" w:rsidRDefault="00665B62" w:rsidP="00665B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304E7" w:rsidRDefault="00B61ACF" w:rsidP="001304E7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organizacyjne</w:t>
      </w:r>
    </w:p>
    <w:p w:rsidR="00B61ACF" w:rsidRDefault="00905178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Kowalu, </w:t>
      </w:r>
      <w:r w:rsidR="00665B62">
        <w:rPr>
          <w:rFonts w:ascii="Times New Roman" w:hAnsi="Times New Roman" w:cs="Times New Roman"/>
          <w:sz w:val="24"/>
          <w:szCs w:val="24"/>
        </w:rPr>
        <w:t>ul. Kopernika 19, 87-820 Kowal;</w:t>
      </w:r>
    </w:p>
    <w:p w:rsidR="00905178" w:rsidRDefault="00905178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w Wilkowiczkach,</w:t>
      </w:r>
      <w:r w:rsidR="008A03E2">
        <w:rPr>
          <w:rFonts w:ascii="Times New Roman" w:hAnsi="Times New Roman" w:cs="Times New Roman"/>
          <w:sz w:val="24"/>
          <w:szCs w:val="24"/>
        </w:rPr>
        <w:t xml:space="preserve"> Wilkowiczki 25, 87-85</w:t>
      </w:r>
      <w:r w:rsidR="00665B62">
        <w:rPr>
          <w:rFonts w:ascii="Times New Roman" w:hAnsi="Times New Roman" w:cs="Times New Roman"/>
          <w:sz w:val="24"/>
          <w:szCs w:val="24"/>
        </w:rPr>
        <w:t>0 Choceń;</w:t>
      </w:r>
    </w:p>
    <w:p w:rsidR="00905178" w:rsidRDefault="00905178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Rzeżewie, Rzeżewo </w:t>
      </w:r>
      <w:r w:rsidR="00665B62">
        <w:rPr>
          <w:rFonts w:ascii="Times New Roman" w:hAnsi="Times New Roman" w:cs="Times New Roman"/>
          <w:sz w:val="24"/>
          <w:szCs w:val="24"/>
        </w:rPr>
        <w:t>65, 87-840 Lubień Kujawski;</w:t>
      </w:r>
    </w:p>
    <w:p w:rsidR="00E90D82" w:rsidRDefault="000442E6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B62">
        <w:rPr>
          <w:rFonts w:ascii="Times New Roman" w:hAnsi="Times New Roman" w:cs="Times New Roman"/>
          <w:sz w:val="24"/>
          <w:szCs w:val="24"/>
        </w:rPr>
        <w:t xml:space="preserve">Dom Pomocy Społecznej w Kurowie, Kurowo Parcele 44, </w:t>
      </w:r>
      <w:r w:rsidR="00665B62">
        <w:rPr>
          <w:rFonts w:ascii="Times New Roman" w:hAnsi="Times New Roman" w:cs="Times New Roman"/>
          <w:sz w:val="24"/>
          <w:szCs w:val="24"/>
        </w:rPr>
        <w:t>87-821 Baruchowo;</w:t>
      </w:r>
    </w:p>
    <w:p w:rsidR="00D6762E" w:rsidRDefault="00665B62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B62">
        <w:rPr>
          <w:rFonts w:ascii="Times New Roman" w:hAnsi="Times New Roman" w:cs="Times New Roman"/>
          <w:sz w:val="24"/>
          <w:szCs w:val="24"/>
        </w:rPr>
        <w:t>Liceum Ogólnokształcące im. Królowej Jadwigi w Kowalu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5B62">
        <w:rPr>
          <w:rFonts w:ascii="Times New Roman" w:hAnsi="Times New Roman" w:cs="Times New Roman"/>
          <w:sz w:val="24"/>
          <w:szCs w:val="24"/>
        </w:rPr>
        <w:t>ul. Piwna 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5B62">
        <w:rPr>
          <w:rFonts w:ascii="Times New Roman" w:hAnsi="Times New Roman" w:cs="Times New Roman"/>
          <w:sz w:val="24"/>
          <w:szCs w:val="24"/>
        </w:rPr>
        <w:t>87-820 Kowal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B62" w:rsidRDefault="00665B62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B62">
        <w:rPr>
          <w:rFonts w:ascii="Times New Roman" w:hAnsi="Times New Roman" w:cs="Times New Roman"/>
          <w:sz w:val="24"/>
          <w:szCs w:val="24"/>
        </w:rPr>
        <w:t>Zespół Szkół im. Jana Kasprowicza w Izbicy Kujawskiej, ul. Nowomiejska 5, 87-865 Izbica Kujawska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B62" w:rsidRDefault="00665B62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B62">
        <w:rPr>
          <w:rFonts w:ascii="Times New Roman" w:hAnsi="Times New Roman" w:cs="Times New Roman"/>
          <w:sz w:val="24"/>
          <w:szCs w:val="24"/>
        </w:rPr>
        <w:t xml:space="preserve">Zespół Szkół im. Władysława Reymonta w </w:t>
      </w:r>
      <w:proofErr w:type="spellStart"/>
      <w:r w:rsidRPr="00665B62">
        <w:rPr>
          <w:rFonts w:ascii="Times New Roman" w:hAnsi="Times New Roman" w:cs="Times New Roman"/>
          <w:sz w:val="24"/>
          <w:szCs w:val="24"/>
        </w:rPr>
        <w:t>Chodczu</w:t>
      </w:r>
      <w:proofErr w:type="spellEnd"/>
      <w:r w:rsidRPr="00665B62">
        <w:rPr>
          <w:rFonts w:ascii="Times New Roman" w:hAnsi="Times New Roman" w:cs="Times New Roman"/>
          <w:sz w:val="24"/>
          <w:szCs w:val="24"/>
        </w:rPr>
        <w:t>, ul. Kaliska 9/11, 87-860 Chodecz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B62" w:rsidRDefault="00665B62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B62">
        <w:rPr>
          <w:rFonts w:ascii="Times New Roman" w:hAnsi="Times New Roman" w:cs="Times New Roman"/>
          <w:sz w:val="24"/>
          <w:szCs w:val="24"/>
        </w:rPr>
        <w:t>Zespół Szkół im. Marii Grodzickiej w Lubrańc</w:t>
      </w:r>
      <w:r w:rsidR="008A03E2">
        <w:rPr>
          <w:rFonts w:ascii="Times New Roman" w:hAnsi="Times New Roman" w:cs="Times New Roman"/>
          <w:sz w:val="24"/>
          <w:szCs w:val="24"/>
        </w:rPr>
        <w:t xml:space="preserve">u-Marysinie, </w:t>
      </w:r>
      <w:r w:rsidRPr="00665B62">
        <w:rPr>
          <w:rFonts w:ascii="Times New Roman" w:hAnsi="Times New Roman" w:cs="Times New Roman"/>
          <w:sz w:val="24"/>
          <w:szCs w:val="24"/>
        </w:rPr>
        <w:t>87-890 Lubraniec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B62" w:rsidRDefault="00665B62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B62">
        <w:rPr>
          <w:rFonts w:ascii="Times New Roman" w:hAnsi="Times New Roman" w:cs="Times New Roman"/>
          <w:sz w:val="24"/>
          <w:szCs w:val="24"/>
        </w:rPr>
        <w:t>Zespół Szk</w:t>
      </w:r>
      <w:r>
        <w:rPr>
          <w:rFonts w:ascii="Times New Roman" w:hAnsi="Times New Roman" w:cs="Times New Roman"/>
          <w:sz w:val="24"/>
          <w:szCs w:val="24"/>
        </w:rPr>
        <w:t>ół  w Lubrańcu, ul. Brzeska 51,</w:t>
      </w:r>
      <w:r w:rsidRPr="00665B62">
        <w:rPr>
          <w:rFonts w:ascii="Times New Roman" w:hAnsi="Times New Roman" w:cs="Times New Roman"/>
          <w:sz w:val="24"/>
          <w:szCs w:val="24"/>
        </w:rPr>
        <w:t xml:space="preserve"> 87-890 Lubraniec;</w:t>
      </w:r>
    </w:p>
    <w:p w:rsidR="00665B62" w:rsidRDefault="00665B62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B62">
        <w:rPr>
          <w:rFonts w:ascii="Times New Roman" w:hAnsi="Times New Roman" w:cs="Times New Roman"/>
          <w:sz w:val="24"/>
          <w:szCs w:val="24"/>
        </w:rPr>
        <w:t>Zespół Szkół w Kowalu, ul. Piwna 20, 87-820 Kowal;</w:t>
      </w:r>
    </w:p>
    <w:p w:rsidR="00665B62" w:rsidRDefault="00665B62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B62">
        <w:rPr>
          <w:rFonts w:ascii="Times New Roman" w:hAnsi="Times New Roman" w:cs="Times New Roman"/>
          <w:sz w:val="24"/>
          <w:szCs w:val="24"/>
        </w:rPr>
        <w:t>Dom Dziecka w Lubieniu Kujawskim, ul. 1 Maja 44, 87–840 Lubień Kujawski;</w:t>
      </w:r>
    </w:p>
    <w:p w:rsidR="00665B62" w:rsidRDefault="00665B62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B62">
        <w:rPr>
          <w:rFonts w:ascii="Times New Roman" w:hAnsi="Times New Roman" w:cs="Times New Roman"/>
          <w:sz w:val="24"/>
          <w:szCs w:val="24"/>
        </w:rPr>
        <w:t>Wielofunkcyjna Placówka Opiekuńczo – Wychowawcza, Brzezie 35, 87-880 Brześć Kujawski (</w:t>
      </w:r>
      <w:r w:rsidR="00904FE4">
        <w:rPr>
          <w:rFonts w:ascii="Times New Roman" w:hAnsi="Times New Roman" w:cs="Times New Roman"/>
          <w:sz w:val="24"/>
          <w:szCs w:val="24"/>
        </w:rPr>
        <w:t xml:space="preserve">od 01 listopada 2016r. </w:t>
      </w:r>
      <w:r w:rsidR="00673B6B">
        <w:rPr>
          <w:rFonts w:ascii="Times New Roman" w:hAnsi="Times New Roman" w:cs="Times New Roman"/>
          <w:sz w:val="24"/>
          <w:szCs w:val="24"/>
        </w:rPr>
        <w:t xml:space="preserve">funkcjonować będzie </w:t>
      </w:r>
      <w:r w:rsidR="00904FE4">
        <w:rPr>
          <w:rFonts w:ascii="Times New Roman" w:hAnsi="Times New Roman" w:cs="Times New Roman"/>
          <w:sz w:val="24"/>
          <w:szCs w:val="24"/>
        </w:rPr>
        <w:t>jako</w:t>
      </w:r>
      <w:r w:rsidRPr="00665B62">
        <w:rPr>
          <w:rFonts w:ascii="Times New Roman" w:hAnsi="Times New Roman" w:cs="Times New Roman"/>
          <w:sz w:val="24"/>
          <w:szCs w:val="24"/>
        </w:rPr>
        <w:t xml:space="preserve"> dwie odrębne placówki</w:t>
      </w:r>
      <w:r w:rsidR="002E7514">
        <w:rPr>
          <w:rFonts w:ascii="Times New Roman" w:hAnsi="Times New Roman" w:cs="Times New Roman"/>
          <w:sz w:val="24"/>
          <w:szCs w:val="24"/>
        </w:rPr>
        <w:t>:</w:t>
      </w:r>
      <w:r w:rsidRPr="00665B62">
        <w:rPr>
          <w:rFonts w:ascii="Times New Roman" w:hAnsi="Times New Roman" w:cs="Times New Roman"/>
          <w:sz w:val="24"/>
          <w:szCs w:val="24"/>
        </w:rPr>
        <w:t xml:space="preserve"> </w:t>
      </w:r>
      <w:r w:rsidR="00594B7A">
        <w:rPr>
          <w:rFonts w:ascii="Times New Roman" w:hAnsi="Times New Roman" w:cs="Times New Roman"/>
          <w:sz w:val="24"/>
          <w:szCs w:val="24"/>
        </w:rPr>
        <w:t>„Placówka opiekuńczo-wychowawcza</w:t>
      </w:r>
      <w:r w:rsidRPr="00665B62">
        <w:rPr>
          <w:rFonts w:ascii="Times New Roman" w:hAnsi="Times New Roman" w:cs="Times New Roman"/>
          <w:sz w:val="24"/>
          <w:szCs w:val="24"/>
        </w:rPr>
        <w:t xml:space="preserve"> „Jaś”” i </w:t>
      </w:r>
      <w:r w:rsidR="00594B7A">
        <w:rPr>
          <w:rFonts w:ascii="Times New Roman" w:hAnsi="Times New Roman" w:cs="Times New Roman"/>
          <w:sz w:val="24"/>
          <w:szCs w:val="24"/>
        </w:rPr>
        <w:t>„Placówka opiekuńczo-wychowawcza</w:t>
      </w:r>
      <w:r w:rsidRPr="00665B62">
        <w:rPr>
          <w:rFonts w:ascii="Times New Roman" w:hAnsi="Times New Roman" w:cs="Times New Roman"/>
          <w:sz w:val="24"/>
          <w:szCs w:val="24"/>
        </w:rPr>
        <w:t xml:space="preserve"> „Małgosia””)</w:t>
      </w:r>
      <w:r w:rsidR="002E7514">
        <w:rPr>
          <w:rFonts w:ascii="Times New Roman" w:hAnsi="Times New Roman" w:cs="Times New Roman"/>
          <w:sz w:val="24"/>
          <w:szCs w:val="24"/>
        </w:rPr>
        <w:t>;</w:t>
      </w:r>
    </w:p>
    <w:p w:rsidR="00665B62" w:rsidRDefault="002E7514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514">
        <w:rPr>
          <w:rFonts w:ascii="Times New Roman" w:hAnsi="Times New Roman" w:cs="Times New Roman"/>
          <w:sz w:val="24"/>
          <w:szCs w:val="24"/>
        </w:rPr>
        <w:t xml:space="preserve">Poradnia Psychologiczno-Pedagogiczna w Lubrańcu, Plac Dr Mariana Szulca 4, </w:t>
      </w:r>
      <w:r w:rsidR="007B11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7514">
        <w:rPr>
          <w:rFonts w:ascii="Times New Roman" w:hAnsi="Times New Roman" w:cs="Times New Roman"/>
          <w:sz w:val="24"/>
          <w:szCs w:val="24"/>
        </w:rPr>
        <w:t>87-890 Lubraniec;</w:t>
      </w:r>
    </w:p>
    <w:p w:rsidR="002E7514" w:rsidRDefault="002E7514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514">
        <w:rPr>
          <w:rFonts w:ascii="Times New Roman" w:hAnsi="Times New Roman" w:cs="Times New Roman"/>
          <w:sz w:val="24"/>
          <w:szCs w:val="24"/>
        </w:rPr>
        <w:t>Poradnia Psychologiczno-Pedagogiczna w Lubieniu Kujawskim, ul. Wojska</w:t>
      </w:r>
      <w:r>
        <w:rPr>
          <w:rFonts w:ascii="Times New Roman" w:hAnsi="Times New Roman" w:cs="Times New Roman"/>
          <w:sz w:val="24"/>
          <w:szCs w:val="24"/>
        </w:rPr>
        <w:t xml:space="preserve"> Polskiego 18, </w:t>
      </w:r>
      <w:r w:rsidRPr="002E7514">
        <w:rPr>
          <w:rFonts w:ascii="Times New Roman" w:hAnsi="Times New Roman" w:cs="Times New Roman"/>
          <w:sz w:val="24"/>
          <w:szCs w:val="24"/>
        </w:rPr>
        <w:t>87 - 840 Lubień Kujawski;</w:t>
      </w:r>
    </w:p>
    <w:p w:rsidR="002E7514" w:rsidRPr="002E7514" w:rsidRDefault="002E7514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514">
        <w:rPr>
          <w:rFonts w:ascii="Times New Roman" w:hAnsi="Times New Roman" w:cs="Times New Roman"/>
          <w:sz w:val="24"/>
          <w:szCs w:val="24"/>
        </w:rPr>
        <w:t>Powiatowe Centrum Pomocy Rodzinie, ul. Brzeska 15, 87-800 Włocławek;</w:t>
      </w:r>
    </w:p>
    <w:p w:rsidR="002E7514" w:rsidRDefault="00E71244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244">
        <w:rPr>
          <w:rFonts w:ascii="Times New Roman" w:hAnsi="Times New Roman" w:cs="Times New Roman"/>
          <w:sz w:val="24"/>
          <w:szCs w:val="24"/>
        </w:rPr>
        <w:t>Powiatowy Zarząd Dróg we Włocławku z/s w Jarantowicach, 87 - 850 Choceń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244" w:rsidRPr="003B0E5C" w:rsidRDefault="007B1129" w:rsidP="00BC23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E5C">
        <w:rPr>
          <w:rFonts w:ascii="Times New Roman" w:hAnsi="Times New Roman" w:cs="Times New Roman"/>
          <w:sz w:val="24"/>
          <w:szCs w:val="24"/>
        </w:rPr>
        <w:t>Powiatowy Urząd Pracy we Włocławku, ul. Kapitulna24, 87-800 Włocławek.</w:t>
      </w:r>
    </w:p>
    <w:p w:rsidR="002E7514" w:rsidRDefault="002E7514" w:rsidP="00665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244" w:rsidRDefault="00E71244" w:rsidP="00665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244" w:rsidRDefault="00E71244" w:rsidP="00665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514" w:rsidRDefault="002E7514" w:rsidP="00665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B62" w:rsidRDefault="00665B62" w:rsidP="00665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692" w:rsidRDefault="006D0692" w:rsidP="00665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692" w:rsidRDefault="006D0692" w:rsidP="00665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692" w:rsidRDefault="006D0692" w:rsidP="00665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692" w:rsidRDefault="006D0692" w:rsidP="00665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692" w:rsidRDefault="006D0692" w:rsidP="00665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692" w:rsidRDefault="006D0692" w:rsidP="00665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94" w:rsidRDefault="00C64194" w:rsidP="00665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E5C" w:rsidRDefault="003B0E5C" w:rsidP="001957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0E5C" w:rsidRDefault="003B0E5C" w:rsidP="00195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95790" w:rsidRPr="0025420F" w:rsidRDefault="00195790" w:rsidP="0019579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Pr="0025420F">
        <w:rPr>
          <w:rFonts w:ascii="Times New Roman" w:hAnsi="Times New Roman" w:cs="Times New Roman"/>
          <w:sz w:val="20"/>
          <w:szCs w:val="20"/>
        </w:rPr>
        <w:t xml:space="preserve"> do Warunków Zamówienia</w:t>
      </w:r>
    </w:p>
    <w:p w:rsidR="002173C0" w:rsidRDefault="002173C0" w:rsidP="00467A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Włocławek, dnia ……………………………</w:t>
      </w:r>
    </w:p>
    <w:p w:rsidR="00467A5B" w:rsidRDefault="00467A5B" w:rsidP="00467A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C0" w:rsidRDefault="002173C0" w:rsidP="002173C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  <w:r w:rsidR="0019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 w:rsidR="0019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USŁUGI</w:t>
      </w:r>
    </w:p>
    <w:p w:rsidR="002173C0" w:rsidRDefault="002173C0" w:rsidP="00904F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usługi: </w:t>
      </w:r>
      <w:r w:rsidR="00904FE4" w:rsidRPr="00904FE4">
        <w:rPr>
          <w:rFonts w:ascii="Times New Roman" w:eastAsia="Times New Roman" w:hAnsi="Times New Roman" w:cs="Times New Roman"/>
          <w:lang w:eastAsia="pl-PL"/>
        </w:rPr>
        <w:t xml:space="preserve">usługa szkoleniowo-doradcza w zakresie kompleksowego wdrożenia nowych zasad rozliczania podatku VAT w Powiecie Włocławskim od 01 stycznia 2017r. na gruncie ustawy </w:t>
      </w:r>
      <w:r w:rsidR="00904FE4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904FE4" w:rsidRPr="00904FE4">
        <w:rPr>
          <w:rFonts w:ascii="Times New Roman" w:eastAsia="Times New Roman" w:hAnsi="Times New Roman" w:cs="Times New Roman"/>
          <w:lang w:eastAsia="pl-PL"/>
        </w:rPr>
        <w:t>z 5 września 2016r. o szczególnych zasadach rozliczeń podatku od towarów i usług oraz dokonywania zwrotu środków publicznych przeznaczonych na realizację projektów finansowanych z udziałem środków pochodzących</w:t>
      </w:r>
      <w:r w:rsidR="00904F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4FE4" w:rsidRPr="00904FE4">
        <w:rPr>
          <w:rFonts w:ascii="Times New Roman" w:eastAsia="Times New Roman" w:hAnsi="Times New Roman" w:cs="Times New Roman"/>
          <w:lang w:eastAsia="pl-PL"/>
        </w:rPr>
        <w:t xml:space="preserve">z budżetu Unii Europejskiej lub od państw członkowskich Europejskiego Porozumienia o Wolnym Handlu przez jednostki samorządu terytorialnego (Dz. U. z 2016r., poz. 1454) – zwaną w treści umowy „specustawą” , polegającego na centralizacji podatku VAT poprzez realizację poszczególnych </w:t>
      </w:r>
      <w:r w:rsidR="00996510">
        <w:rPr>
          <w:rFonts w:ascii="Times New Roman" w:eastAsia="Times New Roman" w:hAnsi="Times New Roman" w:cs="Times New Roman"/>
          <w:lang w:eastAsia="pl-PL"/>
        </w:rPr>
        <w:t xml:space="preserve">czynności dla określonych </w:t>
      </w:r>
      <w:r w:rsidR="00904FE4" w:rsidRPr="00904FE4">
        <w:rPr>
          <w:rFonts w:ascii="Times New Roman" w:eastAsia="Times New Roman" w:hAnsi="Times New Roman" w:cs="Times New Roman"/>
          <w:lang w:eastAsia="pl-PL"/>
        </w:rPr>
        <w:t>zadań:</w:t>
      </w:r>
    </w:p>
    <w:p w:rsidR="002173C0" w:rsidRDefault="00996510" w:rsidP="009965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czynności/</w:t>
      </w:r>
      <w:r w:rsidR="002173C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…………</w:t>
      </w:r>
    </w:p>
    <w:p w:rsidR="002173C0" w:rsidRDefault="002173C0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3C0" w:rsidRDefault="002173C0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Powiat Włocławski, ul. Cyganka 28, 87-800 Włocławek, NIP: 888-511-38-42, REGON: </w:t>
      </w:r>
      <w:r w:rsidR="00904FE4">
        <w:rPr>
          <w:rFonts w:ascii="Times New Roman" w:eastAsia="Times New Roman" w:hAnsi="Times New Roman" w:cs="Times New Roman"/>
          <w:sz w:val="24"/>
          <w:szCs w:val="24"/>
          <w:lang w:eastAsia="pl-PL"/>
        </w:rPr>
        <w:t>910866778</w:t>
      </w:r>
    </w:p>
    <w:p w:rsidR="002173C0" w:rsidRDefault="002173C0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…………………………………………………………………</w:t>
      </w:r>
      <w:r w:rsidR="00904F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2173C0" w:rsidRDefault="002173C0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904F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467A5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173C0" w:rsidRDefault="002173C0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dokonano na spotkaniu w Starostwie Powiatowym we Włocławku w dniu ………….</w:t>
      </w:r>
    </w:p>
    <w:p w:rsidR="002173C0" w:rsidRDefault="002173C0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dokonała komisja w składzie:</w:t>
      </w:r>
    </w:p>
    <w:p w:rsidR="002173C0" w:rsidRDefault="002173C0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Zamawiającego: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Przedstawiciele Wykonawcy:</w:t>
      </w:r>
    </w:p>
    <w:p w:rsidR="002173C0" w:rsidRDefault="002173C0" w:rsidP="00BC2393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 ……………………………</w:t>
      </w:r>
    </w:p>
    <w:p w:rsidR="002173C0" w:rsidRDefault="002173C0" w:rsidP="00BC2393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……………………………</w:t>
      </w:r>
    </w:p>
    <w:p w:rsidR="00904FE4" w:rsidRDefault="00904FE4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3C0" w:rsidRDefault="002173C0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rozpoczęto dnia …………………………….., zakończono dnia …………………… .</w:t>
      </w:r>
    </w:p>
    <w:p w:rsidR="002173C0" w:rsidRDefault="00CA39BB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czynności</w:t>
      </w:r>
      <w:r w:rsidR="00996510">
        <w:rPr>
          <w:rFonts w:ascii="Times New Roman" w:eastAsia="Times New Roman" w:hAnsi="Times New Roman" w:cs="Times New Roman"/>
          <w:sz w:val="24"/>
          <w:szCs w:val="24"/>
          <w:lang w:eastAsia="pl-PL"/>
        </w:rPr>
        <w:t>/zadania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zosta</w:t>
      </w:r>
      <w:r w:rsidR="00996510">
        <w:rPr>
          <w:rFonts w:ascii="Times New Roman" w:eastAsia="Times New Roman" w:hAnsi="Times New Roman" w:cs="Times New Roman"/>
          <w:sz w:val="24"/>
          <w:szCs w:val="24"/>
          <w:lang w:eastAsia="pl-PL"/>
        </w:rPr>
        <w:t>ły wykonane: 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CA39BB" w:rsidRDefault="00CA39BB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A39BB" w:rsidRDefault="00CA39BB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3558F" w:rsidRDefault="00A3558F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A39BB" w:rsidRDefault="001B40AE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komisji:</w:t>
      </w:r>
    </w:p>
    <w:p w:rsidR="001B40AE" w:rsidRDefault="001B40AE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B40AE" w:rsidRDefault="001B40AE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67A5B" w:rsidRDefault="00CA39BB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1B40AE">
        <w:rPr>
          <w:rFonts w:ascii="Times New Roman" w:eastAsia="Times New Roman" w:hAnsi="Times New Roman" w:cs="Times New Roman"/>
          <w:sz w:val="24"/>
          <w:szCs w:val="24"/>
          <w:lang w:eastAsia="pl-PL"/>
        </w:rPr>
        <w:t>doko</w:t>
      </w:r>
      <w:r w:rsidR="00A3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nująca odbioru zadania </w:t>
      </w:r>
      <w:r w:rsidR="001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umową nr ………</w:t>
      </w:r>
      <w:r w:rsidR="001B40A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………………. potwierdza </w:t>
      </w:r>
      <w:r w:rsidR="00467A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czynności wymienionych w protokole i nie wnosi zastrzeżeń.</w:t>
      </w:r>
    </w:p>
    <w:p w:rsidR="00A3558F" w:rsidRDefault="00A3558F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A5B" w:rsidRDefault="00467A5B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komisji :</w:t>
      </w:r>
    </w:p>
    <w:p w:rsidR="00467A5B" w:rsidRPr="00467A5B" w:rsidRDefault="00467A5B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7A5B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467A5B" w:rsidRPr="00467A5B" w:rsidRDefault="00467A5B" w:rsidP="005249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7A5B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467A5B" w:rsidRPr="002173C0" w:rsidRDefault="00467A5B" w:rsidP="00467A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CB6" w:rsidRDefault="006D7CB6" w:rsidP="00467A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8CC" w:rsidRDefault="00A918CC" w:rsidP="0052494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918CC" w:rsidRDefault="00A918CC" w:rsidP="0052494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4FE4" w:rsidRDefault="00904FE4" w:rsidP="000B45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B45B3" w:rsidRPr="000411F5" w:rsidRDefault="000B45B3" w:rsidP="000B45B3">
      <w:pPr>
        <w:jc w:val="right"/>
        <w:rPr>
          <w:rFonts w:ascii="Times New Roman" w:hAnsi="Times New Roman" w:cs="Times New Roman"/>
          <w:sz w:val="20"/>
          <w:szCs w:val="20"/>
        </w:rPr>
      </w:pPr>
      <w:r w:rsidRPr="000411F5">
        <w:rPr>
          <w:rFonts w:ascii="Times New Roman" w:hAnsi="Times New Roman" w:cs="Times New Roman"/>
          <w:sz w:val="20"/>
          <w:szCs w:val="20"/>
        </w:rPr>
        <w:t>Załącznik nr 4 do Warunków Zamówienia</w:t>
      </w:r>
    </w:p>
    <w:p w:rsidR="00F23599" w:rsidRDefault="00F23599" w:rsidP="000B45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B3" w:rsidRPr="000411F5" w:rsidRDefault="000B45B3" w:rsidP="000B45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UMOWA Nr 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  <w:r w:rsidRPr="00041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/16</w:t>
      </w:r>
    </w:p>
    <w:p w:rsidR="000B45B3" w:rsidRPr="000411F5" w:rsidRDefault="000B45B3" w:rsidP="000B45B3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5B3" w:rsidRPr="000411F5" w:rsidRDefault="000B45B3" w:rsidP="00250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</w:t>
      </w:r>
      <w:r w:rsidR="00250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2016 r. 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we Włocławku, pomiędzy Powiatem</w:t>
      </w:r>
      <w:r w:rsidR="00250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Włocławskim, ul. Cyganka 28, 87-800 Włocławek, NIP:  888-311-57-91, </w:t>
      </w:r>
    </w:p>
    <w:p w:rsidR="000B45B3" w:rsidRPr="000411F5" w:rsidRDefault="000B45B3" w:rsidP="000B45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przez:</w:t>
      </w:r>
    </w:p>
    <w:p w:rsidR="000B45B3" w:rsidRPr="000411F5" w:rsidRDefault="000B45B3" w:rsidP="000B45B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5B3" w:rsidRPr="000411F5" w:rsidRDefault="000B45B3" w:rsidP="000B45B3">
      <w:pPr>
        <w:tabs>
          <w:tab w:val="left" w:pos="-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1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 kontrasygnacie ….................................................................................................................</w:t>
      </w:r>
    </w:p>
    <w:p w:rsidR="000B45B3" w:rsidRPr="000411F5" w:rsidRDefault="000B45B3" w:rsidP="000B45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</w:t>
      </w:r>
      <w:r w:rsidRPr="00041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”,</w:t>
      </w:r>
    </w:p>
    <w:p w:rsidR="000B45B3" w:rsidRPr="000411F5" w:rsidRDefault="000B45B3" w:rsidP="000B4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a:</w:t>
      </w:r>
    </w:p>
    <w:p w:rsidR="000B45B3" w:rsidRPr="000411F5" w:rsidRDefault="000B45B3" w:rsidP="000B4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B45B3" w:rsidRPr="000411F5" w:rsidRDefault="000B45B3" w:rsidP="000B4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przez:</w:t>
      </w:r>
    </w:p>
    <w:p w:rsidR="000B45B3" w:rsidRPr="000411F5" w:rsidRDefault="000B45B3" w:rsidP="000B4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B45B3" w:rsidRPr="000411F5" w:rsidRDefault="000B45B3" w:rsidP="000B4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</w:t>
      </w:r>
      <w:r w:rsidRPr="000411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„</w:t>
      </w:r>
      <w:r w:rsidRPr="00041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</w:t>
      </w:r>
      <w:r w:rsidRPr="000411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”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B45B3" w:rsidRPr="000411F5" w:rsidRDefault="000B45B3" w:rsidP="000B4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5B3" w:rsidRPr="000411F5" w:rsidRDefault="000B45B3" w:rsidP="000B4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oferty Wykonawcy w trybie bez stosowania przepisów ustawy z dnia 29 stycznia 2004 r. Prawo zamówień publicznych</w:t>
      </w:r>
      <w:r w:rsidRPr="000411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na podstawie art. 4 pkt 8 tejże ustawy, została zawarta umowa o następującej treści:</w:t>
      </w:r>
    </w:p>
    <w:p w:rsidR="000B45B3" w:rsidRPr="000411F5" w:rsidRDefault="000B45B3" w:rsidP="000B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5B3" w:rsidRPr="000411F5" w:rsidRDefault="000B45B3" w:rsidP="000B4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0B45B3" w:rsidRPr="000411F5" w:rsidRDefault="000B45B3" w:rsidP="00BC2393">
      <w:pPr>
        <w:numPr>
          <w:ilvl w:val="0"/>
          <w:numId w:val="4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świadczenie przez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na rzecz Zamawiającego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F23599">
        <w:rPr>
          <w:rFonts w:ascii="Times New Roman" w:eastAsia="Times New Roman" w:hAnsi="Times New Roman" w:cs="Times New Roman"/>
          <w:lang w:eastAsia="pl-PL"/>
        </w:rPr>
        <w:t>sługi</w:t>
      </w:r>
      <w:r w:rsidRPr="000411F5">
        <w:rPr>
          <w:rFonts w:ascii="Times New Roman" w:eastAsia="Times New Roman" w:hAnsi="Times New Roman" w:cs="Times New Roman"/>
          <w:lang w:eastAsia="pl-PL"/>
        </w:rPr>
        <w:t xml:space="preserve"> szkoleniowo-doradczej w zakresie kompleksowego wdrożenia nowych zasad rozliczania podatku VAT w Powiecie Włocławskim od 01 stycznia 2017r. na gruncie ustawy z 5 września 2016r</w:t>
      </w:r>
      <w:r w:rsidRPr="00FD421C">
        <w:rPr>
          <w:rFonts w:ascii="Times New Roman" w:eastAsia="Times New Roman" w:hAnsi="Times New Roman" w:cs="Times New Roman"/>
          <w:color w:val="00B050"/>
          <w:lang w:eastAsia="pl-PL"/>
        </w:rPr>
        <w:t xml:space="preserve">. </w:t>
      </w:r>
      <w:r w:rsidR="00594B7A">
        <w:rPr>
          <w:rFonts w:ascii="Times New Roman" w:eastAsia="Times New Roman" w:hAnsi="Times New Roman" w:cs="Times New Roman"/>
          <w:color w:val="00B050"/>
          <w:lang w:eastAsia="pl-PL"/>
        </w:rPr>
        <w:t xml:space="preserve">                </w:t>
      </w:r>
      <w:r w:rsidRPr="000B45B3">
        <w:t xml:space="preserve">o </w:t>
      </w:r>
      <w:r w:rsidRPr="000B45B3">
        <w:rPr>
          <w:rFonts w:ascii="Times New Roman" w:hAnsi="Times New Roman" w:cs="Times New Roman"/>
          <w:sz w:val="24"/>
          <w:szCs w:val="24"/>
        </w:rPr>
        <w:t>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</w:t>
      </w:r>
      <w:r w:rsidRPr="000B4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2016r., poz. 1454) – zwaną w treści umowy </w:t>
      </w:r>
      <w:r w:rsidRPr="000B4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„specustawą”</w:t>
      </w:r>
      <w:r w:rsidRPr="000B4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polegającego na </w:t>
      </w:r>
      <w:r w:rsidRPr="0069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centralizacji podatku VAT poprzez realizację poszczególnych </w:t>
      </w:r>
      <w:r w:rsidR="00C30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dla </w:t>
      </w:r>
      <w:r w:rsidRPr="00694D1B">
        <w:rPr>
          <w:rFonts w:ascii="Times New Roman" w:eastAsia="Times New Roman" w:hAnsi="Times New Roman" w:cs="Times New Roman"/>
          <w:sz w:val="24"/>
          <w:szCs w:val="24"/>
          <w:lang w:eastAsia="pl-PL"/>
        </w:rPr>
        <w:t>zad</w:t>
      </w:r>
      <w:r w:rsidRPr="000411F5">
        <w:rPr>
          <w:rFonts w:ascii="Times New Roman" w:eastAsia="Times New Roman" w:hAnsi="Times New Roman" w:cs="Times New Roman"/>
          <w:lang w:eastAsia="pl-PL"/>
        </w:rPr>
        <w:t>ań:</w:t>
      </w:r>
    </w:p>
    <w:p w:rsidR="00385216" w:rsidRPr="003936EC" w:rsidRDefault="00385216" w:rsidP="00BC239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36EC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1</w:t>
      </w:r>
      <w:r w:rsidR="00640F9E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640F9E" w:rsidRPr="00640F9E">
        <w:t xml:space="preserve"> </w:t>
      </w:r>
      <w:r w:rsidR="00640F9E" w:rsidRPr="00640F9E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9103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ermin wykonania </w:t>
      </w:r>
      <w:r w:rsidR="00640F9E" w:rsidRPr="00640F9E">
        <w:rPr>
          <w:rFonts w:ascii="Times New Roman" w:eastAsia="Times New Roman" w:hAnsi="Times New Roman" w:cs="Times New Roman"/>
          <w:sz w:val="20"/>
          <w:szCs w:val="20"/>
          <w:lang w:eastAsia="pl-PL"/>
        </w:rPr>
        <w:t>do 20 grudnia 2016</w:t>
      </w:r>
      <w:r w:rsidR="00640F9E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BC2393" w:rsidRPr="00BC2393" w:rsidRDefault="00385216" w:rsidP="00BC2393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36EC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identyfikacji czynności pod kątem o</w:t>
      </w:r>
      <w:r w:rsidRPr="003936EC">
        <w:rPr>
          <w:rFonts w:ascii="Times New Roman" w:eastAsia="Calibri" w:hAnsi="Times New Roman" w:cs="Times New Roman"/>
          <w:sz w:val="20"/>
          <w:szCs w:val="20"/>
        </w:rPr>
        <w:t>podatkowania VAT wykonywanych przez Powiat Włocławski i jego jednostki organizacyjne podlegające centralizacji w zakresie rozliczeń podatku VAT,</w:t>
      </w:r>
    </w:p>
    <w:p w:rsidR="00BC2393" w:rsidRPr="00BC2393" w:rsidRDefault="00385216" w:rsidP="00BC2393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2393">
        <w:rPr>
          <w:rFonts w:ascii="Times New Roman" w:eastAsia="Calibri" w:hAnsi="Times New Roman" w:cs="Times New Roman"/>
          <w:sz w:val="20"/>
          <w:szCs w:val="20"/>
        </w:rPr>
        <w:t xml:space="preserve">Ustalenie dla Powiatu Włocławskiego i jego jednostek organizacyjnych podlegających centralizacji nowych procedur odliczania VAT w tym ustalenie optymalnej kalkulacji </w:t>
      </w:r>
      <w:proofErr w:type="spellStart"/>
      <w:r w:rsidRPr="00BC2393">
        <w:rPr>
          <w:rFonts w:ascii="Times New Roman" w:eastAsia="Calibri" w:hAnsi="Times New Roman" w:cs="Times New Roman"/>
          <w:sz w:val="20"/>
          <w:szCs w:val="20"/>
        </w:rPr>
        <w:t>prewspółczynnika</w:t>
      </w:r>
      <w:proofErr w:type="spellEnd"/>
      <w:r w:rsidRPr="00BC2393">
        <w:rPr>
          <w:rFonts w:ascii="Times New Roman" w:eastAsia="Calibri" w:hAnsi="Times New Roman" w:cs="Times New Roman"/>
          <w:sz w:val="20"/>
          <w:szCs w:val="20"/>
        </w:rPr>
        <w:t>, współczynnika w świetle przesłanek ustawowych w formie opinii prawno-podatkowej oraz w uzasadnionym przypadku przygotowanie raportu oceniającego zasadność odliczania podatku VAT,</w:t>
      </w:r>
    </w:p>
    <w:p w:rsidR="00BC2393" w:rsidRPr="00BC2393" w:rsidRDefault="00385216" w:rsidP="00BC2393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2393">
        <w:rPr>
          <w:rFonts w:ascii="Times New Roman" w:eastAsia="Calibri" w:hAnsi="Times New Roman" w:cs="Times New Roman"/>
          <w:sz w:val="20"/>
          <w:szCs w:val="20"/>
        </w:rPr>
        <w:t>Przygotowanie Powiatu Włocławskiego do wdrożenia Jednolitego Pliku Kontrolnego (JPK) - opracowanie procedur przygotowania, przekazywania, weryfikacji  i odpowiedzialności,</w:t>
      </w:r>
    </w:p>
    <w:p w:rsidR="00BC2393" w:rsidRPr="00BC2393" w:rsidRDefault="00385216" w:rsidP="00BC2393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2393">
        <w:rPr>
          <w:rFonts w:ascii="Times New Roman" w:eastAsia="Calibri" w:hAnsi="Times New Roman" w:cs="Times New Roman"/>
          <w:sz w:val="20"/>
          <w:szCs w:val="20"/>
        </w:rPr>
        <w:t>Przygotowanie wytycznych do modyfikacji systemów finansowo-księgowych w zakresie uwzględnienia nowych zasad rozliczania VAT,</w:t>
      </w:r>
    </w:p>
    <w:p w:rsidR="00385216" w:rsidRPr="00BC2393" w:rsidRDefault="00385216" w:rsidP="00BC2393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2393">
        <w:rPr>
          <w:rFonts w:ascii="Times New Roman" w:eastAsia="Calibri" w:hAnsi="Times New Roman" w:cs="Times New Roman"/>
          <w:sz w:val="20"/>
          <w:szCs w:val="20"/>
        </w:rPr>
        <w:t>Spotkanie z przedstawicielami jednostek organizacyjnych o charakterze konsultacyjnym w siedzibie Zamawiającego, w terminach uzgodnionych przez Strony umowy, w godzinach pracy Zamawiającego, celem uzyskania koniecznych danych i informacji.</w:t>
      </w:r>
    </w:p>
    <w:p w:rsidR="00385216" w:rsidRPr="003936EC" w:rsidRDefault="00385216" w:rsidP="00BC2393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36EC">
        <w:rPr>
          <w:rFonts w:ascii="Times New Roman" w:eastAsia="Calibri" w:hAnsi="Times New Roman" w:cs="Times New Roman"/>
          <w:sz w:val="20"/>
          <w:szCs w:val="20"/>
        </w:rPr>
        <w:t>Zadanie 2</w:t>
      </w:r>
      <w:r w:rsidR="00640F9E" w:rsidRPr="00640F9E">
        <w:rPr>
          <w:rFonts w:ascii="Times New Roman" w:eastAsia="Calibri" w:hAnsi="Times New Roman" w:cs="Times New Roman"/>
          <w:sz w:val="20"/>
          <w:szCs w:val="20"/>
        </w:rPr>
        <w:t>- t</w:t>
      </w:r>
      <w:r w:rsidR="00910365">
        <w:rPr>
          <w:rFonts w:ascii="Times New Roman" w:eastAsia="Calibri" w:hAnsi="Times New Roman" w:cs="Times New Roman"/>
          <w:sz w:val="20"/>
          <w:szCs w:val="20"/>
        </w:rPr>
        <w:t xml:space="preserve">ermin wykonania </w:t>
      </w:r>
      <w:r w:rsidR="00640F9E" w:rsidRPr="00640F9E">
        <w:rPr>
          <w:rFonts w:ascii="Times New Roman" w:eastAsia="Calibri" w:hAnsi="Times New Roman" w:cs="Times New Roman"/>
          <w:sz w:val="20"/>
          <w:szCs w:val="20"/>
        </w:rPr>
        <w:t>do 20 grudnia 2016r.</w:t>
      </w:r>
    </w:p>
    <w:p w:rsidR="00BC2393" w:rsidRDefault="00385216" w:rsidP="00BC2393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36EC">
        <w:rPr>
          <w:rFonts w:ascii="Times New Roman" w:eastAsia="Calibri" w:hAnsi="Times New Roman" w:cs="Times New Roman"/>
          <w:sz w:val="20"/>
          <w:szCs w:val="20"/>
        </w:rPr>
        <w:t xml:space="preserve">Przygotowanie projektów wewnętrznych aktów regulujących proces centralizacji podatkowej,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Pr="003936EC">
        <w:rPr>
          <w:rFonts w:ascii="Times New Roman" w:eastAsia="Calibri" w:hAnsi="Times New Roman" w:cs="Times New Roman"/>
          <w:sz w:val="20"/>
          <w:szCs w:val="20"/>
        </w:rPr>
        <w:t xml:space="preserve">w szczególności zarządzeń, instrukcji, </w:t>
      </w:r>
      <w:r>
        <w:rPr>
          <w:rFonts w:ascii="Times New Roman" w:eastAsia="Calibri" w:hAnsi="Times New Roman" w:cs="Times New Roman"/>
          <w:sz w:val="20"/>
          <w:szCs w:val="20"/>
        </w:rPr>
        <w:t xml:space="preserve">regulaminów </w:t>
      </w:r>
      <w:r w:rsidRPr="003936EC">
        <w:rPr>
          <w:rFonts w:ascii="Times New Roman" w:eastAsia="Calibri" w:hAnsi="Times New Roman" w:cs="Times New Roman"/>
          <w:sz w:val="20"/>
          <w:szCs w:val="20"/>
        </w:rPr>
        <w:t>oraz zasad polityki rachunkowości, procedur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i</w:t>
      </w:r>
      <w:r w:rsidRPr="003936EC">
        <w:rPr>
          <w:rFonts w:ascii="Times New Roman" w:eastAsia="Calibri" w:hAnsi="Times New Roman" w:cs="Times New Roman"/>
          <w:sz w:val="20"/>
          <w:szCs w:val="20"/>
        </w:rPr>
        <w:t xml:space="preserve"> wytycznych dotyczących odpowiedzialności w zakresie rozliczania podatku VAT w Powiecie Włocławskim od 01 stycznia 2017r. uwzględniając, że każda jednostka podlegająca centralizacji wystawia faktury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936EC">
        <w:rPr>
          <w:rFonts w:ascii="Times New Roman" w:eastAsia="Calibri" w:hAnsi="Times New Roman" w:cs="Times New Roman"/>
          <w:sz w:val="20"/>
          <w:szCs w:val="20"/>
        </w:rPr>
        <w:t>z dokonanej sprzedaży, prowadzi rejestr sprzedaży i rejestr zakupów, sporządza deklarację cząstkową, odprowadza VAT na rachunek bankowy Powiatu;</w:t>
      </w:r>
    </w:p>
    <w:p w:rsidR="00385216" w:rsidRPr="00BC2393" w:rsidRDefault="00385216" w:rsidP="00BC2393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2393">
        <w:rPr>
          <w:rFonts w:ascii="Times New Roman" w:eastAsia="Calibri" w:hAnsi="Times New Roman" w:cs="Times New Roman"/>
          <w:sz w:val="20"/>
          <w:szCs w:val="20"/>
        </w:rPr>
        <w:t xml:space="preserve">Spotkanie z przedstawicielami jednostek organizacyjnych </w:t>
      </w:r>
      <w:r w:rsidRPr="00BC2393">
        <w:rPr>
          <w:rFonts w:ascii="Times New Roman" w:hAnsi="Times New Roman" w:cs="Times New Roman"/>
          <w:sz w:val="20"/>
          <w:szCs w:val="20"/>
        </w:rPr>
        <w:t>w siedzibie Zamawiającego, w terminach uzgodnionych przez Strony umowy, w godzinach pracy Zamawiającego</w:t>
      </w:r>
      <w:r w:rsidRPr="00BC2393">
        <w:rPr>
          <w:rFonts w:ascii="Times New Roman" w:eastAsia="Calibri" w:hAnsi="Times New Roman" w:cs="Times New Roman"/>
          <w:sz w:val="20"/>
          <w:szCs w:val="20"/>
        </w:rPr>
        <w:t xml:space="preserve"> w celu zapoznania się</w:t>
      </w:r>
      <w:r w:rsidR="00BC2393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BC2393">
        <w:rPr>
          <w:rFonts w:ascii="Times New Roman" w:eastAsia="Calibri" w:hAnsi="Times New Roman" w:cs="Times New Roman"/>
          <w:sz w:val="20"/>
          <w:szCs w:val="20"/>
        </w:rPr>
        <w:t xml:space="preserve"> i przyjęcia do realizacji wprowadzonych aktów regulujących proces centralizacji podatkowej i nowych rozwiązań w rozliczaniu podatku VAT.</w:t>
      </w:r>
    </w:p>
    <w:p w:rsidR="00F23599" w:rsidRDefault="00F23599" w:rsidP="00BC239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3599" w:rsidRDefault="00F23599" w:rsidP="00BC239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5216" w:rsidRPr="003936EC" w:rsidRDefault="00385216" w:rsidP="00BC239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36EC">
        <w:rPr>
          <w:rFonts w:ascii="Times New Roman" w:eastAsia="Calibri" w:hAnsi="Times New Roman" w:cs="Times New Roman"/>
          <w:sz w:val="20"/>
          <w:szCs w:val="20"/>
        </w:rPr>
        <w:t>Zadanie 3</w:t>
      </w:r>
      <w:r w:rsidR="00640F9E" w:rsidRPr="00640F9E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910365" w:rsidRPr="00910365">
        <w:rPr>
          <w:rFonts w:ascii="Times New Roman" w:eastAsia="Calibri" w:hAnsi="Times New Roman" w:cs="Times New Roman"/>
          <w:sz w:val="20"/>
          <w:szCs w:val="20"/>
        </w:rPr>
        <w:t>termin wykonania do 20 grudnia 2016r. z mo</w:t>
      </w:r>
      <w:r w:rsidR="0025022F">
        <w:rPr>
          <w:rFonts w:ascii="Times New Roman" w:eastAsia="Calibri" w:hAnsi="Times New Roman" w:cs="Times New Roman"/>
          <w:sz w:val="20"/>
          <w:szCs w:val="20"/>
        </w:rPr>
        <w:t xml:space="preserve">żliwością przedłużenia do 31 stycznia </w:t>
      </w:r>
      <w:r w:rsidR="00910365" w:rsidRPr="00910365">
        <w:rPr>
          <w:rFonts w:ascii="Times New Roman" w:eastAsia="Calibri" w:hAnsi="Times New Roman" w:cs="Times New Roman"/>
          <w:sz w:val="20"/>
          <w:szCs w:val="20"/>
        </w:rPr>
        <w:t>2017r.</w:t>
      </w:r>
    </w:p>
    <w:p w:rsidR="00385216" w:rsidRPr="003936EC" w:rsidRDefault="00385216" w:rsidP="00BC2393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36EC">
        <w:rPr>
          <w:rFonts w:ascii="Times New Roman" w:eastAsia="Calibri" w:hAnsi="Times New Roman" w:cs="Times New Roman"/>
          <w:sz w:val="20"/>
          <w:szCs w:val="20"/>
        </w:rPr>
        <w:t xml:space="preserve">Przeprowadzenie jednolitych szkoleń i warsztatów </w:t>
      </w:r>
      <w:r w:rsidRPr="003936EC">
        <w:rPr>
          <w:rFonts w:ascii="Times New Roman" w:hAnsi="Times New Roman" w:cs="Times New Roman"/>
          <w:sz w:val="20"/>
          <w:szCs w:val="20"/>
        </w:rPr>
        <w:t>w siedzibie Zamawiającego, w terminach uzgodnionych przez Strony umowy, w godzinach pracy Zamawiającego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936EC">
        <w:rPr>
          <w:rFonts w:ascii="Times New Roman" w:eastAsia="Calibri" w:hAnsi="Times New Roman" w:cs="Times New Roman"/>
          <w:sz w:val="20"/>
          <w:szCs w:val="20"/>
        </w:rPr>
        <w:t xml:space="preserve"> dla pracowników Starostwa Powiatowego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3936EC">
        <w:rPr>
          <w:rFonts w:ascii="Times New Roman" w:eastAsia="Calibri" w:hAnsi="Times New Roman" w:cs="Times New Roman"/>
          <w:sz w:val="20"/>
          <w:szCs w:val="20"/>
        </w:rPr>
        <w:t>we Włocławku i jednostek organizacyjnych Powiatu Włocławskiego podlegających centralizacji w zakresie prawa podatkowego według ich specyfiki, w tym co najmniej 2 dniowe warsztaty  praktycznych kompetencji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936EC">
        <w:rPr>
          <w:rFonts w:ascii="Times New Roman" w:eastAsia="Calibri" w:hAnsi="Times New Roman" w:cs="Times New Roman"/>
          <w:sz w:val="20"/>
          <w:szCs w:val="20"/>
        </w:rPr>
        <w:t>w zakresie prawidłowego księgowania i przekazywania informacji z tytułu obrotu podatku VAT uwzględniając przykłady najczęstszych problemów.</w:t>
      </w:r>
    </w:p>
    <w:p w:rsidR="00385216" w:rsidRPr="003936EC" w:rsidRDefault="00385216" w:rsidP="00BC2393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36EC">
        <w:rPr>
          <w:rFonts w:ascii="Times New Roman" w:eastAsia="Calibri" w:hAnsi="Times New Roman" w:cs="Times New Roman"/>
          <w:sz w:val="20"/>
          <w:szCs w:val="20"/>
        </w:rPr>
        <w:t>Zadanie 4</w:t>
      </w:r>
      <w:r w:rsidR="00640F9E" w:rsidRPr="00640F9E">
        <w:rPr>
          <w:rFonts w:ascii="Times New Roman" w:eastAsia="Calibri" w:hAnsi="Times New Roman" w:cs="Times New Roman"/>
          <w:sz w:val="20"/>
          <w:szCs w:val="20"/>
        </w:rPr>
        <w:t>- termin</w:t>
      </w:r>
      <w:r w:rsidR="0025022F">
        <w:rPr>
          <w:rFonts w:ascii="Times New Roman" w:eastAsia="Calibri" w:hAnsi="Times New Roman" w:cs="Times New Roman"/>
          <w:sz w:val="20"/>
          <w:szCs w:val="20"/>
        </w:rPr>
        <w:t xml:space="preserve"> wykonania </w:t>
      </w:r>
      <w:r w:rsidR="00910365">
        <w:rPr>
          <w:rFonts w:ascii="Times New Roman" w:eastAsia="Calibri" w:hAnsi="Times New Roman" w:cs="Times New Roman"/>
          <w:sz w:val="20"/>
          <w:szCs w:val="20"/>
        </w:rPr>
        <w:t>do 31</w:t>
      </w:r>
      <w:r w:rsidR="00640F9E" w:rsidRPr="00640F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10365">
        <w:rPr>
          <w:rFonts w:ascii="Times New Roman" w:eastAsia="Calibri" w:hAnsi="Times New Roman" w:cs="Times New Roman"/>
          <w:sz w:val="20"/>
          <w:szCs w:val="20"/>
        </w:rPr>
        <w:t>stycznia 2017</w:t>
      </w:r>
      <w:r w:rsidR="00640F9E" w:rsidRPr="00640F9E">
        <w:rPr>
          <w:rFonts w:ascii="Times New Roman" w:eastAsia="Calibri" w:hAnsi="Times New Roman" w:cs="Times New Roman"/>
          <w:sz w:val="20"/>
          <w:szCs w:val="20"/>
        </w:rPr>
        <w:t>r.</w:t>
      </w:r>
    </w:p>
    <w:p w:rsidR="00640F9E" w:rsidRPr="00640F9E" w:rsidRDefault="00640F9E" w:rsidP="00640F9E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0F9E">
        <w:rPr>
          <w:rFonts w:ascii="Times New Roman" w:eastAsia="Calibri" w:hAnsi="Times New Roman" w:cs="Times New Roman"/>
          <w:sz w:val="20"/>
          <w:szCs w:val="20"/>
        </w:rPr>
        <w:t>Przegląd i sprawdzenie poprawności wdrożenia procedur dotyczących prowadzenia rozliczeń z tytułu podatku VAT w Powiecie Włocławskim od 01 stycznia 2017r. przez jednostki organizacyjne Powiatu Włocławskiego i przygotowania deklaracji cząstkowych. W przypadku nieprawidłowości, błędów wskazanie rozwiązań naprawczych celem prawidłowego przygotowania deklaracji;</w:t>
      </w:r>
    </w:p>
    <w:p w:rsidR="00385216" w:rsidRPr="00910365" w:rsidRDefault="006C1613" w:rsidP="00910365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1613">
        <w:rPr>
          <w:rFonts w:ascii="Times New Roman" w:eastAsia="Calibri" w:hAnsi="Times New Roman" w:cs="Times New Roman"/>
          <w:sz w:val="20"/>
          <w:szCs w:val="20"/>
        </w:rPr>
        <w:t>Przegląd prawidłowości przyjętej metodologii przygotowania pierwszej „skonsolidowanej” deklaracji VAT Powiatu Włocławskiego, wnioski, analiza i raport obejmujący wyniki wspólnego rozliczenia podatku VAT za pierwszy okres rozliczeniowy.</w:t>
      </w:r>
      <w:r w:rsidRPr="006C1613">
        <w:t xml:space="preserve"> </w:t>
      </w:r>
      <w:r w:rsidRPr="006C1613">
        <w:rPr>
          <w:rFonts w:ascii="Times New Roman" w:eastAsia="Calibri" w:hAnsi="Times New Roman" w:cs="Times New Roman"/>
          <w:sz w:val="20"/>
          <w:szCs w:val="20"/>
        </w:rPr>
        <w:t>W przypadku nieprawidłowości, błędów wskazanie rozwiązań naprawczych celem prawid</w:t>
      </w:r>
      <w:r w:rsidR="00910365">
        <w:rPr>
          <w:rFonts w:ascii="Times New Roman" w:eastAsia="Calibri" w:hAnsi="Times New Roman" w:cs="Times New Roman"/>
          <w:sz w:val="20"/>
          <w:szCs w:val="20"/>
        </w:rPr>
        <w:t>łowego przygotowania deklaracji.</w:t>
      </w:r>
      <w:r w:rsidR="00385216" w:rsidRPr="0091036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85216" w:rsidRDefault="00385216" w:rsidP="00BC2393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36EC">
        <w:rPr>
          <w:rFonts w:ascii="Times New Roman" w:eastAsia="Calibri" w:hAnsi="Times New Roman" w:cs="Times New Roman"/>
          <w:sz w:val="20"/>
          <w:szCs w:val="20"/>
        </w:rPr>
        <w:t>Zadanie 5</w:t>
      </w:r>
      <w:r w:rsidR="00640F9E" w:rsidRPr="00640F9E">
        <w:rPr>
          <w:rFonts w:ascii="Times New Roman" w:eastAsia="Calibri" w:hAnsi="Times New Roman" w:cs="Times New Roman"/>
          <w:sz w:val="20"/>
          <w:szCs w:val="20"/>
        </w:rPr>
        <w:t>- termin</w:t>
      </w:r>
      <w:r w:rsidR="00910365">
        <w:rPr>
          <w:rFonts w:ascii="Times New Roman" w:eastAsia="Calibri" w:hAnsi="Times New Roman" w:cs="Times New Roman"/>
          <w:sz w:val="20"/>
          <w:szCs w:val="20"/>
        </w:rPr>
        <w:t xml:space="preserve"> wykonania do 31 marca 2017</w:t>
      </w:r>
      <w:r w:rsidR="00640F9E" w:rsidRPr="00640F9E">
        <w:rPr>
          <w:rFonts w:ascii="Times New Roman" w:eastAsia="Calibri" w:hAnsi="Times New Roman" w:cs="Times New Roman"/>
          <w:sz w:val="20"/>
          <w:szCs w:val="20"/>
        </w:rPr>
        <w:t>r.</w:t>
      </w:r>
    </w:p>
    <w:p w:rsidR="006C1613" w:rsidRPr="003936EC" w:rsidRDefault="006C1613" w:rsidP="006C1613">
      <w:pPr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6C1613">
        <w:rPr>
          <w:rFonts w:ascii="Times New Roman" w:eastAsia="Calibri" w:hAnsi="Times New Roman" w:cs="Times New Roman"/>
          <w:sz w:val="20"/>
          <w:szCs w:val="20"/>
        </w:rPr>
        <w:t>sparcie merytoryczne doradcy podatkowego w zakresie rozliczeń podatku VAT w okresie obowiązywania umowy, konsultacje telefoniczne, pisemne odpowiedzi w formie wiadomości poczty elekt</w:t>
      </w:r>
      <w:r w:rsidR="0025022F">
        <w:rPr>
          <w:rFonts w:ascii="Times New Roman" w:eastAsia="Calibri" w:hAnsi="Times New Roman" w:cs="Times New Roman"/>
          <w:sz w:val="20"/>
          <w:szCs w:val="20"/>
        </w:rPr>
        <w:t xml:space="preserve">ronicznej, poczty tradycyjnej, </w:t>
      </w:r>
      <w:r w:rsidRPr="006C1613">
        <w:rPr>
          <w:rFonts w:ascii="Times New Roman" w:eastAsia="Calibri" w:hAnsi="Times New Roman" w:cs="Times New Roman"/>
          <w:sz w:val="20"/>
          <w:szCs w:val="20"/>
        </w:rPr>
        <w:t>pomoc w rozwiązywaniu bieżących problemów przy sporządzaniu rejestrów, deklaracji czą</w:t>
      </w:r>
      <w:r w:rsidR="0025022F">
        <w:rPr>
          <w:rFonts w:ascii="Times New Roman" w:eastAsia="Calibri" w:hAnsi="Times New Roman" w:cs="Times New Roman"/>
          <w:sz w:val="20"/>
          <w:szCs w:val="20"/>
        </w:rPr>
        <w:t>stkowych i deklaracji skonsolidowanej</w:t>
      </w:r>
      <w:r w:rsidRPr="006C1613">
        <w:rPr>
          <w:rFonts w:ascii="Times New Roman" w:eastAsia="Calibri" w:hAnsi="Times New Roman" w:cs="Times New Roman"/>
          <w:sz w:val="20"/>
          <w:szCs w:val="20"/>
        </w:rPr>
        <w:t xml:space="preserve"> powiatu, przekazywaniu danych księgowych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1613">
        <w:rPr>
          <w:rFonts w:ascii="Times New Roman" w:eastAsia="Calibri" w:hAnsi="Times New Roman" w:cs="Times New Roman"/>
          <w:sz w:val="20"/>
          <w:szCs w:val="20"/>
        </w:rPr>
        <w:t xml:space="preserve">w formie JPK, pomoc przy występowaniu z wnioskiem o udzielenie indywidualnych interpretacji prawa podatkowego </w:t>
      </w:r>
      <w:r w:rsidR="0025022F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6C1613">
        <w:rPr>
          <w:rFonts w:ascii="Times New Roman" w:eastAsia="Calibri" w:hAnsi="Times New Roman" w:cs="Times New Roman"/>
          <w:sz w:val="20"/>
          <w:szCs w:val="20"/>
        </w:rPr>
        <w:t xml:space="preserve">w razie potrzeby.  </w:t>
      </w:r>
    </w:p>
    <w:p w:rsidR="000B45B3" w:rsidRPr="000B45B3" w:rsidRDefault="000B45B3" w:rsidP="00BC2393">
      <w:pPr>
        <w:numPr>
          <w:ilvl w:val="0"/>
          <w:numId w:val="4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Usługi, o których mowa w ust. 1, Wykonawca wypełni z należytą starannością                    i rzetelnością w zakresie, formie i standardzie odpowiadającym wymogom obowiązującym w specustawie, w  ustawie z dnia 11 marca 2004r.  o podatku od towarów i usług (Dz. U. </w:t>
      </w:r>
      <w:r w:rsidR="00BC2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0B45B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2016r. poz. 710) oraz w przepisach wykonawczych wydanych na podstawie art. 86 ust. 22 ustawy o VAT.</w:t>
      </w:r>
    </w:p>
    <w:p w:rsidR="00872ADA" w:rsidRDefault="000B45B3" w:rsidP="00872ADA">
      <w:pPr>
        <w:numPr>
          <w:ilvl w:val="0"/>
          <w:numId w:val="4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informować Zamawiającego, na każde żądanie o stanie zaawansowania prac związanych z realizacją usługi.</w:t>
      </w:r>
    </w:p>
    <w:p w:rsidR="00872ADA" w:rsidRPr="00872ADA" w:rsidRDefault="00872ADA" w:rsidP="00872ADA">
      <w:pPr>
        <w:numPr>
          <w:ilvl w:val="0"/>
          <w:numId w:val="4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wykonania zadań wskazanych w ust.1 mogą podlegać zmianie w zależności od potrzeb Zamawiającego,  jednakże nie przekroczą terminu określonego w § 5. </w:t>
      </w:r>
    </w:p>
    <w:p w:rsidR="000B45B3" w:rsidRDefault="000B45B3" w:rsidP="0087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5B3" w:rsidRPr="000411F5" w:rsidRDefault="000B45B3" w:rsidP="000B45B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0B45B3" w:rsidRPr="000411F5" w:rsidRDefault="000B45B3" w:rsidP="00BC239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monitorowania zapisów i wytycznych Ministerstwa Finansów w zakresie rozliczeń VAT w jednostkach samorządu terytorialnego                        i dokonywania stosownych zmian w celu właściwego wykonania zamówienia.</w:t>
      </w:r>
    </w:p>
    <w:p w:rsidR="000B45B3" w:rsidRPr="000411F5" w:rsidRDefault="000B45B3" w:rsidP="00BC23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wnosić do opracowań wewnętrznych aktów regulujących proces centralizacji podatkowej nieodpłatnie uzupełnienia i poprawki wskazane przez Ministerstwo Finansów oraz będzie udzielał wszelkich wyjaśnień merytorycznych,               w terminie wskazanym przez zamawiającego.</w:t>
      </w:r>
    </w:p>
    <w:p w:rsidR="000B45B3" w:rsidRPr="000411F5" w:rsidRDefault="000B45B3" w:rsidP="00BC23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opracowane w ramach umowy przekazywane będą przez Wykonawcę drogą elektroniczną.</w:t>
      </w:r>
    </w:p>
    <w:p w:rsidR="000B45B3" w:rsidRPr="000411F5" w:rsidRDefault="000B45B3" w:rsidP="000B45B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5B3" w:rsidRPr="000411F5" w:rsidRDefault="000B45B3" w:rsidP="000B45B3">
      <w:pPr>
        <w:spacing w:after="0" w:line="240" w:lineRule="auto"/>
        <w:ind w:left="3552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lang w:eastAsia="pl-PL"/>
        </w:rPr>
        <w:sym w:font="Times New Roman" w:char="00A7"/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0B45B3" w:rsidRPr="000411F5" w:rsidRDefault="000B45B3" w:rsidP="00BC2393">
      <w:pPr>
        <w:numPr>
          <w:ilvl w:val="0"/>
          <w:numId w:val="6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:rsidR="000B45B3" w:rsidRPr="000411F5" w:rsidRDefault="000B45B3" w:rsidP="00BC2393">
      <w:pPr>
        <w:numPr>
          <w:ilvl w:val="0"/>
          <w:numId w:val="7"/>
        </w:numPr>
        <w:spacing w:after="12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uprawniony do udzielenia licencji oraz że korzystanie z dokumentów powstałych </w:t>
      </w:r>
      <w:r w:rsidR="00BC2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wykonywania niniejszej umowy nie będzie naruszać żadnych praw autorskich osób trzecich.</w:t>
      </w:r>
    </w:p>
    <w:p w:rsidR="000B45B3" w:rsidRPr="000411F5" w:rsidRDefault="000B45B3" w:rsidP="00BC2393">
      <w:pPr>
        <w:numPr>
          <w:ilvl w:val="0"/>
          <w:numId w:val="7"/>
        </w:numPr>
        <w:spacing w:after="12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wyłączne prawo do udzielania zezwoleń na rozporządzanie i korzystanie                    z dokumentów.</w:t>
      </w:r>
    </w:p>
    <w:p w:rsidR="000B45B3" w:rsidRPr="000411F5" w:rsidRDefault="000B45B3" w:rsidP="00BC2393">
      <w:pPr>
        <w:numPr>
          <w:ilvl w:val="0"/>
          <w:numId w:val="6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niniejszej umowy wykonawca przenosi na zamawiającego autorskie prawa majątkowe do dokumentów wytworzonych w ramach realizacji przedmiotu umowy na wszystkich polach eksploatacji, a w szczególności;</w:t>
      </w:r>
    </w:p>
    <w:p w:rsidR="000B45B3" w:rsidRPr="000411F5" w:rsidRDefault="000B45B3" w:rsidP="00BC2393">
      <w:pPr>
        <w:numPr>
          <w:ilvl w:val="0"/>
          <w:numId w:val="8"/>
        </w:numPr>
        <w:spacing w:after="12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utrwalania i zwielokrotniania dokumentów wytworzonych w ramach umowy;</w:t>
      </w:r>
    </w:p>
    <w:p w:rsidR="00F23599" w:rsidRPr="006C1613" w:rsidRDefault="000B45B3" w:rsidP="00F23599">
      <w:pPr>
        <w:numPr>
          <w:ilvl w:val="0"/>
          <w:numId w:val="8"/>
        </w:numPr>
        <w:spacing w:after="12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61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oryginałem albo egzemplarzami dokumentów poprzez utrwalenie – wprowadzenie do obrotu, użyczenie lub n</w:t>
      </w:r>
      <w:r w:rsidR="006C1613" w:rsidRPr="006C1613">
        <w:rPr>
          <w:rFonts w:ascii="Times New Roman" w:eastAsia="Times New Roman" w:hAnsi="Times New Roman" w:cs="Times New Roman"/>
          <w:sz w:val="24"/>
          <w:szCs w:val="24"/>
          <w:lang w:eastAsia="pl-PL"/>
        </w:rPr>
        <w:t>ajem oryginału albo egzemplarzy,</w:t>
      </w:r>
    </w:p>
    <w:p w:rsidR="000B45B3" w:rsidRPr="000411F5" w:rsidRDefault="000B45B3" w:rsidP="00BC2393">
      <w:pPr>
        <w:numPr>
          <w:ilvl w:val="0"/>
          <w:numId w:val="8"/>
        </w:numPr>
        <w:spacing w:after="12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rozpowszechniania dokumentów w sposób inny niż wskazano powyżej – publiczne wystawienie, wyświetlenie, odtworzenie oraz nadawanie i reemitowanie a także publiczne udostepnienie przedmiotu umowy w taki sposób, aby każdy mógł mieć do niego dostęp w miejscu i w czasie przez siebie wybranym.</w:t>
      </w:r>
    </w:p>
    <w:p w:rsidR="000B45B3" w:rsidRPr="000411F5" w:rsidRDefault="000B45B3" w:rsidP="00BC2393">
      <w:pPr>
        <w:numPr>
          <w:ilvl w:val="0"/>
          <w:numId w:val="6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zamawiającemu pozwolenia na dokonanie wszelkich zmian 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przeróbek dokumentów powstałych w wyniku wykonywania niniejszej umowy,              w tym również do jego wykorzystania w części lub w całości oraz łączenia z innymi opracowaniami.</w:t>
      </w:r>
    </w:p>
    <w:p w:rsidR="000B45B3" w:rsidRPr="000411F5" w:rsidRDefault="000B45B3" w:rsidP="000B4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lang w:eastAsia="pl-PL"/>
        </w:rPr>
        <w:sym w:font="Times New Roman" w:char="00A7"/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0B45B3" w:rsidRPr="000411F5" w:rsidRDefault="000B45B3" w:rsidP="000B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uprawniony jest do wykorzystywania wytworzonych w ramach przedmiotu umowy dokumentów, w tym jego fragmentów, we wszystkich działaniach związanych                z centralizacją podatku VAT.</w:t>
      </w:r>
    </w:p>
    <w:p w:rsidR="000B45B3" w:rsidRPr="000411F5" w:rsidRDefault="000B45B3" w:rsidP="000B4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lang w:eastAsia="pl-PL"/>
        </w:rPr>
        <w:sym w:font="Times New Roman" w:char="00A7"/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</w:p>
    <w:p w:rsidR="000B45B3" w:rsidRPr="000411F5" w:rsidRDefault="000B45B3" w:rsidP="00C303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Pr="00041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 w:rsidR="00BC2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zawarcia</w:t>
      </w:r>
      <w:r w:rsidRPr="00041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do dnia </w:t>
      </w:r>
      <w:r w:rsidR="00594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marca 2017</w:t>
      </w:r>
      <w:r w:rsidRPr="00041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5B3" w:rsidRPr="000411F5" w:rsidRDefault="000B45B3" w:rsidP="000B4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0B45B3" w:rsidRPr="00883DC6" w:rsidRDefault="000B45B3" w:rsidP="00BC2393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ryczałtowe, niezmienne w okresie ważności umowy, wyrażające się kwotą ogółem: </w:t>
      </w:r>
    </w:p>
    <w:p w:rsidR="000B45B3" w:rsidRPr="00883DC6" w:rsidRDefault="000B45B3" w:rsidP="000B45B3">
      <w:pPr>
        <w:widowControl w:val="0"/>
        <w:tabs>
          <w:tab w:val="left" w:pos="-2268"/>
        </w:tabs>
        <w:suppressAutoHyphens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brutto:</w:t>
      </w:r>
      <w:r w:rsidRPr="0088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83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 zł</w:t>
      </w:r>
      <w:r w:rsidRPr="0088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Pr="00883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słownie: ......................................................................</w:t>
      </w:r>
      <w:r w:rsidRPr="0088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zł, </w:t>
      </w:r>
    </w:p>
    <w:p w:rsidR="000B45B3" w:rsidRPr="00883DC6" w:rsidRDefault="000B45B3" w:rsidP="000B45B3">
      <w:pPr>
        <w:widowControl w:val="0"/>
        <w:tabs>
          <w:tab w:val="left" w:pos="-2268"/>
        </w:tabs>
        <w:suppressAutoHyphens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DC6"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 (…%) …………………………………. zł.</w:t>
      </w:r>
    </w:p>
    <w:p w:rsidR="000B45B3" w:rsidRPr="00883DC6" w:rsidRDefault="000B45B3" w:rsidP="000B45B3">
      <w:pPr>
        <w:tabs>
          <w:tab w:val="left" w:pos="708"/>
          <w:tab w:val="left" w:pos="851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netto: .................................... zł., słownie:........................................................................zł., </w:t>
      </w:r>
    </w:p>
    <w:p w:rsidR="000B45B3" w:rsidRPr="00883DC6" w:rsidRDefault="000B45B3" w:rsidP="00883D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Kwota określona w ust. 1 zawiera wszelkie koszty związane z realizacją umowy niezbędne do jej wykonania.</w:t>
      </w:r>
    </w:p>
    <w:p w:rsidR="000B45B3" w:rsidRPr="000411F5" w:rsidRDefault="000B45B3" w:rsidP="00BC2393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oraz brak rozpoznania zakresu przedmiotu umowy nie</w:t>
      </w:r>
      <w:r w:rsidRPr="00041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podstawą do żądania zmiany wynagrodzenia ryczałtowego określonego 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ust. 1.</w:t>
      </w:r>
    </w:p>
    <w:p w:rsidR="006C1613" w:rsidRDefault="006C1613" w:rsidP="006C1613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613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za przedmiot umowy odbędzie się na podstawie faktur częściowych za wykonanie poszczególnych czynności dla zadań, w terminie do 14 dni od daty otrzymania przez Zamawiającego prawidłowo sporządzonej faktury.</w:t>
      </w:r>
    </w:p>
    <w:p w:rsidR="00883DC6" w:rsidRPr="00883DC6" w:rsidRDefault="00883DC6" w:rsidP="00883DC6">
      <w:pPr>
        <w:tabs>
          <w:tab w:val="left" w:pos="708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4a. </w:t>
      </w:r>
      <w:r w:rsidRPr="0088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zastrzeżeniem, że wynagrodzenie za wykonanie przedmiotu umowy w roku 2016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883DC6">
        <w:rPr>
          <w:rFonts w:ascii="Times New Roman" w:eastAsia="Times New Roman" w:hAnsi="Times New Roman" w:cs="Times New Roman"/>
          <w:sz w:val="24"/>
          <w:szCs w:val="24"/>
          <w:lang w:eastAsia="ar-SA"/>
        </w:rPr>
        <w:t>nie przekroczy kwoty 14.000 zł brutto, w roku 2017 po wykonaniu usługi wypłacona zostanie pozostała kwota wynagrodzenia.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83DC6">
        <w:rPr>
          <w:rFonts w:ascii="Times New Roman" w:eastAsia="Times New Roman" w:hAnsi="Times New Roman" w:cs="Times New Roman"/>
          <w:sz w:val="24"/>
          <w:szCs w:val="24"/>
          <w:lang w:eastAsia="ar-SA"/>
        </w:rPr>
        <w:t>Przeanalizować ten zapis lub zaproponować nowy.</w:t>
      </w:r>
    </w:p>
    <w:p w:rsidR="00883DC6" w:rsidRPr="00883DC6" w:rsidRDefault="00883DC6" w:rsidP="00883DC6">
      <w:pPr>
        <w:spacing w:after="12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613" w:rsidRPr="006C1613" w:rsidRDefault="006C1613" w:rsidP="006C1613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wystawienia faktury częściowej przez Wykonawcę będą podpisane przez Zamawiającego protokoły odbioru usługi dla zadań, o których mowa  w § 1 ust. 1. </w:t>
      </w:r>
    </w:p>
    <w:p w:rsidR="000B45B3" w:rsidRPr="000411F5" w:rsidRDefault="000B45B3" w:rsidP="00BC2393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wynagrodzenie Wykonawcy przelewem na rachunek bankowy o nr ……………………</w:t>
      </w:r>
      <w:r w:rsidR="0025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prowadzony             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banku ………………………………………………………………………………. . D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atą zapłaty faktury będzie data obciążenia konta </w:t>
      </w:r>
      <w:r w:rsidRPr="000411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Zamawiającego.</w:t>
      </w:r>
    </w:p>
    <w:p w:rsidR="000B45B3" w:rsidRPr="000411F5" w:rsidRDefault="000B45B3" w:rsidP="00BC2393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 w:rsidRPr="000411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wystawi fakturę na Powiat Włocławski – Starostwo Powiatowe we Włocławku</w:t>
      </w:r>
      <w:r w:rsidRPr="000411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Cyganka 28, 87-800 Włocławek NIP:  888-311-57-91 i przekaże na adres: 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we Włocławku</w:t>
      </w:r>
      <w:r w:rsidRPr="000411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ul. Cyganka 28, 87-800 Włocławek.</w:t>
      </w:r>
    </w:p>
    <w:p w:rsidR="00F23599" w:rsidRDefault="00F23599" w:rsidP="000B45B3">
      <w:pPr>
        <w:spacing w:after="0" w:line="240" w:lineRule="auto"/>
        <w:ind w:left="4608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5B3" w:rsidRPr="000411F5" w:rsidRDefault="000B45B3" w:rsidP="000B45B3">
      <w:pPr>
        <w:spacing w:after="0" w:line="240" w:lineRule="auto"/>
        <w:ind w:left="4608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0B45B3" w:rsidRPr="000411F5" w:rsidRDefault="000B45B3" w:rsidP="00BC2393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ustanawia osoby odpowiedzialne za realizacje umowy:</w:t>
      </w:r>
    </w:p>
    <w:p w:rsidR="000B45B3" w:rsidRPr="000411F5" w:rsidRDefault="000B45B3" w:rsidP="00BC2393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Iga </w:t>
      </w:r>
      <w:proofErr w:type="spellStart"/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Przystałowska</w:t>
      </w:r>
      <w:proofErr w:type="spellEnd"/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54 230 49 19, e-mail: </w:t>
      </w:r>
      <w:hyperlink r:id="rId9" w:history="1">
        <w:r w:rsidRPr="000411F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skarbnik@powiat.wloclawski.pl</w:t>
        </w:r>
      </w:hyperlink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C1613" w:rsidRPr="0025022F" w:rsidRDefault="000B45B3" w:rsidP="0025022F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Irena Nowakowska, tel. 54 230 49 70, e-mail: </w:t>
      </w:r>
      <w:hyperlink r:id="rId10" w:history="1">
        <w:r w:rsidRPr="000411F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finanse@powiat.wloclawski.pl</w:t>
        </w:r>
      </w:hyperlink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B45B3" w:rsidRPr="000411F5" w:rsidRDefault="000B45B3" w:rsidP="00BC2393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ustanawia koordynatora umowy oraz jego zastępcę:</w:t>
      </w:r>
    </w:p>
    <w:p w:rsidR="000B45B3" w:rsidRPr="000411F5" w:rsidRDefault="000B45B3" w:rsidP="00BC2393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………………….., tel. ………………., email: ………………………………..</w:t>
      </w:r>
    </w:p>
    <w:p w:rsidR="000B45B3" w:rsidRDefault="000B45B3" w:rsidP="00BC2393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………………….., tel. ………………., email: ………………………………..</w:t>
      </w:r>
    </w:p>
    <w:p w:rsidR="00F23599" w:rsidRDefault="00F23599" w:rsidP="00810D90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0B45B3" w:rsidRPr="000411F5" w:rsidRDefault="000B45B3" w:rsidP="000B45B3">
      <w:pPr>
        <w:autoSpaceDN w:val="0"/>
        <w:spacing w:after="0" w:line="240" w:lineRule="auto"/>
        <w:ind w:left="4617" w:firstLine="339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§ 8</w:t>
      </w:r>
    </w:p>
    <w:p w:rsidR="000B45B3" w:rsidRPr="00872ADA" w:rsidRDefault="000B45B3" w:rsidP="00BC2393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D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obowiązującą je formą odszkodowania stanowią kary umowne z następujących tytułów:</w:t>
      </w:r>
    </w:p>
    <w:p w:rsidR="000B45B3" w:rsidRPr="00872ADA" w:rsidRDefault="000B45B3" w:rsidP="00BC239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zapłaty Zamawiającemu kar umownych </w:t>
      </w:r>
      <w:r w:rsidRPr="00872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872ADA" w:rsidRPr="00872ADA" w:rsidRDefault="000B45B3" w:rsidP="004E69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wykonaniu przedmiotu umowy w wysokości 0,1% wynagrodzenia umownego ogółem brutto określonego w § 6 za każdy dzień zwłoki liczonej </w:t>
      </w:r>
      <w:r w:rsidR="00872ADA" w:rsidRPr="00872ADA">
        <w:rPr>
          <w:rFonts w:ascii="Times New Roman" w:eastAsia="Times New Roman" w:hAnsi="Times New Roman" w:cs="Times New Roman"/>
          <w:sz w:val="24"/>
          <w:szCs w:val="24"/>
          <w:lang w:eastAsia="pl-PL"/>
        </w:rPr>
        <w:t>od terminów określonych w   § 1 i w § 5,</w:t>
      </w:r>
    </w:p>
    <w:p w:rsidR="000B45B3" w:rsidRPr="00872ADA" w:rsidRDefault="000B45B3" w:rsidP="004E69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DA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usuwaniu wad w przedmiocie umowy w wysokości 0,1% wynagrodzenia umownego ogółem brutto określonego w § 6 za każdy dzień zwłoki,</w:t>
      </w:r>
    </w:p>
    <w:p w:rsidR="000B45B3" w:rsidRPr="000411F5" w:rsidRDefault="000B45B3" w:rsidP="00BC239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odstąpienia przez Zamawiającego od umowy z przyczyn zależnych od Wykonawcy naliczona będzie kara w wysokości 5% wynagrodzenia umownego ogółem brutto,</w:t>
      </w:r>
    </w:p>
    <w:p w:rsidR="000B45B3" w:rsidRPr="000411F5" w:rsidRDefault="000B45B3" w:rsidP="00BC2393">
      <w:pPr>
        <w:numPr>
          <w:ilvl w:val="0"/>
          <w:numId w:val="13"/>
        </w:numPr>
        <w:spacing w:after="120" w:line="240" w:lineRule="auto"/>
        <w:ind w:left="13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odstąpienia przez Wykonawcę od umowy z przyczyn niezależnych od Zamawiającego naliczona będzie kara w wysokości 5% wynagrodzenia umownego ogółem brutto,</w:t>
      </w:r>
    </w:p>
    <w:p w:rsidR="000B45B3" w:rsidRPr="000411F5" w:rsidRDefault="000B45B3" w:rsidP="00BC2393">
      <w:pPr>
        <w:numPr>
          <w:ilvl w:val="0"/>
          <w:numId w:val="14"/>
        </w:numPr>
        <w:spacing w:after="0" w:line="240" w:lineRule="auto"/>
        <w:ind w:left="100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zobowiązany do zapłaty Wykonawcy kar umownych </w:t>
      </w: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0B45B3" w:rsidRPr="000411F5" w:rsidRDefault="000B45B3" w:rsidP="00BC2393">
      <w:pPr>
        <w:numPr>
          <w:ilvl w:val="0"/>
          <w:numId w:val="11"/>
        </w:numPr>
        <w:spacing w:after="120" w:line="240" w:lineRule="auto"/>
        <w:ind w:left="110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odstąpienia Wykonawcy od umowy z przyczyn zależnych od Zamawiającego naliczona będzie kara w wysokości 5% wynagrodzenia umownego ogółem brutto.</w:t>
      </w:r>
    </w:p>
    <w:p w:rsidR="000B45B3" w:rsidRPr="000411F5" w:rsidRDefault="000B45B3" w:rsidP="00BC239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z tytułu kar umownych mogą być potrącane wykonawcy z należności za wykonane usługi. </w:t>
      </w:r>
    </w:p>
    <w:p w:rsidR="000B45B3" w:rsidRPr="000411F5" w:rsidRDefault="000B45B3" w:rsidP="00BC2393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 odszkodowania uzupełniającego do wysokości rzeczywiście poniesionej szkody i utraconych korzyści.</w:t>
      </w:r>
    </w:p>
    <w:p w:rsidR="00F23599" w:rsidRDefault="00F23599" w:rsidP="000B45B3">
      <w:pPr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0B45B3" w:rsidRPr="000411F5" w:rsidRDefault="000B45B3" w:rsidP="000B45B3">
      <w:pPr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§ 9</w:t>
      </w:r>
    </w:p>
    <w:p w:rsidR="000B45B3" w:rsidRPr="000411F5" w:rsidRDefault="000B45B3" w:rsidP="00BC2393">
      <w:pPr>
        <w:numPr>
          <w:ilvl w:val="0"/>
          <w:numId w:val="16"/>
        </w:num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zobowiązuje się do zachowania w poufności informacji Zamawiającego, które nie stanowią informacji publicznej, a które przekazane zostały przez pracowników Zamawiającego, jak i uzyskane samodzielnie przez podmioty i/lub osoby realizujące umowę w imieniu Wykonawcy, zarówno w trakcie trwania umowy jak i po jej zakończeniu. Wykonawca zapewnia, że ujawnione mu informacje Powiatu będą chronione i wykorzystane wyłącznie do celów związanych z wykonaniem przedmiotu umowy oraz, że nie zostaną przekazane lub ujawnione bez zgody Zamawiającego.</w:t>
      </w:r>
    </w:p>
    <w:p w:rsidR="000B45B3" w:rsidRPr="000411F5" w:rsidRDefault="000B45B3" w:rsidP="00BC2393">
      <w:pPr>
        <w:numPr>
          <w:ilvl w:val="0"/>
          <w:numId w:val="16"/>
        </w:num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Wykonawcy przysługuje prawo sporządzenia i zachowywania kopii wszelkich informacji i dokumentów w zakresie wymaganym przepisami prawa oraz regulacjami zawodowymi. W takim przypadku odpowiedzialność za ochronę informacji Zamawiającego ponosi Wykonawca.</w:t>
      </w:r>
    </w:p>
    <w:p w:rsidR="003969DC" w:rsidRPr="00810D90" w:rsidRDefault="000B45B3" w:rsidP="00810D90">
      <w:pPr>
        <w:numPr>
          <w:ilvl w:val="0"/>
          <w:numId w:val="1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F5">
        <w:rPr>
          <w:rFonts w:ascii="Times New Roman" w:hAnsi="Times New Roman" w:cs="Times New Roman"/>
          <w:sz w:val="24"/>
          <w:szCs w:val="24"/>
        </w:rPr>
        <w:t>Wykonawca zobowiązuje się do przetwarzania zgodnie z przepisami ustawy z dnia                  29 sierpnia 1997r. o ochronie danych osobowych (t. j. Dz. U. z 2015r. poz. 2135 z</w:t>
      </w:r>
      <w:r w:rsidR="003C2B59">
        <w:rPr>
          <w:rFonts w:ascii="Times New Roman" w:hAnsi="Times New Roman" w:cs="Times New Roman"/>
          <w:sz w:val="24"/>
          <w:szCs w:val="24"/>
        </w:rPr>
        <w:t>e</w:t>
      </w:r>
      <w:r w:rsidRPr="000411F5">
        <w:rPr>
          <w:rFonts w:ascii="Times New Roman" w:hAnsi="Times New Roman" w:cs="Times New Roman"/>
          <w:sz w:val="24"/>
          <w:szCs w:val="24"/>
        </w:rPr>
        <w:t xml:space="preserve"> </w:t>
      </w:r>
      <w:r w:rsidR="003C2B59">
        <w:rPr>
          <w:rFonts w:ascii="Times New Roman" w:hAnsi="Times New Roman" w:cs="Times New Roman"/>
          <w:sz w:val="24"/>
          <w:szCs w:val="24"/>
        </w:rPr>
        <w:t>z</w:t>
      </w:r>
      <w:r w:rsidRPr="000411F5">
        <w:rPr>
          <w:rFonts w:ascii="Times New Roman" w:hAnsi="Times New Roman" w:cs="Times New Roman"/>
          <w:sz w:val="24"/>
          <w:szCs w:val="24"/>
        </w:rPr>
        <w:t>m.) danych osobowych otrzymanych przez Zamawiającego lub pozyskanych                   w związku z realizacją przedmiotu niniejszej umowy oraz przestrzegania przepisów ustawy w szczególności do zachowania w tajemnicy danych osobowych po rozwiązaniu czy wygaśnięciu umowy.</w:t>
      </w:r>
    </w:p>
    <w:p w:rsidR="000B45B3" w:rsidRPr="000411F5" w:rsidRDefault="000B45B3" w:rsidP="000B45B3">
      <w:pPr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§ 10</w:t>
      </w:r>
    </w:p>
    <w:p w:rsidR="000F7943" w:rsidRPr="000411F5" w:rsidRDefault="000B45B3" w:rsidP="000A3261">
      <w:pPr>
        <w:autoSpaceDN w:val="0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sprawach nieuregulowanych niniejszą umową zastosowanie mają odpowiednie przepisy Kodeksu Cywilnego, ustawy o finansach publicznych, ustawy o rachunkowości, ustawy o ochronie danych osobowych, ustawy o ochronie informacji niejawnych.</w:t>
      </w:r>
    </w:p>
    <w:p w:rsidR="00810D90" w:rsidRDefault="00810D90" w:rsidP="000B45B3">
      <w:pPr>
        <w:autoSpaceDN w:val="0"/>
        <w:spacing w:after="120" w:line="240" w:lineRule="auto"/>
        <w:ind w:left="4605" w:firstLine="3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10D90" w:rsidRDefault="00810D90" w:rsidP="000B45B3">
      <w:pPr>
        <w:autoSpaceDN w:val="0"/>
        <w:spacing w:after="120" w:line="240" w:lineRule="auto"/>
        <w:ind w:left="4605" w:firstLine="3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B45B3" w:rsidRPr="000411F5" w:rsidRDefault="000B45B3" w:rsidP="000B45B3">
      <w:pPr>
        <w:autoSpaceDN w:val="0"/>
        <w:spacing w:after="120" w:line="240" w:lineRule="auto"/>
        <w:ind w:left="4605" w:firstLine="3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bookmarkStart w:id="0" w:name="_GoBack"/>
      <w:bookmarkEnd w:id="0"/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§ 11</w:t>
      </w:r>
    </w:p>
    <w:p w:rsidR="000B45B3" w:rsidRPr="000411F5" w:rsidRDefault="000B45B3" w:rsidP="000B45B3">
      <w:pPr>
        <w:suppressAutoHyphens/>
        <w:autoSpaceDN w:val="0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Możliwe jest dochodzenie przez strony na zasadach ogólnych odszkodowań przewyższających kary umowne.</w:t>
      </w:r>
    </w:p>
    <w:p w:rsidR="000B45B3" w:rsidRPr="000411F5" w:rsidRDefault="000B45B3" w:rsidP="000B45B3">
      <w:pPr>
        <w:suppressAutoHyphens/>
        <w:autoSpaceDN w:val="0"/>
        <w:spacing w:after="120" w:line="240" w:lineRule="auto"/>
        <w:ind w:left="4605" w:firstLine="3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§ 12</w:t>
      </w:r>
    </w:p>
    <w:p w:rsidR="000B45B3" w:rsidRPr="000411F5" w:rsidRDefault="000B45B3" w:rsidP="000B45B3">
      <w:pPr>
        <w:suppressAutoHyphens/>
        <w:autoSpaceDN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Zmiana postanowień zawartej umowy może nastąpić za zgodą obu stron wyrażoną na piśmie pod rygorem nieważności.</w:t>
      </w:r>
    </w:p>
    <w:p w:rsidR="000B45B3" w:rsidRPr="000411F5" w:rsidRDefault="000B45B3" w:rsidP="000B45B3">
      <w:pPr>
        <w:suppressAutoHyphens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§ 13</w:t>
      </w:r>
    </w:p>
    <w:p w:rsidR="000B45B3" w:rsidRPr="000411F5" w:rsidRDefault="000B45B3" w:rsidP="000B45B3">
      <w:pPr>
        <w:suppressAutoHyphens/>
        <w:autoSpaceDN w:val="0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Ewentualne spory, które mogą wyniknąć realizowania niniejszej umowy strony zobowiązują się poddać rozstrzygnięciu właściwego sądu powszechnego wg siedziby Zamawiającego.</w:t>
      </w:r>
    </w:p>
    <w:p w:rsidR="000B45B3" w:rsidRPr="000411F5" w:rsidRDefault="000B45B3" w:rsidP="000B45B3">
      <w:pPr>
        <w:suppressAutoHyphens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§ 14</w:t>
      </w:r>
    </w:p>
    <w:p w:rsidR="000B45B3" w:rsidRPr="000411F5" w:rsidRDefault="000B45B3" w:rsidP="000B45B3">
      <w:pPr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Umowę sporządzono w czterech jednobrzmiących egzemplarzach, trzy egzemplarze dla zamawiającego i jeden dla wykonawcy.</w:t>
      </w:r>
    </w:p>
    <w:p w:rsidR="000B45B3" w:rsidRPr="000411F5" w:rsidRDefault="000B45B3" w:rsidP="000B45B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</w:p>
    <w:p w:rsidR="000B45B3" w:rsidRPr="000411F5" w:rsidRDefault="000B45B3" w:rsidP="000B45B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</w:p>
    <w:p w:rsidR="000B45B3" w:rsidRPr="000411F5" w:rsidRDefault="000B45B3" w:rsidP="000B45B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11F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WYKONAWCA:                                              ZAMAWIAJĄCY:</w:t>
      </w:r>
    </w:p>
    <w:p w:rsidR="0052494E" w:rsidRPr="004104DD" w:rsidRDefault="0052494E" w:rsidP="0052494E">
      <w:pPr>
        <w:pStyle w:val="Standard"/>
      </w:pPr>
    </w:p>
    <w:p w:rsidR="0052494E" w:rsidRPr="0025420F" w:rsidRDefault="0052494E" w:rsidP="005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0AE" w:rsidRDefault="001B40AE" w:rsidP="002173C0">
      <w:pPr>
        <w:rPr>
          <w:rFonts w:ascii="Times New Roman" w:hAnsi="Times New Roman" w:cs="Times New Roman"/>
          <w:sz w:val="24"/>
          <w:szCs w:val="24"/>
        </w:rPr>
      </w:pPr>
    </w:p>
    <w:sectPr w:rsidR="001B40AE" w:rsidSect="00061DA3">
      <w:pgSz w:w="11906" w:h="16838"/>
      <w:pgMar w:top="284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77" w:rsidRDefault="002E5277" w:rsidP="00543CF5">
      <w:pPr>
        <w:spacing w:after="0" w:line="240" w:lineRule="auto"/>
      </w:pPr>
      <w:r>
        <w:separator/>
      </w:r>
    </w:p>
  </w:endnote>
  <w:endnote w:type="continuationSeparator" w:id="0">
    <w:p w:rsidR="002E5277" w:rsidRDefault="002E5277" w:rsidP="0054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77" w:rsidRDefault="002E5277" w:rsidP="00543CF5">
      <w:pPr>
        <w:spacing w:after="0" w:line="240" w:lineRule="auto"/>
      </w:pPr>
      <w:r>
        <w:separator/>
      </w:r>
    </w:p>
  </w:footnote>
  <w:footnote w:type="continuationSeparator" w:id="0">
    <w:p w:rsidR="002E5277" w:rsidRDefault="002E5277" w:rsidP="0054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7B1"/>
    <w:multiLevelType w:val="hybridMultilevel"/>
    <w:tmpl w:val="85DE171C"/>
    <w:lvl w:ilvl="0" w:tplc="9078F9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1B5"/>
    <w:multiLevelType w:val="hybridMultilevel"/>
    <w:tmpl w:val="F97001FA"/>
    <w:lvl w:ilvl="0" w:tplc="FA2866A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D84AA2"/>
    <w:multiLevelType w:val="hybridMultilevel"/>
    <w:tmpl w:val="4B6CFCD6"/>
    <w:lvl w:ilvl="0" w:tplc="425E96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352D"/>
    <w:multiLevelType w:val="hybridMultilevel"/>
    <w:tmpl w:val="32A8D426"/>
    <w:lvl w:ilvl="0" w:tplc="23283F6A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EEB0482"/>
    <w:multiLevelType w:val="hybridMultilevel"/>
    <w:tmpl w:val="E468F9C4"/>
    <w:lvl w:ilvl="0" w:tplc="2DC448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0EC6A37"/>
    <w:multiLevelType w:val="hybridMultilevel"/>
    <w:tmpl w:val="85DE171C"/>
    <w:lvl w:ilvl="0" w:tplc="9078F9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C1A50"/>
    <w:multiLevelType w:val="hybridMultilevel"/>
    <w:tmpl w:val="8EC810A0"/>
    <w:lvl w:ilvl="0" w:tplc="C03434B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5224705"/>
    <w:multiLevelType w:val="hybridMultilevel"/>
    <w:tmpl w:val="995E41CE"/>
    <w:lvl w:ilvl="0" w:tplc="F9746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6B30"/>
    <w:multiLevelType w:val="hybridMultilevel"/>
    <w:tmpl w:val="10284FD2"/>
    <w:lvl w:ilvl="0" w:tplc="978C51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CFD2B47"/>
    <w:multiLevelType w:val="hybridMultilevel"/>
    <w:tmpl w:val="EF6A3BE0"/>
    <w:lvl w:ilvl="0" w:tplc="68E49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416005"/>
    <w:multiLevelType w:val="singleLevel"/>
    <w:tmpl w:val="ACAE3F4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11">
    <w:nsid w:val="36784CA2"/>
    <w:multiLevelType w:val="singleLevel"/>
    <w:tmpl w:val="356601C0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</w:abstractNum>
  <w:abstractNum w:abstractNumId="12">
    <w:nsid w:val="36EB0107"/>
    <w:multiLevelType w:val="hybridMultilevel"/>
    <w:tmpl w:val="51B60B5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0F93588"/>
    <w:multiLevelType w:val="hybridMultilevel"/>
    <w:tmpl w:val="7D26C1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90AD6"/>
    <w:multiLevelType w:val="hybridMultilevel"/>
    <w:tmpl w:val="951CC07A"/>
    <w:lvl w:ilvl="0" w:tplc="F1A4C3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44237CC"/>
    <w:multiLevelType w:val="hybridMultilevel"/>
    <w:tmpl w:val="343686BE"/>
    <w:lvl w:ilvl="0" w:tplc="E50234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3F194F"/>
    <w:multiLevelType w:val="hybridMultilevel"/>
    <w:tmpl w:val="60F63128"/>
    <w:lvl w:ilvl="0" w:tplc="648CCB16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D6E2110"/>
    <w:multiLevelType w:val="hybridMultilevel"/>
    <w:tmpl w:val="82BC0D98"/>
    <w:lvl w:ilvl="0" w:tplc="F1F029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A182F"/>
    <w:multiLevelType w:val="hybridMultilevel"/>
    <w:tmpl w:val="4D80BD00"/>
    <w:lvl w:ilvl="0" w:tplc="1E08A48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724500E4"/>
    <w:multiLevelType w:val="hybridMultilevel"/>
    <w:tmpl w:val="85DE171C"/>
    <w:lvl w:ilvl="0" w:tplc="9078F9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01837"/>
    <w:multiLevelType w:val="hybridMultilevel"/>
    <w:tmpl w:val="C114A8C6"/>
    <w:lvl w:ilvl="0" w:tplc="49A49A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7901143"/>
    <w:multiLevelType w:val="hybridMultilevel"/>
    <w:tmpl w:val="435EF5BA"/>
    <w:lvl w:ilvl="0" w:tplc="9078F9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EDA0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C3540"/>
    <w:multiLevelType w:val="hybridMultilevel"/>
    <w:tmpl w:val="7190459E"/>
    <w:lvl w:ilvl="0" w:tplc="0F28CC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7BA714D8"/>
    <w:multiLevelType w:val="hybridMultilevel"/>
    <w:tmpl w:val="C114A8C6"/>
    <w:lvl w:ilvl="0" w:tplc="49A49A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D4C2EBE"/>
    <w:multiLevelType w:val="hybridMultilevel"/>
    <w:tmpl w:val="435EF5BA"/>
    <w:lvl w:ilvl="0" w:tplc="9078F9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EDA0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7"/>
  </w:num>
  <w:num w:numId="5">
    <w:abstractNumId w:val="17"/>
  </w:num>
  <w:num w:numId="6">
    <w:abstractNumId w:val="16"/>
  </w:num>
  <w:num w:numId="7">
    <w:abstractNumId w:val="14"/>
  </w:num>
  <w:num w:numId="8">
    <w:abstractNumId w:val="18"/>
  </w:num>
  <w:num w:numId="9">
    <w:abstractNumId w:val="13"/>
  </w:num>
  <w:num w:numId="10">
    <w:abstractNumId w:val="10"/>
  </w:num>
  <w:num w:numId="11">
    <w:abstractNumId w:val="11"/>
    <w:lvlOverride w:ilvl="0">
      <w:startOverride w:val="1"/>
    </w:lvlOverride>
  </w:num>
  <w:num w:numId="12">
    <w:abstractNumId w:val="23"/>
  </w:num>
  <w:num w:numId="13">
    <w:abstractNumId w:val="22"/>
  </w:num>
  <w:num w:numId="14">
    <w:abstractNumId w:val="3"/>
  </w:num>
  <w:num w:numId="15">
    <w:abstractNumId w:val="4"/>
  </w:num>
  <w:num w:numId="16">
    <w:abstractNumId w:val="8"/>
  </w:num>
  <w:num w:numId="17">
    <w:abstractNumId w:val="6"/>
  </w:num>
  <w:num w:numId="18">
    <w:abstractNumId w:val="1"/>
  </w:num>
  <w:num w:numId="19">
    <w:abstractNumId w:val="20"/>
  </w:num>
  <w:num w:numId="20">
    <w:abstractNumId w:val="15"/>
  </w:num>
  <w:num w:numId="21">
    <w:abstractNumId w:val="9"/>
  </w:num>
  <w:num w:numId="22">
    <w:abstractNumId w:val="12"/>
  </w:num>
  <w:num w:numId="23">
    <w:abstractNumId w:val="24"/>
  </w:num>
  <w:num w:numId="24">
    <w:abstractNumId w:val="5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FB"/>
    <w:rsid w:val="000442E6"/>
    <w:rsid w:val="00061DA3"/>
    <w:rsid w:val="00066F11"/>
    <w:rsid w:val="0009206E"/>
    <w:rsid w:val="00096AAC"/>
    <w:rsid w:val="000A3261"/>
    <w:rsid w:val="000B45B3"/>
    <w:rsid w:val="000B4E1D"/>
    <w:rsid w:val="000B66B8"/>
    <w:rsid w:val="000F7943"/>
    <w:rsid w:val="00111BAC"/>
    <w:rsid w:val="001304E7"/>
    <w:rsid w:val="00152EFB"/>
    <w:rsid w:val="00167432"/>
    <w:rsid w:val="00184B34"/>
    <w:rsid w:val="00185EAE"/>
    <w:rsid w:val="00195790"/>
    <w:rsid w:val="001972BF"/>
    <w:rsid w:val="001B40AE"/>
    <w:rsid w:val="001E12CC"/>
    <w:rsid w:val="002173C0"/>
    <w:rsid w:val="00241459"/>
    <w:rsid w:val="0025022F"/>
    <w:rsid w:val="002B0928"/>
    <w:rsid w:val="002C0B8E"/>
    <w:rsid w:val="002E5277"/>
    <w:rsid w:val="002E7514"/>
    <w:rsid w:val="003814AF"/>
    <w:rsid w:val="00385216"/>
    <w:rsid w:val="00392018"/>
    <w:rsid w:val="003936EC"/>
    <w:rsid w:val="00394C6D"/>
    <w:rsid w:val="00395274"/>
    <w:rsid w:val="003969DC"/>
    <w:rsid w:val="003B0E5C"/>
    <w:rsid w:val="003B3A6D"/>
    <w:rsid w:val="003C2B59"/>
    <w:rsid w:val="003C5813"/>
    <w:rsid w:val="003E5CFC"/>
    <w:rsid w:val="004060B1"/>
    <w:rsid w:val="004235A2"/>
    <w:rsid w:val="00443DCF"/>
    <w:rsid w:val="00467A5B"/>
    <w:rsid w:val="00481DC2"/>
    <w:rsid w:val="004D1D39"/>
    <w:rsid w:val="004F4208"/>
    <w:rsid w:val="00507902"/>
    <w:rsid w:val="0051312F"/>
    <w:rsid w:val="0052494E"/>
    <w:rsid w:val="00543CF5"/>
    <w:rsid w:val="005649B5"/>
    <w:rsid w:val="00594B7A"/>
    <w:rsid w:val="005A29BA"/>
    <w:rsid w:val="005C22FA"/>
    <w:rsid w:val="00617C93"/>
    <w:rsid w:val="006209E0"/>
    <w:rsid w:val="00625D39"/>
    <w:rsid w:val="0063422C"/>
    <w:rsid w:val="00640F9E"/>
    <w:rsid w:val="00665B62"/>
    <w:rsid w:val="00673B6B"/>
    <w:rsid w:val="006B501A"/>
    <w:rsid w:val="006C1613"/>
    <w:rsid w:val="006D0692"/>
    <w:rsid w:val="006D271F"/>
    <w:rsid w:val="006D7CB6"/>
    <w:rsid w:val="006F2B19"/>
    <w:rsid w:val="006F33EE"/>
    <w:rsid w:val="00700FE6"/>
    <w:rsid w:val="00701C13"/>
    <w:rsid w:val="007B1129"/>
    <w:rsid w:val="007B46D3"/>
    <w:rsid w:val="007E6DB1"/>
    <w:rsid w:val="007F5751"/>
    <w:rsid w:val="00801F1F"/>
    <w:rsid w:val="00810D90"/>
    <w:rsid w:val="00856399"/>
    <w:rsid w:val="00872ADA"/>
    <w:rsid w:val="00883DC6"/>
    <w:rsid w:val="00887B16"/>
    <w:rsid w:val="008A03E2"/>
    <w:rsid w:val="008B211B"/>
    <w:rsid w:val="008C6DB8"/>
    <w:rsid w:val="008F518D"/>
    <w:rsid w:val="008F6D5F"/>
    <w:rsid w:val="009025C6"/>
    <w:rsid w:val="00904FE4"/>
    <w:rsid w:val="00905178"/>
    <w:rsid w:val="00907EB0"/>
    <w:rsid w:val="00910365"/>
    <w:rsid w:val="0091674A"/>
    <w:rsid w:val="00922DAD"/>
    <w:rsid w:val="009432E9"/>
    <w:rsid w:val="009768D9"/>
    <w:rsid w:val="00996510"/>
    <w:rsid w:val="009E3216"/>
    <w:rsid w:val="00A3558F"/>
    <w:rsid w:val="00A37786"/>
    <w:rsid w:val="00A57E2D"/>
    <w:rsid w:val="00A60710"/>
    <w:rsid w:val="00A6160E"/>
    <w:rsid w:val="00A7293E"/>
    <w:rsid w:val="00A918CC"/>
    <w:rsid w:val="00AB246E"/>
    <w:rsid w:val="00B01692"/>
    <w:rsid w:val="00B32888"/>
    <w:rsid w:val="00B35545"/>
    <w:rsid w:val="00B40366"/>
    <w:rsid w:val="00B477B6"/>
    <w:rsid w:val="00B52423"/>
    <w:rsid w:val="00B529A3"/>
    <w:rsid w:val="00B57FCF"/>
    <w:rsid w:val="00B61ACF"/>
    <w:rsid w:val="00BA7827"/>
    <w:rsid w:val="00BC2393"/>
    <w:rsid w:val="00BE53C8"/>
    <w:rsid w:val="00C05646"/>
    <w:rsid w:val="00C30397"/>
    <w:rsid w:val="00C6279A"/>
    <w:rsid w:val="00C64194"/>
    <w:rsid w:val="00C71FA2"/>
    <w:rsid w:val="00CA39BB"/>
    <w:rsid w:val="00CA5D06"/>
    <w:rsid w:val="00D256DF"/>
    <w:rsid w:val="00D34C02"/>
    <w:rsid w:val="00D6762E"/>
    <w:rsid w:val="00D7135D"/>
    <w:rsid w:val="00D73284"/>
    <w:rsid w:val="00D821F5"/>
    <w:rsid w:val="00D90EB4"/>
    <w:rsid w:val="00DC340B"/>
    <w:rsid w:val="00DC691A"/>
    <w:rsid w:val="00DE0D6B"/>
    <w:rsid w:val="00DF09AF"/>
    <w:rsid w:val="00E12A46"/>
    <w:rsid w:val="00E21329"/>
    <w:rsid w:val="00E3664D"/>
    <w:rsid w:val="00E400E7"/>
    <w:rsid w:val="00E71244"/>
    <w:rsid w:val="00E8006B"/>
    <w:rsid w:val="00E814F2"/>
    <w:rsid w:val="00E90D82"/>
    <w:rsid w:val="00EC1FF4"/>
    <w:rsid w:val="00F23599"/>
    <w:rsid w:val="00F25FCE"/>
    <w:rsid w:val="00F31E95"/>
    <w:rsid w:val="00F32EC7"/>
    <w:rsid w:val="00F34F66"/>
    <w:rsid w:val="00F36568"/>
    <w:rsid w:val="00F83AC9"/>
    <w:rsid w:val="00F90CCF"/>
    <w:rsid w:val="00FB40F5"/>
    <w:rsid w:val="00FD3D14"/>
    <w:rsid w:val="00FD6AA4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CF5"/>
  </w:style>
  <w:style w:type="paragraph" w:styleId="Stopka">
    <w:name w:val="footer"/>
    <w:basedOn w:val="Normalny"/>
    <w:link w:val="StopkaZnak"/>
    <w:uiPriority w:val="99"/>
    <w:unhideWhenUsed/>
    <w:rsid w:val="005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CF5"/>
  </w:style>
  <w:style w:type="paragraph" w:customStyle="1" w:styleId="Standard">
    <w:name w:val="Standard"/>
    <w:rsid w:val="005249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52494E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2494E"/>
    <w:pPr>
      <w:tabs>
        <w:tab w:val="left" w:pos="85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49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2494E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800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8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CF5"/>
  </w:style>
  <w:style w:type="paragraph" w:styleId="Stopka">
    <w:name w:val="footer"/>
    <w:basedOn w:val="Normalny"/>
    <w:link w:val="StopkaZnak"/>
    <w:uiPriority w:val="99"/>
    <w:unhideWhenUsed/>
    <w:rsid w:val="005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CF5"/>
  </w:style>
  <w:style w:type="paragraph" w:customStyle="1" w:styleId="Standard">
    <w:name w:val="Standard"/>
    <w:rsid w:val="005249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52494E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2494E"/>
    <w:pPr>
      <w:tabs>
        <w:tab w:val="left" w:pos="85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49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2494E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800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8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902">
          <w:marLeft w:val="0"/>
          <w:marRight w:val="0"/>
          <w:marTop w:val="0"/>
          <w:marBottom w:val="240"/>
          <w:divBdr>
            <w:top w:val="single" w:sz="6" w:space="0" w:color="D3DAE1"/>
            <w:left w:val="single" w:sz="6" w:space="0" w:color="D3DAE1"/>
            <w:bottom w:val="single" w:sz="6" w:space="0" w:color="CBD1D8"/>
            <w:right w:val="single" w:sz="6" w:space="0" w:color="D3DAE1"/>
          </w:divBdr>
          <w:divsChild>
            <w:div w:id="5628355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06891561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8618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6712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747039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17" w:color="D4D4D4"/>
            <w:bottom w:val="single" w:sz="6" w:space="0" w:color="D4D4D4"/>
            <w:right w:val="single" w:sz="6" w:space="17" w:color="D4D4D4"/>
          </w:divBdr>
        </w:div>
        <w:div w:id="1271812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DDE4EB"/>
            <w:bottom w:val="single" w:sz="6" w:space="0" w:color="DDE4EB"/>
            <w:right w:val="single" w:sz="6" w:space="18" w:color="DDE4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nanse@powiat.wlocla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arbnik@powiat.wloc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66FF-C9CB-4BD4-ACBE-1E985AFA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3318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A.Sierakowska</cp:lastModifiedBy>
  <cp:revision>6</cp:revision>
  <cp:lastPrinted>2016-10-20T09:27:00Z</cp:lastPrinted>
  <dcterms:created xsi:type="dcterms:W3CDTF">2016-10-24T11:58:00Z</dcterms:created>
  <dcterms:modified xsi:type="dcterms:W3CDTF">2016-10-24T14:08:00Z</dcterms:modified>
</cp:coreProperties>
</file>