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8D4049">
        <w:rPr>
          <w:b/>
          <w:color w:val="auto"/>
        </w:rPr>
        <w:t>3.</w:t>
      </w:r>
      <w:r w:rsidR="00253F32">
        <w:rPr>
          <w:b/>
          <w:color w:val="auto"/>
        </w:rPr>
        <w:t>6</w:t>
      </w:r>
      <w:r w:rsidR="00EB388E">
        <w:rPr>
          <w:b/>
          <w:color w:val="auto"/>
        </w:rPr>
        <w:t>.201</w:t>
      </w:r>
      <w:r w:rsidR="0040400B">
        <w:rPr>
          <w:b/>
          <w:color w:val="auto"/>
        </w:rPr>
        <w:t>3</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40400B">
        <w:rPr>
          <w:b/>
          <w:color w:val="auto"/>
        </w:rPr>
        <w:t>2</w:t>
      </w:r>
      <w:r w:rsidR="00253F32">
        <w:rPr>
          <w:b/>
          <w:color w:val="auto"/>
        </w:rPr>
        <w:t>6</w:t>
      </w:r>
      <w:r w:rsidR="001E7A74">
        <w:rPr>
          <w:b/>
          <w:color w:val="auto"/>
        </w:rPr>
        <w:t>/1</w:t>
      </w:r>
      <w:r w:rsidR="0040400B">
        <w:rPr>
          <w:b/>
          <w:color w:val="auto"/>
        </w:rPr>
        <w:t>3</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253F32">
        <w:rPr>
          <w:b/>
          <w:color w:val="auto"/>
        </w:rPr>
        <w:t>9 października</w:t>
      </w:r>
      <w:r w:rsidR="0040400B">
        <w:rPr>
          <w:b/>
          <w:color w:val="auto"/>
        </w:rPr>
        <w:t xml:space="preserve"> 2013 </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1E7A74" w:rsidRDefault="00381AA5" w:rsidP="00381AA5">
      <w:pPr>
        <w:pStyle w:val="Zawartotabeli"/>
        <w:jc w:val="both"/>
      </w:pPr>
      <w:r>
        <w:rPr>
          <w:b/>
        </w:rPr>
        <w:t>Pan</w:t>
      </w:r>
      <w:r w:rsidR="008D4049">
        <w:rPr>
          <w:b/>
        </w:rPr>
        <w:t xml:space="preserve"> Karol Matusiak </w:t>
      </w:r>
      <w:r>
        <w:rPr>
          <w:b/>
        </w:rPr>
        <w:t>Przewodnicząc</w:t>
      </w:r>
      <w:r w:rsidR="008D4049">
        <w:rPr>
          <w:b/>
        </w:rPr>
        <w:t>y</w:t>
      </w:r>
      <w:r>
        <w:rPr>
          <w:b/>
        </w:rPr>
        <w:t xml:space="preserve"> Komisji </w:t>
      </w:r>
      <w:r w:rsidR="008D4049">
        <w:rPr>
          <w:b/>
        </w:rPr>
        <w:t>Edukacji, Kultury i Sportu</w:t>
      </w:r>
      <w:r>
        <w:t xml:space="preserve"> dnia </w:t>
      </w:r>
      <w:r w:rsidR="00FB581F">
        <w:t xml:space="preserve"> </w:t>
      </w:r>
      <w:r w:rsidR="00253F32">
        <w:t xml:space="preserve">9 </w:t>
      </w:r>
      <w:r w:rsidR="005529FD">
        <w:t>października</w:t>
      </w:r>
      <w:r w:rsidR="00D32B48">
        <w:t xml:space="preserve"> </w:t>
      </w:r>
      <w:r w:rsidR="0040400B">
        <w:t>2013</w:t>
      </w:r>
      <w:r>
        <w:t xml:space="preserve">  roku o godzinie </w:t>
      </w:r>
      <w:r w:rsidR="00F4727D">
        <w:t>1</w:t>
      </w:r>
      <w:r w:rsidR="00253F32">
        <w:t>1</w:t>
      </w:r>
      <w:r w:rsidR="00253F32">
        <w:rPr>
          <w:vertAlign w:val="superscript"/>
        </w:rPr>
        <w:t>0</w:t>
      </w:r>
      <w:r w:rsidR="00A934FE">
        <w:rPr>
          <w:vertAlign w:val="superscript"/>
        </w:rPr>
        <w:t>0</w:t>
      </w:r>
      <w:r w:rsidR="000724EF">
        <w:rPr>
          <w:vertAlign w:val="superscript"/>
        </w:rPr>
        <w:t xml:space="preserve"> </w:t>
      </w:r>
      <w:r>
        <w:t xml:space="preserve">otworzył obrady Komisji  </w:t>
      </w:r>
      <w:r w:rsidR="008D4049">
        <w:t>Edukacji, Kultury i Sportu</w:t>
      </w:r>
      <w:r>
        <w:t xml:space="preserve">. Powitał członków Komisji </w:t>
      </w:r>
      <w:r w:rsidR="001E7A74">
        <w:t xml:space="preserve">oraz </w:t>
      </w:r>
      <w:r w:rsidR="00F36BC0">
        <w:t>Pana Włodzimierza Majewskiego – Naczelnika Wydziału Rozwoju, Edukacji i Spraw Społecznych</w:t>
      </w:r>
      <w:r w:rsidR="00253F32">
        <w:t xml:space="preserve"> oraz Pana Wicestarosty – Zbigniewa Lewandowskiego. </w:t>
      </w:r>
      <w:r w:rsidR="00F36BC0">
        <w:t xml:space="preserve"> </w:t>
      </w:r>
    </w:p>
    <w:p w:rsidR="00381AA5" w:rsidRDefault="00381AA5" w:rsidP="00381AA5">
      <w:pPr>
        <w:pStyle w:val="Zawartotabeli"/>
        <w:jc w:val="both"/>
        <w:rPr>
          <w:color w:val="auto"/>
        </w:rPr>
      </w:pP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253F32">
        <w:rPr>
          <w:rFonts w:eastAsia="Times New Roman"/>
          <w:color w:val="auto"/>
        </w:rPr>
        <w:t>5</w:t>
      </w:r>
      <w:r>
        <w:rPr>
          <w:rFonts w:eastAsia="Times New Roman"/>
          <w:color w:val="auto"/>
        </w:rPr>
        <w:t xml:space="preserve"> radnych, co wobec ustawowego składu Komisji, liczącego </w:t>
      </w:r>
      <w:r w:rsidR="008D4049">
        <w:rPr>
          <w:rFonts w:eastAsia="Times New Roman"/>
          <w:color w:val="auto"/>
        </w:rPr>
        <w:t>5</w:t>
      </w:r>
      <w:r>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381AA5" w:rsidP="00381AA5">
      <w:pPr>
        <w:jc w:val="both"/>
        <w:rPr>
          <w:color w:val="auto"/>
        </w:rPr>
      </w:pPr>
      <w:r>
        <w:rPr>
          <w:b/>
          <w:color w:val="auto"/>
        </w:rPr>
        <w:t xml:space="preserve">Przewodniczący Komisji </w:t>
      </w:r>
      <w:r>
        <w:rPr>
          <w:color w:val="auto"/>
        </w:rPr>
        <w:t>poinformował radnych, iż wraz zawiadomieniem o posiedzeniu Komisji otrzymali porządek obrad w brzmieniu:</w:t>
      </w:r>
    </w:p>
    <w:p w:rsidR="00253F32" w:rsidRPr="005B4937" w:rsidRDefault="00253F32" w:rsidP="00253F32">
      <w:pPr>
        <w:pStyle w:val="Standard"/>
        <w:jc w:val="both"/>
        <w:rPr>
          <w:b/>
          <w:bCs/>
          <w:i/>
          <w:iCs/>
          <w:color w:val="auto"/>
          <w:sz w:val="22"/>
          <w:szCs w:val="22"/>
          <w:u w:val="single"/>
        </w:rPr>
      </w:pPr>
      <w:r w:rsidRPr="005B4937">
        <w:rPr>
          <w:b/>
          <w:bCs/>
          <w:i/>
          <w:iCs/>
          <w:color w:val="auto"/>
          <w:sz w:val="22"/>
          <w:szCs w:val="22"/>
          <w:u w:val="single"/>
        </w:rPr>
        <w:t>Proponowany porządek obrad:</w:t>
      </w:r>
    </w:p>
    <w:p w:rsidR="00253F32" w:rsidRPr="005B4937" w:rsidRDefault="00253F32" w:rsidP="00253F32">
      <w:pPr>
        <w:pStyle w:val="Standard"/>
        <w:numPr>
          <w:ilvl w:val="0"/>
          <w:numId w:val="22"/>
        </w:numPr>
        <w:tabs>
          <w:tab w:val="left" w:pos="720"/>
        </w:tabs>
        <w:jc w:val="both"/>
        <w:rPr>
          <w:rFonts w:eastAsia="Times New Roman" w:cs="Times New Roman"/>
          <w:color w:val="auto"/>
          <w:sz w:val="22"/>
          <w:szCs w:val="22"/>
        </w:rPr>
      </w:pPr>
      <w:r w:rsidRPr="005B4937">
        <w:rPr>
          <w:rFonts w:eastAsia="Times New Roman" w:cs="Times New Roman"/>
          <w:color w:val="auto"/>
          <w:sz w:val="22"/>
          <w:szCs w:val="22"/>
        </w:rPr>
        <w:t>Otwarcie obrad Komisji.</w:t>
      </w:r>
    </w:p>
    <w:p w:rsidR="00253F32" w:rsidRPr="005B4937" w:rsidRDefault="00253F32" w:rsidP="00253F32">
      <w:pPr>
        <w:pStyle w:val="Standard"/>
        <w:numPr>
          <w:ilvl w:val="0"/>
          <w:numId w:val="22"/>
        </w:numPr>
        <w:tabs>
          <w:tab w:val="left" w:pos="720"/>
        </w:tabs>
        <w:jc w:val="both"/>
        <w:rPr>
          <w:rFonts w:eastAsia="Times New Roman" w:cs="Times New Roman"/>
          <w:color w:val="auto"/>
          <w:sz w:val="22"/>
          <w:szCs w:val="22"/>
        </w:rPr>
      </w:pPr>
      <w:r w:rsidRPr="005B4937">
        <w:rPr>
          <w:rFonts w:eastAsia="Times New Roman" w:cs="Times New Roman"/>
          <w:color w:val="auto"/>
          <w:sz w:val="22"/>
          <w:szCs w:val="22"/>
        </w:rPr>
        <w:t>Stwierdzenie quorum.</w:t>
      </w:r>
    </w:p>
    <w:p w:rsidR="00253F32" w:rsidRPr="005B4937" w:rsidRDefault="00253F32" w:rsidP="00253F32">
      <w:pPr>
        <w:pStyle w:val="Standard"/>
        <w:numPr>
          <w:ilvl w:val="0"/>
          <w:numId w:val="22"/>
        </w:numPr>
        <w:tabs>
          <w:tab w:val="left" w:pos="720"/>
        </w:tabs>
        <w:jc w:val="both"/>
        <w:rPr>
          <w:rFonts w:eastAsia="Times New Roman" w:cs="Times New Roman"/>
          <w:color w:val="auto"/>
          <w:sz w:val="22"/>
          <w:szCs w:val="22"/>
        </w:rPr>
      </w:pPr>
      <w:r w:rsidRPr="005B4937">
        <w:rPr>
          <w:rFonts w:eastAsia="Times New Roman" w:cs="Times New Roman"/>
          <w:color w:val="auto"/>
          <w:sz w:val="22"/>
          <w:szCs w:val="22"/>
        </w:rPr>
        <w:t>Przyjęcie porządku obrad.</w:t>
      </w:r>
    </w:p>
    <w:p w:rsidR="00253F32" w:rsidRPr="00A45254" w:rsidRDefault="00253F32" w:rsidP="00253F32">
      <w:pPr>
        <w:pStyle w:val="Standard"/>
        <w:widowControl/>
        <w:numPr>
          <w:ilvl w:val="0"/>
          <w:numId w:val="22"/>
        </w:numPr>
        <w:tabs>
          <w:tab w:val="left" w:pos="720"/>
        </w:tabs>
        <w:suppressAutoHyphens w:val="0"/>
        <w:jc w:val="both"/>
        <w:rPr>
          <w:rFonts w:cs="Times New Roman"/>
          <w:color w:val="auto"/>
          <w:sz w:val="22"/>
          <w:szCs w:val="22"/>
        </w:rPr>
      </w:pPr>
      <w:r w:rsidRPr="005B4937">
        <w:rPr>
          <w:rFonts w:eastAsia="Times New Roman" w:cs="Times New Roman"/>
          <w:color w:val="auto"/>
          <w:sz w:val="22"/>
          <w:szCs w:val="22"/>
        </w:rPr>
        <w:t>Przyjęcie protokołu  nr 2</w:t>
      </w:r>
      <w:r>
        <w:rPr>
          <w:rFonts w:eastAsia="Times New Roman" w:cs="Times New Roman"/>
          <w:color w:val="auto"/>
          <w:sz w:val="22"/>
          <w:szCs w:val="22"/>
        </w:rPr>
        <w:t>5</w:t>
      </w:r>
      <w:r w:rsidRPr="005B4937">
        <w:rPr>
          <w:rFonts w:eastAsia="Times New Roman" w:cs="Times New Roman"/>
          <w:color w:val="auto"/>
          <w:sz w:val="22"/>
          <w:szCs w:val="22"/>
        </w:rPr>
        <w:t xml:space="preserve">/13 z dnia </w:t>
      </w:r>
      <w:r>
        <w:rPr>
          <w:rFonts w:eastAsia="Times New Roman" w:cs="Times New Roman"/>
          <w:color w:val="auto"/>
          <w:sz w:val="22"/>
          <w:szCs w:val="22"/>
        </w:rPr>
        <w:t>14 sierpnia</w:t>
      </w:r>
      <w:r w:rsidRPr="005B4937">
        <w:rPr>
          <w:rFonts w:eastAsia="Times New Roman" w:cs="Times New Roman"/>
          <w:color w:val="auto"/>
          <w:sz w:val="22"/>
          <w:szCs w:val="22"/>
        </w:rPr>
        <w:t xml:space="preserve"> 2013 roku.</w:t>
      </w:r>
    </w:p>
    <w:p w:rsidR="00253F32" w:rsidRPr="005B4937" w:rsidRDefault="00253F32" w:rsidP="00253F32">
      <w:pPr>
        <w:pStyle w:val="Standard"/>
        <w:widowControl/>
        <w:numPr>
          <w:ilvl w:val="0"/>
          <w:numId w:val="22"/>
        </w:numPr>
        <w:tabs>
          <w:tab w:val="left" w:pos="720"/>
        </w:tabs>
        <w:suppressAutoHyphens w:val="0"/>
        <w:jc w:val="both"/>
        <w:rPr>
          <w:rFonts w:cs="Times New Roman"/>
          <w:color w:val="auto"/>
          <w:sz w:val="22"/>
          <w:szCs w:val="22"/>
        </w:rPr>
      </w:pPr>
      <w:r>
        <w:rPr>
          <w:rFonts w:eastAsia="Times New Roman" w:cs="Times New Roman"/>
          <w:color w:val="auto"/>
          <w:sz w:val="22"/>
          <w:szCs w:val="22"/>
        </w:rPr>
        <w:t>Analiza informacji Zarządu Powiatu w sprawie kosztów prowadzenia szkół na podstawie danych z 2012 roku.</w:t>
      </w:r>
    </w:p>
    <w:p w:rsidR="00253F32" w:rsidRDefault="00253F32" w:rsidP="00253F32">
      <w:pPr>
        <w:pStyle w:val="Standard"/>
        <w:widowControl/>
        <w:numPr>
          <w:ilvl w:val="0"/>
          <w:numId w:val="22"/>
        </w:numPr>
        <w:tabs>
          <w:tab w:val="left" w:pos="720"/>
        </w:tabs>
        <w:suppressAutoHyphens w:val="0"/>
        <w:jc w:val="both"/>
        <w:rPr>
          <w:rFonts w:cs="Times New Roman"/>
          <w:color w:val="auto"/>
          <w:sz w:val="22"/>
          <w:szCs w:val="22"/>
        </w:rPr>
      </w:pPr>
      <w:r>
        <w:rPr>
          <w:rFonts w:cs="Times New Roman"/>
          <w:color w:val="auto"/>
          <w:sz w:val="22"/>
          <w:szCs w:val="22"/>
        </w:rPr>
        <w:t xml:space="preserve">Propozycje komisji do projektu budżetu Powiatu Włocławskiego na 2014 rok. </w:t>
      </w:r>
    </w:p>
    <w:p w:rsidR="00253F32" w:rsidRPr="005B4937" w:rsidRDefault="00253F32" w:rsidP="00253F32">
      <w:pPr>
        <w:pStyle w:val="Standard"/>
        <w:widowControl/>
        <w:numPr>
          <w:ilvl w:val="0"/>
          <w:numId w:val="22"/>
        </w:numPr>
        <w:tabs>
          <w:tab w:val="left" w:pos="720"/>
        </w:tabs>
        <w:suppressAutoHyphens w:val="0"/>
        <w:jc w:val="both"/>
        <w:rPr>
          <w:rFonts w:cs="Times New Roman"/>
          <w:color w:val="auto"/>
          <w:sz w:val="22"/>
          <w:szCs w:val="22"/>
        </w:rPr>
      </w:pPr>
      <w:r>
        <w:rPr>
          <w:rFonts w:cs="Times New Roman"/>
          <w:color w:val="auto"/>
          <w:sz w:val="22"/>
          <w:szCs w:val="22"/>
        </w:rPr>
        <w:t xml:space="preserve"> </w:t>
      </w:r>
      <w:r w:rsidRPr="005B4937">
        <w:rPr>
          <w:rFonts w:cs="Times New Roman"/>
          <w:color w:val="auto"/>
          <w:sz w:val="22"/>
          <w:szCs w:val="22"/>
        </w:rPr>
        <w:t>Sprawy różne.</w:t>
      </w:r>
    </w:p>
    <w:p w:rsidR="00253F32" w:rsidRPr="001A01E3" w:rsidRDefault="00253F32" w:rsidP="00253F32">
      <w:pPr>
        <w:pStyle w:val="Standard"/>
        <w:numPr>
          <w:ilvl w:val="0"/>
          <w:numId w:val="22"/>
        </w:numPr>
        <w:tabs>
          <w:tab w:val="left" w:pos="720"/>
        </w:tabs>
        <w:jc w:val="both"/>
        <w:rPr>
          <w:rStyle w:val="StrongEmphasis"/>
          <w:rFonts w:cs="Times New Roman"/>
          <w:bCs w:val="0"/>
          <w:sz w:val="22"/>
          <w:szCs w:val="22"/>
        </w:rPr>
      </w:pPr>
      <w:r w:rsidRPr="00253F32">
        <w:rPr>
          <w:rStyle w:val="StrongEmphasis"/>
          <w:b w:val="0"/>
          <w:color w:val="auto"/>
          <w:sz w:val="22"/>
          <w:szCs w:val="22"/>
        </w:rPr>
        <w:t>Zakończenie obrad.</w:t>
      </w:r>
    </w:p>
    <w:p w:rsidR="001A01E3" w:rsidRPr="001A01E3" w:rsidRDefault="001A01E3" w:rsidP="001A01E3">
      <w:pPr>
        <w:widowControl/>
        <w:ind w:right="-10"/>
        <w:jc w:val="both"/>
        <w:rPr>
          <w:b/>
          <w:i/>
        </w:rPr>
      </w:pPr>
      <w:r w:rsidRPr="001A01E3">
        <w:rPr>
          <w:rStyle w:val="StrongEmphasis"/>
          <w:b w:val="0"/>
          <w:color w:val="auto"/>
          <w:sz w:val="22"/>
          <w:szCs w:val="22"/>
        </w:rPr>
        <w:t xml:space="preserve">Przewodniczący Komisji poinformował, że w późniejszym terminie członkowie komisji otrzymali </w:t>
      </w:r>
      <w:r w:rsidRPr="001A01E3">
        <w:rPr>
          <w:rFonts w:cs="Tahoma"/>
        </w:rPr>
        <w:t>Informacja</w:t>
      </w:r>
      <w:r w:rsidRPr="001A01E3">
        <w:t xml:space="preserve"> Zarządu Powi</w:t>
      </w:r>
      <w:r>
        <w:t xml:space="preserve">atu dotycząca realizacji zadań </w:t>
      </w:r>
      <w:r w:rsidRPr="001A01E3">
        <w:t>i podejmowanych działań w zakresie promocji powiatu.</w:t>
      </w:r>
    </w:p>
    <w:p w:rsidR="006201F0" w:rsidRDefault="001A01E3" w:rsidP="006201F0">
      <w:pPr>
        <w:jc w:val="both"/>
      </w:pPr>
      <w:r w:rsidRPr="001A01E3">
        <w:rPr>
          <w:sz w:val="22"/>
          <w:szCs w:val="22"/>
        </w:rPr>
        <w:t>Przewodniczący Komisji zapytał członków Komisji, kto jest za wprowadzeniem do porządku obrad punktu pod nazwą:</w:t>
      </w:r>
      <w:r>
        <w:rPr>
          <w:b/>
          <w:sz w:val="22"/>
          <w:szCs w:val="22"/>
        </w:rPr>
        <w:t xml:space="preserve"> </w:t>
      </w:r>
      <w:r w:rsidRPr="001A01E3">
        <w:rPr>
          <w:rFonts w:cs="Tahoma"/>
          <w:i/>
        </w:rPr>
        <w:t>Informacja</w:t>
      </w:r>
      <w:r w:rsidRPr="001A01E3">
        <w:rPr>
          <w:i/>
        </w:rPr>
        <w:t xml:space="preserve"> Zarządu Powiatu dotycząca realizacji zadań i podejmowanych działań w zakresie promocji powiatu</w:t>
      </w:r>
      <w:r w:rsidR="006201F0">
        <w:rPr>
          <w:i/>
        </w:rPr>
        <w:t xml:space="preserve">, </w:t>
      </w:r>
      <w:r w:rsidR="006201F0" w:rsidRPr="006201F0">
        <w:t xml:space="preserve">który będzie punktem 6 a dotychczasowy punkt 6 będzie punktem 7 </w:t>
      </w:r>
      <w:r w:rsidR="006201F0">
        <w:t>i przeprowadził procedurę głosowania.</w:t>
      </w:r>
    </w:p>
    <w:p w:rsidR="006201F0" w:rsidRDefault="006201F0" w:rsidP="006201F0">
      <w:pPr>
        <w:jc w:val="both"/>
      </w:pPr>
      <w:r>
        <w:t>Wyniki głosowania:</w:t>
      </w:r>
    </w:p>
    <w:p w:rsidR="006201F0" w:rsidRDefault="006201F0" w:rsidP="006201F0">
      <w:pPr>
        <w:jc w:val="both"/>
      </w:pPr>
      <w:r>
        <w:t xml:space="preserve">Za – 5 </w:t>
      </w:r>
    </w:p>
    <w:p w:rsidR="006201F0" w:rsidRDefault="006201F0" w:rsidP="006201F0">
      <w:pPr>
        <w:jc w:val="both"/>
      </w:pPr>
      <w:r>
        <w:t xml:space="preserve">Przeciw – 0 </w:t>
      </w:r>
    </w:p>
    <w:p w:rsidR="006201F0" w:rsidRDefault="006201F0" w:rsidP="006201F0">
      <w:pPr>
        <w:jc w:val="both"/>
      </w:pPr>
      <w:r>
        <w:t xml:space="preserve">Wstrzymało się – 0 </w:t>
      </w:r>
    </w:p>
    <w:p w:rsidR="006201F0" w:rsidRDefault="006201F0" w:rsidP="006201F0">
      <w:pPr>
        <w:jc w:val="both"/>
      </w:pPr>
      <w:r>
        <w:t xml:space="preserve">Na podstawie przeprowadzonego głosowania Przewodniczący Komisji stwierdził, że do porządku obrad wprowadzono punkt </w:t>
      </w:r>
      <w:r w:rsidRPr="001A01E3">
        <w:rPr>
          <w:sz w:val="22"/>
          <w:szCs w:val="22"/>
        </w:rPr>
        <w:t>pod nazwą:</w:t>
      </w:r>
      <w:r>
        <w:rPr>
          <w:b/>
          <w:sz w:val="22"/>
          <w:szCs w:val="22"/>
        </w:rPr>
        <w:t xml:space="preserve"> </w:t>
      </w:r>
      <w:r w:rsidRPr="001A01E3">
        <w:rPr>
          <w:rFonts w:cs="Tahoma"/>
          <w:i/>
        </w:rPr>
        <w:t>Informacja</w:t>
      </w:r>
      <w:r w:rsidRPr="001A01E3">
        <w:rPr>
          <w:i/>
        </w:rPr>
        <w:t xml:space="preserve"> Zarządu Powiatu dotycząca realizacji zadań i podejmowanych działań w zakresie promocji powiatu</w:t>
      </w:r>
      <w:r>
        <w:rPr>
          <w:i/>
        </w:rPr>
        <w:t xml:space="preserve">, porządek obrad będzie składał się z 8 punktów. </w:t>
      </w:r>
    </w:p>
    <w:p w:rsidR="00381AA5" w:rsidRDefault="00095895" w:rsidP="006201F0">
      <w:pPr>
        <w:pStyle w:val="Standard"/>
        <w:jc w:val="both"/>
      </w:pPr>
      <w:r>
        <w:lastRenderedPageBreak/>
        <w:t>P</w:t>
      </w:r>
      <w:r w:rsidR="00381AA5">
        <w:t>rzewodnicząc</w:t>
      </w:r>
      <w:r w:rsidR="000640E2">
        <w:t>y</w:t>
      </w:r>
      <w:r w:rsidR="00381AA5">
        <w:t xml:space="preserve"> zapytał, kto jest za przyjęciem</w:t>
      </w:r>
      <w:r w:rsidR="006201F0">
        <w:t xml:space="preserve"> poszerzonego</w:t>
      </w:r>
      <w:r w:rsidR="00381AA5">
        <w:t xml:space="preserve"> porządku obrad i przeprowadził procedurę głosowania.</w:t>
      </w:r>
    </w:p>
    <w:p w:rsidR="00381AA5" w:rsidRDefault="00381AA5" w:rsidP="00381AA5">
      <w:pPr>
        <w:jc w:val="both"/>
      </w:pPr>
      <w:r>
        <w:t>Wyniki głosowania:</w:t>
      </w:r>
    </w:p>
    <w:p w:rsidR="00381AA5" w:rsidRDefault="00381AA5" w:rsidP="00381AA5">
      <w:pPr>
        <w:jc w:val="both"/>
      </w:pPr>
      <w:r>
        <w:t xml:space="preserve">Za – </w:t>
      </w:r>
      <w:r w:rsidR="00A934FE">
        <w:t>5</w:t>
      </w:r>
      <w:r w:rsidR="00B94556">
        <w:t xml:space="preserve"> </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62823" w:rsidP="00381AA5">
      <w:pPr>
        <w:widowControl/>
        <w:suppressAutoHyphens w:val="0"/>
        <w:jc w:val="both"/>
        <w:rPr>
          <w:color w:val="auto"/>
        </w:rPr>
      </w:pPr>
      <w:r>
        <w:rPr>
          <w:color w:val="auto"/>
        </w:rPr>
        <w:t xml:space="preserve">Na podstawie przeprowadzonego głosowania Przewodniczący Komisji stwierdził, że Komisja przyjęła porządek obrad. </w:t>
      </w:r>
    </w:p>
    <w:p w:rsidR="006201F0" w:rsidRPr="005B4937" w:rsidRDefault="006201F0" w:rsidP="006201F0">
      <w:pPr>
        <w:pStyle w:val="Standard"/>
        <w:jc w:val="both"/>
        <w:rPr>
          <w:b/>
          <w:bCs/>
          <w:i/>
          <w:iCs/>
          <w:color w:val="auto"/>
          <w:sz w:val="22"/>
          <w:szCs w:val="22"/>
          <w:u w:val="single"/>
        </w:rPr>
      </w:pPr>
      <w:r w:rsidRPr="005B4937">
        <w:rPr>
          <w:b/>
          <w:bCs/>
          <w:i/>
          <w:iCs/>
          <w:color w:val="auto"/>
          <w:sz w:val="22"/>
          <w:szCs w:val="22"/>
          <w:u w:val="single"/>
        </w:rPr>
        <w:t>P</w:t>
      </w:r>
      <w:r>
        <w:rPr>
          <w:b/>
          <w:bCs/>
          <w:i/>
          <w:iCs/>
          <w:color w:val="auto"/>
          <w:sz w:val="22"/>
          <w:szCs w:val="22"/>
          <w:u w:val="single"/>
        </w:rPr>
        <w:t xml:space="preserve">rzyjęty </w:t>
      </w:r>
      <w:r w:rsidRPr="005B4937">
        <w:rPr>
          <w:b/>
          <w:bCs/>
          <w:i/>
          <w:iCs/>
          <w:color w:val="auto"/>
          <w:sz w:val="22"/>
          <w:szCs w:val="22"/>
          <w:u w:val="single"/>
        </w:rPr>
        <w:t>porządek obrad</w:t>
      </w:r>
      <w:r>
        <w:rPr>
          <w:b/>
          <w:bCs/>
          <w:i/>
          <w:iCs/>
          <w:color w:val="auto"/>
          <w:sz w:val="22"/>
          <w:szCs w:val="22"/>
          <w:u w:val="single"/>
        </w:rPr>
        <w:t xml:space="preserve"> przedstawiał się następująco</w:t>
      </w:r>
      <w:r w:rsidRPr="005B4937">
        <w:rPr>
          <w:b/>
          <w:bCs/>
          <w:i/>
          <w:iCs/>
          <w:color w:val="auto"/>
          <w:sz w:val="22"/>
          <w:szCs w:val="22"/>
          <w:u w:val="single"/>
        </w:rPr>
        <w:t>:</w:t>
      </w:r>
    </w:p>
    <w:p w:rsidR="006201F0" w:rsidRPr="005B4937" w:rsidRDefault="006201F0" w:rsidP="006201F0">
      <w:pPr>
        <w:pStyle w:val="Standard"/>
        <w:numPr>
          <w:ilvl w:val="0"/>
          <w:numId w:val="32"/>
        </w:numPr>
        <w:tabs>
          <w:tab w:val="left" w:pos="720"/>
        </w:tabs>
        <w:jc w:val="both"/>
        <w:rPr>
          <w:rFonts w:eastAsia="Times New Roman" w:cs="Times New Roman"/>
          <w:color w:val="auto"/>
          <w:sz w:val="22"/>
          <w:szCs w:val="22"/>
        </w:rPr>
      </w:pPr>
      <w:r w:rsidRPr="005B4937">
        <w:rPr>
          <w:rFonts w:eastAsia="Times New Roman" w:cs="Times New Roman"/>
          <w:color w:val="auto"/>
          <w:sz w:val="22"/>
          <w:szCs w:val="22"/>
        </w:rPr>
        <w:t>Otwarcie obrad Komisji.</w:t>
      </w:r>
    </w:p>
    <w:p w:rsidR="006201F0" w:rsidRPr="005B4937" w:rsidRDefault="006201F0" w:rsidP="006201F0">
      <w:pPr>
        <w:pStyle w:val="Standard"/>
        <w:numPr>
          <w:ilvl w:val="0"/>
          <w:numId w:val="32"/>
        </w:numPr>
        <w:tabs>
          <w:tab w:val="left" w:pos="720"/>
        </w:tabs>
        <w:jc w:val="both"/>
        <w:rPr>
          <w:rFonts w:eastAsia="Times New Roman" w:cs="Times New Roman"/>
          <w:color w:val="auto"/>
          <w:sz w:val="22"/>
          <w:szCs w:val="22"/>
        </w:rPr>
      </w:pPr>
      <w:r w:rsidRPr="005B4937">
        <w:rPr>
          <w:rFonts w:eastAsia="Times New Roman" w:cs="Times New Roman"/>
          <w:color w:val="auto"/>
          <w:sz w:val="22"/>
          <w:szCs w:val="22"/>
        </w:rPr>
        <w:t>Stwierdzenie quorum.</w:t>
      </w:r>
    </w:p>
    <w:p w:rsidR="006201F0" w:rsidRPr="005B4937" w:rsidRDefault="006201F0" w:rsidP="006201F0">
      <w:pPr>
        <w:pStyle w:val="Standard"/>
        <w:numPr>
          <w:ilvl w:val="0"/>
          <w:numId w:val="32"/>
        </w:numPr>
        <w:tabs>
          <w:tab w:val="left" w:pos="720"/>
        </w:tabs>
        <w:jc w:val="both"/>
        <w:rPr>
          <w:rFonts w:eastAsia="Times New Roman" w:cs="Times New Roman"/>
          <w:color w:val="auto"/>
          <w:sz w:val="22"/>
          <w:szCs w:val="22"/>
        </w:rPr>
      </w:pPr>
      <w:r w:rsidRPr="005B4937">
        <w:rPr>
          <w:rFonts w:eastAsia="Times New Roman" w:cs="Times New Roman"/>
          <w:color w:val="auto"/>
          <w:sz w:val="22"/>
          <w:szCs w:val="22"/>
        </w:rPr>
        <w:t>Przyjęcie porządku obrad.</w:t>
      </w:r>
    </w:p>
    <w:p w:rsidR="006201F0" w:rsidRPr="00A45254" w:rsidRDefault="006201F0" w:rsidP="006201F0">
      <w:pPr>
        <w:pStyle w:val="Standard"/>
        <w:widowControl/>
        <w:numPr>
          <w:ilvl w:val="0"/>
          <w:numId w:val="32"/>
        </w:numPr>
        <w:tabs>
          <w:tab w:val="left" w:pos="720"/>
        </w:tabs>
        <w:suppressAutoHyphens w:val="0"/>
        <w:jc w:val="both"/>
        <w:rPr>
          <w:rFonts w:cs="Times New Roman"/>
          <w:color w:val="auto"/>
          <w:sz w:val="22"/>
          <w:szCs w:val="22"/>
        </w:rPr>
      </w:pPr>
      <w:r w:rsidRPr="005B4937">
        <w:rPr>
          <w:rFonts w:eastAsia="Times New Roman" w:cs="Times New Roman"/>
          <w:color w:val="auto"/>
          <w:sz w:val="22"/>
          <w:szCs w:val="22"/>
        </w:rPr>
        <w:t>Przyjęcie protokołu  nr 2</w:t>
      </w:r>
      <w:r>
        <w:rPr>
          <w:rFonts w:eastAsia="Times New Roman" w:cs="Times New Roman"/>
          <w:color w:val="auto"/>
          <w:sz w:val="22"/>
          <w:szCs w:val="22"/>
        </w:rPr>
        <w:t>4</w:t>
      </w:r>
      <w:r w:rsidRPr="005B4937">
        <w:rPr>
          <w:rFonts w:eastAsia="Times New Roman" w:cs="Times New Roman"/>
          <w:color w:val="auto"/>
          <w:sz w:val="22"/>
          <w:szCs w:val="22"/>
        </w:rPr>
        <w:t xml:space="preserve">/13 z dnia </w:t>
      </w:r>
      <w:r>
        <w:rPr>
          <w:rFonts w:eastAsia="Times New Roman" w:cs="Times New Roman"/>
          <w:color w:val="auto"/>
          <w:sz w:val="22"/>
          <w:szCs w:val="22"/>
        </w:rPr>
        <w:t>14 sierpnia</w:t>
      </w:r>
      <w:r w:rsidRPr="005B4937">
        <w:rPr>
          <w:rFonts w:eastAsia="Times New Roman" w:cs="Times New Roman"/>
          <w:color w:val="auto"/>
          <w:sz w:val="22"/>
          <w:szCs w:val="22"/>
        </w:rPr>
        <w:t xml:space="preserve"> 2013 roku.</w:t>
      </w:r>
    </w:p>
    <w:p w:rsidR="006201F0" w:rsidRPr="00125103" w:rsidRDefault="006201F0" w:rsidP="006201F0">
      <w:pPr>
        <w:pStyle w:val="Standard"/>
        <w:widowControl/>
        <w:numPr>
          <w:ilvl w:val="0"/>
          <w:numId w:val="32"/>
        </w:numPr>
        <w:tabs>
          <w:tab w:val="left" w:pos="720"/>
        </w:tabs>
        <w:suppressAutoHyphens w:val="0"/>
        <w:jc w:val="both"/>
        <w:rPr>
          <w:rFonts w:cs="Times New Roman"/>
          <w:color w:val="auto"/>
          <w:sz w:val="22"/>
          <w:szCs w:val="22"/>
        </w:rPr>
      </w:pPr>
      <w:r>
        <w:rPr>
          <w:rFonts w:eastAsia="Times New Roman" w:cs="Times New Roman"/>
          <w:color w:val="auto"/>
          <w:sz w:val="22"/>
          <w:szCs w:val="22"/>
        </w:rPr>
        <w:t>Analiza informacji Zarządu Powiatu w sprawie kosztów prowadzenia szkół na podstawie danych z 2012 roku.</w:t>
      </w:r>
    </w:p>
    <w:p w:rsidR="006201F0" w:rsidRPr="006201F0" w:rsidRDefault="006201F0" w:rsidP="006201F0">
      <w:pPr>
        <w:pStyle w:val="Akapitzlist"/>
        <w:widowControl/>
        <w:numPr>
          <w:ilvl w:val="0"/>
          <w:numId w:val="32"/>
        </w:numPr>
        <w:ind w:right="-10"/>
        <w:jc w:val="both"/>
      </w:pPr>
      <w:r w:rsidRPr="006201F0">
        <w:rPr>
          <w:rFonts w:cs="Tahoma"/>
        </w:rPr>
        <w:t>Informacja</w:t>
      </w:r>
      <w:r w:rsidRPr="006201F0">
        <w:t xml:space="preserve"> Zarządu Powiatu dotycząca realizacji zadań </w:t>
      </w:r>
      <w:r w:rsidRPr="006201F0">
        <w:br/>
        <w:t>i podejmowanych działań w zakresie promocji powiatu.</w:t>
      </w:r>
    </w:p>
    <w:p w:rsidR="006201F0" w:rsidRDefault="006201F0" w:rsidP="006201F0">
      <w:pPr>
        <w:pStyle w:val="Standard"/>
        <w:widowControl/>
        <w:numPr>
          <w:ilvl w:val="0"/>
          <w:numId w:val="32"/>
        </w:numPr>
        <w:tabs>
          <w:tab w:val="left" w:pos="720"/>
        </w:tabs>
        <w:suppressAutoHyphens w:val="0"/>
        <w:jc w:val="both"/>
        <w:rPr>
          <w:rFonts w:cs="Times New Roman"/>
          <w:color w:val="auto"/>
          <w:sz w:val="22"/>
          <w:szCs w:val="22"/>
        </w:rPr>
      </w:pPr>
      <w:r>
        <w:rPr>
          <w:rFonts w:cs="Times New Roman"/>
          <w:color w:val="auto"/>
          <w:sz w:val="22"/>
          <w:szCs w:val="22"/>
        </w:rPr>
        <w:t xml:space="preserve">Propozycje komisji do projektu budżetu Powiatu Włocławskiego na 2014 rok. </w:t>
      </w:r>
    </w:p>
    <w:p w:rsidR="006201F0" w:rsidRPr="005B4937" w:rsidRDefault="006201F0" w:rsidP="006201F0">
      <w:pPr>
        <w:pStyle w:val="Standard"/>
        <w:widowControl/>
        <w:numPr>
          <w:ilvl w:val="0"/>
          <w:numId w:val="32"/>
        </w:numPr>
        <w:tabs>
          <w:tab w:val="left" w:pos="720"/>
        </w:tabs>
        <w:suppressAutoHyphens w:val="0"/>
        <w:jc w:val="both"/>
        <w:rPr>
          <w:rFonts w:cs="Times New Roman"/>
          <w:color w:val="auto"/>
          <w:sz w:val="22"/>
          <w:szCs w:val="22"/>
        </w:rPr>
      </w:pPr>
      <w:r>
        <w:rPr>
          <w:rFonts w:cs="Times New Roman"/>
          <w:color w:val="auto"/>
          <w:sz w:val="22"/>
          <w:szCs w:val="22"/>
        </w:rPr>
        <w:t xml:space="preserve"> </w:t>
      </w:r>
      <w:r w:rsidRPr="005B4937">
        <w:rPr>
          <w:rFonts w:cs="Times New Roman"/>
          <w:color w:val="auto"/>
          <w:sz w:val="22"/>
          <w:szCs w:val="22"/>
        </w:rPr>
        <w:t>Sprawy różne.</w:t>
      </w:r>
    </w:p>
    <w:p w:rsidR="006201F0" w:rsidRPr="006201F0" w:rsidRDefault="006201F0" w:rsidP="006201F0">
      <w:pPr>
        <w:pStyle w:val="Standard"/>
        <w:numPr>
          <w:ilvl w:val="0"/>
          <w:numId w:val="32"/>
        </w:numPr>
        <w:tabs>
          <w:tab w:val="left" w:pos="720"/>
        </w:tabs>
        <w:jc w:val="both"/>
        <w:rPr>
          <w:rFonts w:cs="Times New Roman"/>
          <w:b/>
          <w:sz w:val="22"/>
          <w:szCs w:val="22"/>
        </w:rPr>
      </w:pPr>
      <w:r w:rsidRPr="006201F0">
        <w:rPr>
          <w:rStyle w:val="StrongEmphasis"/>
          <w:b w:val="0"/>
          <w:color w:val="auto"/>
          <w:sz w:val="22"/>
          <w:szCs w:val="22"/>
        </w:rPr>
        <w:t>Zakończenie obrad.</w:t>
      </w:r>
    </w:p>
    <w:p w:rsidR="006201F0" w:rsidRDefault="006201F0" w:rsidP="00381AA5">
      <w:pPr>
        <w:widowControl/>
        <w:suppressAutoHyphens w:val="0"/>
        <w:jc w:val="both"/>
        <w:rPr>
          <w:color w:val="auto"/>
        </w:rPr>
      </w:pPr>
    </w:p>
    <w:p w:rsidR="00095895"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253F32" w:rsidRPr="00253F32" w:rsidRDefault="00381AA5" w:rsidP="00253F32">
      <w:pPr>
        <w:widowControl/>
        <w:suppressAutoHyphens w:val="0"/>
        <w:jc w:val="both"/>
        <w:rPr>
          <w:rFonts w:eastAsia="Times New Roman"/>
          <w:b/>
          <w:color w:val="auto"/>
        </w:rPr>
      </w:pPr>
      <w:r>
        <w:rPr>
          <w:b/>
          <w:color w:val="auto"/>
        </w:rPr>
        <w:t xml:space="preserve">4) </w:t>
      </w:r>
      <w:r>
        <w:rPr>
          <w:b/>
        </w:rPr>
        <w:t xml:space="preserve">Przyjęcie </w:t>
      </w:r>
      <w:r w:rsidRPr="00253F32">
        <w:rPr>
          <w:b/>
        </w:rPr>
        <w:t xml:space="preserve">protokołu </w:t>
      </w:r>
      <w:r w:rsidR="00253F32" w:rsidRPr="00253F32">
        <w:rPr>
          <w:rFonts w:eastAsia="Times New Roman"/>
          <w:b/>
          <w:color w:val="auto"/>
          <w:sz w:val="22"/>
          <w:szCs w:val="22"/>
        </w:rPr>
        <w:t>nr 25/13 z dnia 14 sierpnia 2013 roku.</w:t>
      </w:r>
    </w:p>
    <w:p w:rsidR="00253F32" w:rsidRPr="005F21AB" w:rsidRDefault="00253F32" w:rsidP="00381AA5">
      <w:pPr>
        <w:widowControl/>
        <w:suppressAutoHyphens w:val="0"/>
        <w:jc w:val="both"/>
        <w:rPr>
          <w:rFonts w:eastAsia="Times New Roman"/>
          <w:b/>
          <w:color w:val="auto"/>
        </w:rPr>
      </w:pPr>
    </w:p>
    <w:p w:rsidR="00381AA5" w:rsidRDefault="00381AA5" w:rsidP="00381AA5">
      <w:pPr>
        <w:widowControl/>
        <w:suppressAutoHyphens w:val="0"/>
        <w:jc w:val="both"/>
        <w:rPr>
          <w:color w:val="auto"/>
        </w:rPr>
      </w:pPr>
      <w:r>
        <w:rPr>
          <w:b/>
          <w:color w:val="auto"/>
        </w:rPr>
        <w:t>Przewodnicząc</w:t>
      </w:r>
      <w:r w:rsidR="000640E2">
        <w:rPr>
          <w:b/>
          <w:color w:val="auto"/>
        </w:rPr>
        <w:t>y</w:t>
      </w:r>
      <w:r>
        <w:rPr>
          <w:b/>
          <w:color w:val="auto"/>
        </w:rPr>
        <w:t xml:space="preserve"> Komisji  </w:t>
      </w:r>
      <w:r>
        <w:rPr>
          <w:color w:val="auto"/>
        </w:rPr>
        <w:t xml:space="preserve">poinformował, iż z posiedzenia komisji z dnia </w:t>
      </w:r>
      <w:r w:rsidR="00253F32">
        <w:rPr>
          <w:color w:val="auto"/>
        </w:rPr>
        <w:t>14 sierpnia</w:t>
      </w:r>
      <w:r w:rsidR="00635F00">
        <w:rPr>
          <w:color w:val="auto"/>
        </w:rPr>
        <w:t xml:space="preserve"> 2013</w:t>
      </w:r>
      <w:r>
        <w:rPr>
          <w:color w:val="auto"/>
        </w:rPr>
        <w:t xml:space="preserve"> roku został sporządzony protokół, który był do wglądu w Biurze Rady i Ochrony Informacji. Przewodnicząc</w:t>
      </w:r>
      <w:r w:rsidR="00636427">
        <w:rPr>
          <w:color w:val="auto"/>
        </w:rPr>
        <w:t>y</w:t>
      </w:r>
      <w:r>
        <w:rPr>
          <w:color w:val="auto"/>
        </w:rPr>
        <w:t xml:space="preserve"> zapyta</w:t>
      </w:r>
      <w:r w:rsidR="00636427">
        <w:rPr>
          <w:color w:val="auto"/>
        </w:rPr>
        <w:t>ł</w:t>
      </w:r>
      <w:r>
        <w:rPr>
          <w:color w:val="auto"/>
        </w:rPr>
        <w:t xml:space="preserve"> radnych, czy mają uwagi? Uwag nie było, dlatego zapytał, kto jest za przyjęciem protokołu nr </w:t>
      </w:r>
      <w:r w:rsidR="00253F32">
        <w:rPr>
          <w:color w:val="auto"/>
        </w:rPr>
        <w:t>25</w:t>
      </w:r>
      <w:r w:rsidR="00635F00">
        <w:rPr>
          <w:color w:val="auto"/>
        </w:rPr>
        <w:t>/13</w:t>
      </w:r>
      <w:r>
        <w:rPr>
          <w:color w:val="auto"/>
        </w:rPr>
        <w:t xml:space="preserve"> z dnia </w:t>
      </w:r>
      <w:r w:rsidR="00253F32">
        <w:rPr>
          <w:color w:val="auto"/>
        </w:rPr>
        <w:t>14 sierpnia</w:t>
      </w:r>
      <w:r w:rsidR="00635F00">
        <w:rPr>
          <w:color w:val="auto"/>
        </w:rPr>
        <w:t xml:space="preserve"> 2013</w:t>
      </w:r>
      <w:r>
        <w:rPr>
          <w:color w:val="auto"/>
        </w:rPr>
        <w:t xml:space="preserve"> roku 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A934FE">
        <w:rPr>
          <w:color w:val="auto"/>
        </w:rPr>
        <w:t>5</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D0A1D" w:rsidRPr="00FB2C3A" w:rsidRDefault="00381AA5" w:rsidP="000449E0">
      <w:pPr>
        <w:widowControl/>
        <w:suppressAutoHyphens w:val="0"/>
        <w:jc w:val="both"/>
      </w:pPr>
      <w:r>
        <w:t>Na podstawie przeprowadzonego głosowania Przewodnicząc</w:t>
      </w:r>
      <w:r w:rsidR="000640E2">
        <w:t>y</w:t>
      </w:r>
      <w:r>
        <w:t xml:space="preserve"> Komisji stwierdził, że protokół nr </w:t>
      </w:r>
      <w:r w:rsidR="00A934FE">
        <w:t>2</w:t>
      </w:r>
      <w:r w:rsidR="00253F32">
        <w:t>5</w:t>
      </w:r>
      <w:r w:rsidR="00635F00">
        <w:t>/13</w:t>
      </w:r>
      <w:r w:rsidR="00DA6DDC">
        <w:t xml:space="preserve"> z dnia </w:t>
      </w:r>
      <w:r w:rsidR="00253F32">
        <w:t>14 sierpnia</w:t>
      </w:r>
      <w:r w:rsidR="00635F00">
        <w:t xml:space="preserve"> 2013</w:t>
      </w:r>
      <w:r>
        <w:t xml:space="preserve"> roku został przyjęty. </w:t>
      </w:r>
    </w:p>
    <w:p w:rsidR="00381AA5" w:rsidRDefault="00381AA5" w:rsidP="00381AA5">
      <w:pPr>
        <w:jc w:val="both"/>
        <w:rPr>
          <w:b/>
          <w:vertAlign w:val="superscript"/>
        </w:rPr>
      </w:pPr>
    </w:p>
    <w:p w:rsidR="00253F32" w:rsidRPr="00253F32" w:rsidRDefault="00253F32" w:rsidP="00253F32">
      <w:pPr>
        <w:numPr>
          <w:ilvl w:val="0"/>
          <w:numId w:val="2"/>
        </w:numPr>
        <w:jc w:val="both"/>
        <w:rPr>
          <w:b/>
        </w:rPr>
      </w:pPr>
      <w:r w:rsidRPr="00253F32">
        <w:rPr>
          <w:rFonts w:eastAsia="Times New Roman"/>
          <w:b/>
          <w:color w:val="auto"/>
          <w:sz w:val="22"/>
          <w:szCs w:val="22"/>
        </w:rPr>
        <w:t>Analiza informacji Zarządu Powiatu w sprawie kosztów prowadzenia szkół na podstawie danych z 2012 roku.</w:t>
      </w:r>
    </w:p>
    <w:p w:rsidR="005F21AB" w:rsidRPr="00D042C2" w:rsidRDefault="005F21AB" w:rsidP="005F21AB">
      <w:pPr>
        <w:jc w:val="both"/>
        <w:rPr>
          <w:b/>
        </w:rPr>
      </w:pPr>
    </w:p>
    <w:p w:rsidR="00784062" w:rsidRDefault="00381AA5" w:rsidP="000640E2">
      <w:pPr>
        <w:jc w:val="both"/>
      </w:pPr>
      <w:r>
        <w:rPr>
          <w:b/>
        </w:rPr>
        <w:t>Przewodnicząc</w:t>
      </w:r>
      <w:r w:rsidR="00AE1212">
        <w:rPr>
          <w:b/>
        </w:rPr>
        <w:t>y</w:t>
      </w:r>
      <w:r>
        <w:rPr>
          <w:b/>
        </w:rPr>
        <w:t xml:space="preserve"> Komisji </w:t>
      </w:r>
      <w:r w:rsidR="00AE1212">
        <w:t>poinformował</w:t>
      </w:r>
      <w:r w:rsidR="00B83CFC">
        <w:t xml:space="preserve">, </w:t>
      </w:r>
      <w:r w:rsidR="00C120F5">
        <w:t>ż</w:t>
      </w:r>
      <w:r w:rsidR="00B83CFC">
        <w:t>e na posiedzeniu obecn</w:t>
      </w:r>
      <w:r w:rsidR="000640E2">
        <w:t>y</w:t>
      </w:r>
      <w:r w:rsidR="00B83CFC">
        <w:t xml:space="preserve"> jest </w:t>
      </w:r>
      <w:r w:rsidR="00AE1212">
        <w:t>Włodzimierz Majewski</w:t>
      </w:r>
      <w:r w:rsidR="000640E2">
        <w:t xml:space="preserve"> –Naczelnik Wydziału Rozwoju, Edukacji i Spraw Społecznych. </w:t>
      </w:r>
      <w:r w:rsidR="003B7D6E">
        <w:t>Przewodniczący</w:t>
      </w:r>
      <w:r w:rsidR="000640E2">
        <w:t xml:space="preserve"> Komisji poprosił Naczelnika o dokonanie wprowadzenia do tematu. </w:t>
      </w:r>
    </w:p>
    <w:p w:rsidR="009E61C1" w:rsidRDefault="00830721" w:rsidP="00253F32">
      <w:pPr>
        <w:jc w:val="both"/>
      </w:pPr>
      <w:r w:rsidRPr="00454725">
        <w:rPr>
          <w:b/>
        </w:rPr>
        <w:t>Pan Włodzimierz Majewski –Naczelnik Wydziału Rozwoju, Edukacji i Spraw Społecznych</w:t>
      </w:r>
      <w:r w:rsidRPr="00454725">
        <w:t xml:space="preserve"> </w:t>
      </w:r>
      <w:r w:rsidR="00A934FE" w:rsidRPr="00454725">
        <w:t xml:space="preserve">poinformował, że </w:t>
      </w:r>
      <w:r w:rsidR="006201F0">
        <w:t xml:space="preserve">wydatki przeznaczone na edukacje w dziale 801 – oświata i </w:t>
      </w:r>
      <w:r w:rsidR="005C2485">
        <w:t>wychowanie</w:t>
      </w:r>
      <w:r w:rsidR="006201F0">
        <w:t xml:space="preserve"> stanowiły </w:t>
      </w:r>
      <w:r w:rsidR="005C2485">
        <w:t>jedną</w:t>
      </w:r>
      <w:r w:rsidR="006201F0">
        <w:t xml:space="preserve"> z najbardziej znaczących pozycji </w:t>
      </w:r>
      <w:r w:rsidR="005C2485">
        <w:t xml:space="preserve">wydatków </w:t>
      </w:r>
      <w:r w:rsidR="006201F0">
        <w:t xml:space="preserve">w budżecie Powiatu </w:t>
      </w:r>
      <w:r w:rsidR="005C2485">
        <w:t xml:space="preserve">Włocławskiego. W 2012 roku stanowiły kwotę  9 413 521,70 zł </w:t>
      </w:r>
      <w:proofErr w:type="spellStart"/>
      <w:r w:rsidR="005C2485">
        <w:t>tj</w:t>
      </w:r>
      <w:proofErr w:type="spellEnd"/>
      <w:r w:rsidR="005C2485">
        <w:t xml:space="preserve"> 15,10 % wydatków ogółem, przy subwencji oświatowej wyliczonej według „metryczki” na kwotę 8 374 946,51 zł. różnica 1 038 572, 20 zł to jest różnica między wydatkami poniesionymi a subwencją. Są to wydatki z budżetu powiatu włocławskiego.  Rok finansowy nie pokrywa się z rokiem szkolnym dlatego  na każdy rok szkolny przypadają 4 miesiące  danego roku budżetowego i 8 miesięcy roku następnego. Struktura wydatków </w:t>
      </w:r>
      <w:r w:rsidR="006C15FD">
        <w:t>zabezpieczana jest</w:t>
      </w:r>
      <w:r w:rsidR="005C2485">
        <w:t xml:space="preserve"> na wynagrodzenia </w:t>
      </w:r>
      <w:r w:rsidR="005C2485">
        <w:lastRenderedPageBreak/>
        <w:t xml:space="preserve">pracowników pedagogicznych, administracji i obsługi, wszelkiego rodzaju pozostałe koszty pracownicze jak dodatki mieszkaniowe i wiejskie, usługi zdrowotne, szkolenia, delegacje służbowe i odpisy na ZFŚS oraz wydatki na bieżące utrzymanie szkół jak zakup oleju, energii, wyposażenia, środków dydaktycznych, usług remontowych, usług pozostałych, różnego rodzaju opłaty w tym  składek ubezpieczeniowych, podatku od nieruchomości.  Informacja jest przedstawiona w formie tabel. W tabeli nr 1 w ostatniej kolumnie pokazane są jak mają się wydatki poniesione w stosunku do subwencji. Kolumna nr 4 pokazuje wysokość subwencji na rok 2012 dla danej jednostki  natomiast kolumna nr 5 niedobór/ nadwyżkę subwencji w 2012 r. czasami subwencja pokrywa  w pełni koszty szkoły, ale częściej zdarza się, ze nie pokrywa  w pełni. Jeśli chodzi o poszczególne placówki na terenie powiatu </w:t>
      </w:r>
      <w:r w:rsidR="00651646">
        <w:t xml:space="preserve">to największe koszty generuje: LO w Kowalu - 395 605,00 ZS w </w:t>
      </w:r>
      <w:proofErr w:type="spellStart"/>
      <w:r w:rsidR="00651646">
        <w:t>Chodczu</w:t>
      </w:r>
      <w:proofErr w:type="spellEnd"/>
      <w:r w:rsidR="00651646">
        <w:t xml:space="preserve"> -188 380,21 zł, ZS w Lubrańcu – 210 23,48 zł, ZS w Lubrańcu-Marysinie – 254 221,81 zł. w powiecie funkcjonują 3 placówki, które zarabiają na siebie tj. subwencja pokrywa w całości koszty utrzymania szkoły a wręcz nawet je przewyższa: ZSS w Brzeziu – 12 302,1 zł, LO dla Dorosłych w Kowalu – 119 441,19 zł , ZS w Izbicy Kujawskiej 128,601,49 zł. w związku z tym, ze rok szkolny nie pokrywa się z budżetowym to wyliczenie uczniów polega się na podstawie tego znajduje się na dzień 30 września poprzedniego roku szkolnego. Jeśli taka subwencja zostanie wyliczona a od kolejnego września przez kolejne 4 miesiące zmieni się liczba uczniów to może być niedobór lub nadpłata subwencji. </w:t>
      </w:r>
      <w:r w:rsidR="003630FA">
        <w:t xml:space="preserve">Z kosztem utrzymanie szkół jest nabór do szkół, jeśli średnio liczba uczniów w oddziale sięga23-25 osób to mniej więcej pokrywa się wysokość subwencji z wydatkami szkoły. Szkoły o niskim naborze generują wyższe koszty. Każda klasa niezależnie od ilości osób generuje takie same koszty jeżeli chodzi o realizację podstawy programowe, ilość nauczycieli, ilość godzin, czas pracy, czas przebywania w szkole. To są stałe wydatki a subwencja jest  wyliczona na poszczególnego ucznia.   im większy nabór to jest mniejsza dopłata z budżetu powiatu. LO w Kowalu zaoszczędziło 199 441,19 to jest za sprawa tego, że słuchacze, którzy zostali przyjęci na dzień 30 września około 80 osób, następnie tych uczniów ubyło, ale subwencja została wyliczona na dzień 30 września.  Jeśli chodzi o szkoły niepubliczne to w 2012 r istniały następujące szkoły: Uzupełniające Liceum Ogólnokształcące dla Dorosłych w Boniewie, Społeczne Liceum Ogólnokształcące im. Kardynała Stefana Wyszyńskiego i Społeczne Wieczorowe Liceum Ogólnokształcące  oraz Społeczna Zasadnicza Szkoła Zawodowa im. Adama Mickiewicza w Choceniu. </w:t>
      </w:r>
      <w:r w:rsidR="00886630">
        <w:t xml:space="preserve">W tych szkołach odliczana jest kwota wypadająca średnio na 1 ucznia szkół dla młodzieży w powiecie tego samego typu i zgodnie z uchwałą Rady Powiatu, która zaasygnowała wysokość subwencji 60% kosztów 1 ucznia szkół młodzieżowych a przekazywane dla szkół dla dorosłych. W zależności od liczby słuchaczy na dzień 30 września  poprzedniego roku. W 2012 roku do szkoły znajdującej się w Choceniu dopłacano 47 336,24 zł, ponieważ zmieniła się ilość uczniów do września kolejnego roku a była policzona na stan z września poprzedniego roku. Pozostałe zadania oświatowe to komisje egzaminacyjne powołane na wypadek awansu zawodowego nauczycieli, dokształcanie i doskonalenie zawodowe odpis 1% z wydatków osobowych nauczycieli i pozostała działalność (świadczenia zdrowotne dla nauczycieli). Jeśli chodzi o kształcenie zawodowe uczniów to odbywa się w 2 sposób. W ZS w </w:t>
      </w:r>
      <w:proofErr w:type="spellStart"/>
      <w:r w:rsidR="00886630">
        <w:t>Chodczu</w:t>
      </w:r>
      <w:proofErr w:type="spellEnd"/>
      <w:r w:rsidR="00886630">
        <w:t xml:space="preserve"> </w:t>
      </w:r>
      <w:r w:rsidR="00E76575">
        <w:t>znajdują się</w:t>
      </w:r>
      <w:r w:rsidR="00886630">
        <w:t xml:space="preserve"> </w:t>
      </w:r>
      <w:r w:rsidR="00E76575">
        <w:t>warsztaty</w:t>
      </w:r>
      <w:r w:rsidR="00886630">
        <w:t xml:space="preserve"> do nauki zawodów mechanik, operator pojazdów i </w:t>
      </w:r>
      <w:r w:rsidR="0042300F">
        <w:t>maszyn</w:t>
      </w:r>
      <w:r w:rsidR="00886630">
        <w:t xml:space="preserve"> rolniczych. Natomiast 2 ZSZ </w:t>
      </w:r>
      <w:r w:rsidR="0042300F">
        <w:t>nie prowadzą teoretycznego kształcenia zawodowego</w:t>
      </w:r>
      <w:r w:rsidR="00E76575">
        <w:t xml:space="preserve"> – ZS w Lubrańcu i ZS w Izbicy </w:t>
      </w:r>
      <w:r w:rsidR="005B71E9">
        <w:t>Kujawskiej</w:t>
      </w:r>
      <w:r w:rsidR="00E76575">
        <w:t>. Jest to prow</w:t>
      </w:r>
      <w:r w:rsidR="005B71E9">
        <w:t>adzone w centrum kształcenia doskonalenia i edukacji we Włocławku, co obniża koszty kształcenia zawodowego.</w:t>
      </w:r>
      <w:r w:rsidR="0042300F">
        <w:t xml:space="preserve"> </w:t>
      </w:r>
      <w:r w:rsidR="00886630">
        <w:t xml:space="preserve">Naczelnik zwrócił uwagę na jednostkowy koszt </w:t>
      </w:r>
      <w:r w:rsidR="005B71E9">
        <w:t xml:space="preserve">kształcenia </w:t>
      </w:r>
      <w:r w:rsidR="00886630">
        <w:t xml:space="preserve">uczniów w </w:t>
      </w:r>
      <w:r w:rsidR="005B71E9">
        <w:t xml:space="preserve"> palcówkach oświatowych Powiatu Włocławskiego. </w:t>
      </w:r>
      <w:r w:rsidR="00886630">
        <w:t xml:space="preserve"> </w:t>
      </w:r>
      <w:r w:rsidR="005B71E9">
        <w:t>Subwencje są różne zależnie od typu szkoły</w:t>
      </w:r>
      <w:r w:rsidR="00426584">
        <w:t>, są to tzw</w:t>
      </w:r>
      <w:r w:rsidR="001D57D6">
        <w:t>.</w:t>
      </w:r>
      <w:r w:rsidR="00426584">
        <w:t xml:space="preserve"> wagi w zależności od rodzaju kształcenia. Najbardziej drogie jest kształcenie uczniów w szkołach specjalnych. W podstawówkach i gimnazjach przekracza to 10.000 zł na jednego ucznia w roku szkolnym . w Liceach Ogólnokształcących  5600,00 -  5500 zł. w LO dla dorosłych 4000 zł.  ZSZ – 6500,00-7000,00zł. W szkołach znajdują się </w:t>
      </w:r>
      <w:r w:rsidR="00426584">
        <w:lastRenderedPageBreak/>
        <w:t xml:space="preserve">uczniowie, którzy wymagają zajęć indywidulanych. To jest różnica między kosztami. Koszty w szkołach zawodowych wynikają z kosztów szkolenia zawodowego. Powiat dokłada do powiatowej oświaty w granicach </w:t>
      </w:r>
      <w:r w:rsidR="001D57D6">
        <w:t xml:space="preserve">1 miliona złoty. Powodów jest kilka – nigdy subwencja oświatowa nie nadążała za podstawowymi potrzebami szkoły. Subwencja nigdy nie wypełniała potrzeb w dziedzinie wydatków szkolnych i zawsze zdarzało się tak, że organ prowadzący dopłacał do oświaty. W </w:t>
      </w:r>
      <w:r w:rsidR="00A4098D">
        <w:t xml:space="preserve">2012 roku na podstawie którego została wyliczona subwencja na ten rok było 1504 uczniów a w 2013 roku tych uczniów 194. Jest ich troszeczkę mniej, wiec ta subwencja nie powinna w istotny sposób różnic się od ubiegłego oku. </w:t>
      </w:r>
    </w:p>
    <w:p w:rsidR="006C15FD" w:rsidRDefault="00A4098D" w:rsidP="00253F32">
      <w:pPr>
        <w:jc w:val="both"/>
      </w:pPr>
      <w:r w:rsidRPr="006C15FD">
        <w:rPr>
          <w:b/>
        </w:rPr>
        <w:t xml:space="preserve">Przewodniczący Komisji </w:t>
      </w:r>
      <w:r>
        <w:t xml:space="preserve">otworzył dyskusje. </w:t>
      </w:r>
    </w:p>
    <w:p w:rsidR="00253F32" w:rsidRDefault="00A4098D" w:rsidP="00253F32">
      <w:pPr>
        <w:jc w:val="both"/>
      </w:pPr>
      <w:r>
        <w:t xml:space="preserve">Przewodniczący Komisji zapytał, czy nie warto pomyśleć o przyjęciu innej metodologio liczenia kosztów związanych z utrzymanie szkół. Czy nie można rozliczać szkół od miesiąca września do miesiąca września? </w:t>
      </w:r>
      <w:r w:rsidR="006C15FD">
        <w:t>Naczelnik</w:t>
      </w:r>
      <w:r>
        <w:t xml:space="preserve"> powiedział, ze do </w:t>
      </w:r>
      <w:r w:rsidR="006C15FD">
        <w:t>szkół</w:t>
      </w:r>
      <w:r>
        <w:t xml:space="preserve"> </w:t>
      </w:r>
      <w:r w:rsidR="006C15FD">
        <w:t>dopłacana</w:t>
      </w:r>
      <w:r>
        <w:t xml:space="preserve"> je</w:t>
      </w:r>
      <w:r w:rsidR="006C15FD">
        <w:t>st kwota</w:t>
      </w:r>
      <w:r>
        <w:t xml:space="preserve"> 1 000 000,00 zł</w:t>
      </w:r>
      <w:r w:rsidR="006C15FD">
        <w:t xml:space="preserve"> </w:t>
      </w:r>
      <w:r>
        <w:t>a  z</w:t>
      </w:r>
      <w:r w:rsidR="006C15FD">
        <w:t xml:space="preserve"> </w:t>
      </w:r>
      <w:r>
        <w:t xml:space="preserve">informacji wynika 893 000 zł. </w:t>
      </w:r>
      <w:r w:rsidR="006C15FD">
        <w:t>Przewodniczący</w:t>
      </w:r>
      <w:r>
        <w:t xml:space="preserve"> zapytał skąd wzięła się ta większa kwota? </w:t>
      </w:r>
      <w:r w:rsidR="006C15FD">
        <w:t xml:space="preserve">Przewodniczący porównał koszty utrzymania 1 ucznia w szkołach o tych samym profilu np. LO w Kowalu – 9919,14  LO w Izbicy Kujawskiej – 7 612,86. Szkoły zawodowe ten koszt mają jeszcze wyższy – ZSZ w </w:t>
      </w:r>
      <w:proofErr w:type="spellStart"/>
      <w:r w:rsidR="006C15FD">
        <w:t>Chodczu</w:t>
      </w:r>
      <w:proofErr w:type="spellEnd"/>
      <w:r w:rsidR="006C15FD">
        <w:t xml:space="preserve"> – 9395,31 zł ZSZ w Izbicy Kujawskiej  3 90,00zł. w szkole zawodowej w </w:t>
      </w:r>
      <w:proofErr w:type="spellStart"/>
      <w:r w:rsidR="006C15FD">
        <w:t>Chodczu</w:t>
      </w:r>
      <w:proofErr w:type="spellEnd"/>
      <w:r w:rsidR="006C15FD">
        <w:t xml:space="preserve"> kształci się 3 razy drożej niż w szkole zawodowej w Izbicy Kujawskiej. Przewodniczący zapytał z czego to wynika? Według radnego jeśli szkoła ma własne zaplecze techniczne do kształcenia w szkole zawodowej to koszt utrzymania powinien być niższy. Na jednym z posiedzeń Komisji Edukacji, Kultury i Sportu mówiono, że kształci się w szkołach znajdujących się blisko siebie (ZS w Lubrańcu-Marysinie i ZS w Lubrańcu) w tych samych kierunkach. Czy nie warto się zastanowić nad tym, czy powinna być 1 porządna szkoła w Lubrańcu? </w:t>
      </w:r>
    </w:p>
    <w:p w:rsidR="00253F32" w:rsidRDefault="006C15FD" w:rsidP="00253F32">
      <w:pPr>
        <w:jc w:val="both"/>
      </w:pPr>
      <w:r w:rsidRPr="00454725">
        <w:rPr>
          <w:b/>
        </w:rPr>
        <w:t>Pan Włodzimierz Majewski –Naczelnik Wydziału Rozwoju, Edukacji i Spraw Społecznych</w:t>
      </w:r>
      <w:r>
        <w:rPr>
          <w:b/>
        </w:rPr>
        <w:t xml:space="preserve"> zapytał gdzie znajduje się ta kwota </w:t>
      </w:r>
      <w:r>
        <w:t>893 000 zł.</w:t>
      </w:r>
    </w:p>
    <w:p w:rsidR="006C15FD" w:rsidRDefault="006C15FD" w:rsidP="00253F32">
      <w:pPr>
        <w:jc w:val="both"/>
      </w:pPr>
      <w:r>
        <w:t xml:space="preserve">Przewodniczący Komisji powiedział, </w:t>
      </w:r>
      <w:r w:rsidR="00B36C97">
        <w:t>ż</w:t>
      </w:r>
      <w:r>
        <w:t xml:space="preserve">e znajduje się w tabeli nr 1. </w:t>
      </w:r>
    </w:p>
    <w:p w:rsidR="006C15FD" w:rsidRDefault="006C15FD" w:rsidP="00253F32">
      <w:pPr>
        <w:jc w:val="both"/>
      </w:pPr>
      <w:r w:rsidRPr="00454725">
        <w:rPr>
          <w:b/>
        </w:rPr>
        <w:t>Pan Włodzimierz Majewski –Naczelnik Wydziału Rozwoju, Edukacji i Spraw Społecznych</w:t>
      </w:r>
      <w:r w:rsidR="00F931FC">
        <w:rPr>
          <w:b/>
        </w:rPr>
        <w:t xml:space="preserve"> </w:t>
      </w:r>
      <w:r w:rsidR="00F931FC" w:rsidRPr="00F931FC">
        <w:t xml:space="preserve">poinformował, że </w:t>
      </w:r>
      <w:r w:rsidR="00F931FC">
        <w:t>informacje, które przedstawił informację z wniosku na Zarząd Powiatu, którego radni nie mają przed sobą. Z tabeli wynika kwota 893 000 zł., ale nie wynikają z tego wszystkie koszty.</w:t>
      </w:r>
    </w:p>
    <w:p w:rsidR="00F931FC" w:rsidRDefault="00F931FC" w:rsidP="00253F32">
      <w:pPr>
        <w:jc w:val="both"/>
      </w:pPr>
      <w:r w:rsidRPr="00F931FC">
        <w:rPr>
          <w:b/>
        </w:rPr>
        <w:t xml:space="preserve">Przewodniczący Komisji </w:t>
      </w:r>
      <w:r>
        <w:t xml:space="preserve">powiedział, że informacja w takim razie jest niekompletna. To jest pisemna informacja Zarządu Powiatu a nie ustna informacja naczelnika. </w:t>
      </w:r>
    </w:p>
    <w:p w:rsidR="00F931FC" w:rsidRDefault="00F931FC" w:rsidP="00F931FC">
      <w:pPr>
        <w:jc w:val="both"/>
      </w:pPr>
      <w:r w:rsidRPr="00454725">
        <w:rPr>
          <w:b/>
        </w:rPr>
        <w:t>Pan Włodzimierz Majewski –Naczelnik Wydziału Rozwoju, Edukacji i Spraw Społecznych</w:t>
      </w:r>
      <w:r>
        <w:rPr>
          <w:b/>
        </w:rPr>
        <w:t xml:space="preserve"> </w:t>
      </w:r>
      <w:r w:rsidR="00993843">
        <w:rPr>
          <w:b/>
        </w:rPr>
        <w:t>powiedział</w:t>
      </w:r>
      <w:r>
        <w:rPr>
          <w:b/>
        </w:rPr>
        <w:t xml:space="preserve">, że pod tabelą nr 1 gdzie znajduje się kwota </w:t>
      </w:r>
      <w:r>
        <w:t xml:space="preserve">893 000 zł. </w:t>
      </w:r>
      <w:r w:rsidR="00993843">
        <w:t>jest</w:t>
      </w:r>
      <w:r>
        <w:t xml:space="preserve"> zapis </w:t>
      </w:r>
      <w:r w:rsidR="00993843">
        <w:t>mówiący</w:t>
      </w:r>
      <w:r>
        <w:t xml:space="preserve">, ze do wydatków należy uwzględnić również wydatki pokryte  </w:t>
      </w:r>
      <w:r w:rsidR="00993843">
        <w:t>z budżetu</w:t>
      </w:r>
      <w:r>
        <w:t xml:space="preserve"> powiatu w innych rozdziałach w tym na komisje egzaminacyjne, </w:t>
      </w:r>
      <w:r w:rsidR="00993843">
        <w:t>dofinansowanie</w:t>
      </w:r>
      <w:r>
        <w:t xml:space="preserve"> form doskonalenia zawodowego nauczycieli</w:t>
      </w:r>
      <w:r w:rsidR="00993843">
        <w:t xml:space="preserve">, pozostałą działalność w tym pomoc zdrowotną la nauczycieli jak również dofinansowanie teoretycznego dokształcania zawodowego młodocianych pracowników. w/w wydatki są przedstawione w informacji. Kwota  893 857,46  plus te w/w wydatki to powinna wyjść kwota ok. 1000 000 zł. jeśli od kosztów wynoszących 9413521,70 zł odjąć kwotę subwencji 8374946,51 zł. </w:t>
      </w:r>
    </w:p>
    <w:p w:rsidR="00993843" w:rsidRDefault="00993843" w:rsidP="00F931FC">
      <w:pPr>
        <w:jc w:val="both"/>
      </w:pPr>
      <w:r>
        <w:t xml:space="preserve">Wicestarosta powiedział, że uwaga komisji jest zasadnicza, ponieważ sama informacja opisowa nic nie odzwierciedla tego, jak te kwoty się bilansuje. </w:t>
      </w:r>
    </w:p>
    <w:p w:rsidR="00993843" w:rsidRDefault="00993843" w:rsidP="00F931FC">
      <w:pPr>
        <w:jc w:val="both"/>
      </w:pPr>
      <w:r w:rsidRPr="00993843">
        <w:rPr>
          <w:b/>
        </w:rPr>
        <w:t>Przewodniczący Komisji</w:t>
      </w:r>
      <w:r>
        <w:t xml:space="preserve"> zapytał jaka to będzie dokładna kwota. Następnie ogłosił 10 min przerwy celem dokonania przez Naczelnika ustaleń. </w:t>
      </w:r>
    </w:p>
    <w:p w:rsidR="00993843" w:rsidRDefault="00B36C97" w:rsidP="00F931FC">
      <w:pPr>
        <w:jc w:val="both"/>
      </w:pPr>
      <w:r w:rsidRPr="00B36C97">
        <w:rPr>
          <w:b/>
        </w:rPr>
        <w:t>Monika Mikołajewska</w:t>
      </w:r>
      <w:r>
        <w:t xml:space="preserve"> powiedziała, ze oprócz subwencji należy jeszcze należy uzupełnić o 140 000 zł dochodów jednostek (najmy, dzierżawy) i wtedy wychodzi prawidłowa różnica. </w:t>
      </w:r>
    </w:p>
    <w:p w:rsidR="00993843" w:rsidRDefault="00993843" w:rsidP="00F931FC">
      <w:pPr>
        <w:jc w:val="both"/>
      </w:pPr>
    </w:p>
    <w:p w:rsidR="00993843" w:rsidRDefault="00993843" w:rsidP="00F931FC">
      <w:pPr>
        <w:jc w:val="both"/>
      </w:pPr>
    </w:p>
    <w:p w:rsidR="00F931FC" w:rsidRDefault="00F931FC" w:rsidP="00253F32">
      <w:pPr>
        <w:jc w:val="both"/>
      </w:pPr>
    </w:p>
    <w:p w:rsidR="009A4EEE" w:rsidRDefault="009A4EEE" w:rsidP="009A4EEE">
      <w:pPr>
        <w:jc w:val="both"/>
      </w:pPr>
      <w:r>
        <w:t xml:space="preserve">Przewodniczący Komisji zapytał członków Komisji, kto jest za przyjęciem informacji </w:t>
      </w:r>
      <w:r>
        <w:lastRenderedPageBreak/>
        <w:t>Zarządu Powiatu dotycząca kosztów utrzymania szkół wraz z udzielonym wyjaśnieniem  i przeprowadził procedurę głosowania.</w:t>
      </w:r>
    </w:p>
    <w:p w:rsidR="009A4EEE" w:rsidRDefault="009A4EEE" w:rsidP="009A4EEE">
      <w:pPr>
        <w:jc w:val="both"/>
      </w:pPr>
      <w:r>
        <w:t>Wyniki głosowania:</w:t>
      </w:r>
    </w:p>
    <w:p w:rsidR="009A4EEE" w:rsidRDefault="009A4EEE" w:rsidP="009A4EEE">
      <w:pPr>
        <w:jc w:val="both"/>
      </w:pPr>
      <w:r>
        <w:t>Za-4</w:t>
      </w:r>
    </w:p>
    <w:p w:rsidR="009A4EEE" w:rsidRDefault="009A4EEE" w:rsidP="009A4EEE">
      <w:pPr>
        <w:jc w:val="both"/>
      </w:pPr>
      <w:r>
        <w:t>Przeciw-0</w:t>
      </w:r>
    </w:p>
    <w:p w:rsidR="009A4EEE" w:rsidRPr="00CA15DF" w:rsidRDefault="009A4EEE" w:rsidP="009A4EEE">
      <w:pPr>
        <w:jc w:val="both"/>
      </w:pPr>
      <w:r>
        <w:t xml:space="preserve">Wstrzymało się - 1 </w:t>
      </w:r>
    </w:p>
    <w:p w:rsidR="00381AA5" w:rsidRDefault="00381AA5" w:rsidP="00253F32">
      <w:pPr>
        <w:jc w:val="both"/>
        <w:rPr>
          <w:rFonts w:eastAsia="Times New Roman"/>
          <w:color w:val="auto"/>
          <w:sz w:val="22"/>
          <w:szCs w:val="22"/>
        </w:rPr>
      </w:pPr>
      <w:r w:rsidRPr="008D1E96">
        <w:t>Na podstawie przeprowadzonego głosowania Przewodnicząc</w:t>
      </w:r>
      <w:r w:rsidR="00D41F90" w:rsidRPr="008D1E96">
        <w:t>y</w:t>
      </w:r>
      <w:r w:rsidRPr="008D1E96">
        <w:t xml:space="preserve"> Komisji stwierdził, że </w:t>
      </w:r>
      <w:r w:rsidR="009A4EEE">
        <w:t xml:space="preserve">informacja </w:t>
      </w:r>
      <w:r w:rsidR="000F3E87">
        <w:t xml:space="preserve"> </w:t>
      </w:r>
      <w:r w:rsidR="009A4EEE" w:rsidRPr="009A4EEE">
        <w:rPr>
          <w:rFonts w:eastAsia="Times New Roman"/>
          <w:color w:val="auto"/>
          <w:sz w:val="22"/>
          <w:szCs w:val="22"/>
        </w:rPr>
        <w:t>Zarządu Powiatu w sprawie kosztów prowadzenia szkół na podstawie danych z 2012 roku</w:t>
      </w:r>
      <w:r w:rsidR="009A4EEE">
        <w:rPr>
          <w:rFonts w:eastAsia="Times New Roman"/>
          <w:color w:val="auto"/>
          <w:sz w:val="22"/>
          <w:szCs w:val="22"/>
        </w:rPr>
        <w:t xml:space="preserve"> została przyjęta. </w:t>
      </w:r>
    </w:p>
    <w:p w:rsidR="009A4EEE" w:rsidRPr="009A4EEE" w:rsidRDefault="009A4EEE" w:rsidP="00253F32">
      <w:pPr>
        <w:jc w:val="both"/>
        <w:rPr>
          <w:rFonts w:eastAsia="Times New Roman"/>
          <w:color w:val="auto"/>
          <w:sz w:val="22"/>
          <w:szCs w:val="22"/>
        </w:rPr>
      </w:pPr>
      <w:r w:rsidRPr="009A4EEE">
        <w:rPr>
          <w:rFonts w:eastAsia="Times New Roman"/>
          <w:color w:val="auto"/>
          <w:sz w:val="22"/>
          <w:szCs w:val="22"/>
        </w:rPr>
        <w:t xml:space="preserve">Informacja </w:t>
      </w:r>
      <w:r w:rsidRPr="009A4EEE">
        <w:rPr>
          <w:rFonts w:eastAsia="Times New Roman"/>
          <w:color w:val="auto"/>
          <w:sz w:val="22"/>
          <w:szCs w:val="22"/>
        </w:rPr>
        <w:t xml:space="preserve">Zarządu Powiatu w sprawie kosztów prowadzenia szkół </w:t>
      </w:r>
      <w:r w:rsidRPr="009A4EEE">
        <w:rPr>
          <w:rFonts w:eastAsia="Times New Roman"/>
          <w:color w:val="auto"/>
          <w:sz w:val="22"/>
          <w:szCs w:val="22"/>
        </w:rPr>
        <w:t xml:space="preserve">na podstawie danych z 2012 roku stanowi załącznik nr 4 do niniejszego protokołu. </w:t>
      </w:r>
    </w:p>
    <w:p w:rsidR="009A4EEE" w:rsidRPr="008D1E96" w:rsidRDefault="009A4EEE" w:rsidP="00253F32">
      <w:pPr>
        <w:jc w:val="both"/>
      </w:pPr>
    </w:p>
    <w:p w:rsidR="009D1946" w:rsidRPr="00B81033" w:rsidRDefault="009D1946" w:rsidP="009D1946">
      <w:pPr>
        <w:pStyle w:val="Akapitzlist"/>
        <w:widowControl/>
        <w:numPr>
          <w:ilvl w:val="0"/>
          <w:numId w:val="2"/>
        </w:numPr>
        <w:ind w:right="-10"/>
        <w:jc w:val="both"/>
        <w:rPr>
          <w:b/>
        </w:rPr>
      </w:pPr>
      <w:r w:rsidRPr="009D1946">
        <w:rPr>
          <w:rFonts w:cs="Tahoma"/>
          <w:b/>
        </w:rPr>
        <w:t>Informacja</w:t>
      </w:r>
      <w:r w:rsidRPr="009D1946">
        <w:rPr>
          <w:b/>
        </w:rPr>
        <w:t xml:space="preserve"> Zarządu Powiatu dotycząca realizacji zadań </w:t>
      </w:r>
      <w:r w:rsidRPr="009D1946">
        <w:rPr>
          <w:b/>
        </w:rPr>
        <w:br/>
      </w:r>
      <w:r w:rsidRPr="00B81033">
        <w:rPr>
          <w:b/>
        </w:rPr>
        <w:t>i podejmowanych działań w zakresie promocji powiatu.</w:t>
      </w:r>
    </w:p>
    <w:p w:rsidR="00547E96" w:rsidRPr="00B81033" w:rsidRDefault="009D1946" w:rsidP="000F3E87">
      <w:pPr>
        <w:widowControl/>
        <w:suppressAutoHyphens w:val="0"/>
        <w:jc w:val="both"/>
      </w:pPr>
      <w:r w:rsidRPr="00B81033">
        <w:rPr>
          <w:b/>
        </w:rPr>
        <w:t>Przewodniczący Komisji</w:t>
      </w:r>
      <w:r w:rsidRPr="00B81033">
        <w:t xml:space="preserve"> poinformował, że w późniejszym terminie został członkom Komisji dosłany materiał dotyczący tego tematu. Następnie Przewodniczący Komisji poprosił Naczelnika Wydziału Rozwoju, Edukacji i Spraw Społecznych o przedstawienie tematu.</w:t>
      </w:r>
    </w:p>
    <w:p w:rsidR="001A31C3" w:rsidRDefault="009D1946" w:rsidP="000F3E87">
      <w:pPr>
        <w:widowControl/>
        <w:suppressAutoHyphens w:val="0"/>
        <w:jc w:val="both"/>
      </w:pPr>
      <w:r w:rsidRPr="00B81033">
        <w:rPr>
          <w:b/>
        </w:rPr>
        <w:t>Naczelnik Wydziału Rozwoju, Edukacji i Spraw Społecznych</w:t>
      </w:r>
      <w:r w:rsidRPr="00B81033">
        <w:t xml:space="preserve"> poinformował członków komisji, iż materiał obejmuje informację dotycząc</w:t>
      </w:r>
      <w:r w:rsidR="00CD420E">
        <w:t>ą</w:t>
      </w:r>
      <w:r w:rsidRPr="00B81033">
        <w:t xml:space="preserve"> realizacji zadań i podejmowanych działań w zakresie promocji powiatu w II półroczu 2012 r. i od stycznia do września 2013 r. </w:t>
      </w:r>
      <w:r w:rsidR="00CD420E">
        <w:t>W</w:t>
      </w:r>
      <w:r w:rsidR="004B4661">
        <w:t xml:space="preserve"> ramach działań promocyjnych wydano: kalendarz ścienny na 2013 rok, folder promujący Powiat Włocławski, kolejne numery Gazet</w:t>
      </w:r>
      <w:r w:rsidR="0053245D">
        <w:t>y</w:t>
      </w:r>
      <w:r w:rsidR="004B4661">
        <w:t xml:space="preserve"> Powiatu Włocławskiego, artykuł pr</w:t>
      </w:r>
      <w:r w:rsidR="003A284D">
        <w:t>omocyjny o powiecie włocławskim, materiały na stron</w:t>
      </w:r>
      <w:r w:rsidR="00CD420E">
        <w:t>ę</w:t>
      </w:r>
      <w:r w:rsidR="003A284D">
        <w:t xml:space="preserve"> internetow</w:t>
      </w:r>
      <w:r w:rsidR="00CD420E">
        <w:t xml:space="preserve">ą </w:t>
      </w:r>
      <w:r w:rsidR="003A284D">
        <w:t>dotycząc</w:t>
      </w:r>
      <w:r w:rsidR="00CD420E">
        <w:t>ą podejmowanych działań. Zarząd P</w:t>
      </w:r>
      <w:r w:rsidR="003A284D">
        <w:t>owiatu współdziałał z niezależnym portalem internetowym Q4, Powiat Włocławski Choceń, Nasz głos, lokalnymi mediami, Pulsem Regionu, TV Kuja</w:t>
      </w:r>
      <w:r w:rsidR="00CA7D4A">
        <w:t xml:space="preserve">wy, radiem HIT oraz radiem </w:t>
      </w:r>
      <w:proofErr w:type="spellStart"/>
      <w:r w:rsidR="00CA7D4A">
        <w:t>PiK</w:t>
      </w:r>
      <w:proofErr w:type="spellEnd"/>
      <w:r w:rsidR="00CA7D4A">
        <w:t>.</w:t>
      </w:r>
      <w:r w:rsidR="00917B0D">
        <w:t xml:space="preserve"> </w:t>
      </w:r>
      <w:r w:rsidR="00CD420E">
        <w:t>P</w:t>
      </w:r>
      <w:r w:rsidR="00CA7D4A">
        <w:t>onad</w:t>
      </w:r>
      <w:r w:rsidR="00917B0D">
        <w:t>t</w:t>
      </w:r>
      <w:r w:rsidR="00CA7D4A">
        <w:t>o monitorow</w:t>
      </w:r>
      <w:r w:rsidR="00CD420E">
        <w:t>ano</w:t>
      </w:r>
      <w:r w:rsidR="00CA7D4A">
        <w:t xml:space="preserve"> i </w:t>
      </w:r>
      <w:r w:rsidR="00917B0D">
        <w:t>prowadzono</w:t>
      </w:r>
      <w:r w:rsidR="00CA7D4A">
        <w:t xml:space="preserve"> analizę wszelkich publikacji </w:t>
      </w:r>
      <w:r w:rsidR="00917B0D">
        <w:t>prasowych</w:t>
      </w:r>
      <w:r w:rsidR="00CA7D4A">
        <w:t xml:space="preserve"> internetowych. W</w:t>
      </w:r>
      <w:r w:rsidR="00917B0D">
        <w:t xml:space="preserve"> </w:t>
      </w:r>
      <w:r w:rsidR="00CA7D4A">
        <w:t xml:space="preserve">ramach promocji zewnętrznej zakupiono zestaw koszulek, </w:t>
      </w:r>
      <w:r w:rsidR="00917B0D">
        <w:t>fartuchy</w:t>
      </w:r>
      <w:r w:rsidR="00CA7D4A">
        <w:t xml:space="preserve"> i </w:t>
      </w:r>
      <w:r w:rsidR="00917B0D">
        <w:t>czepki</w:t>
      </w:r>
      <w:r w:rsidR="00CD420E">
        <w:t xml:space="preserve"> kucharskie</w:t>
      </w:r>
      <w:r w:rsidR="00CA7D4A">
        <w:t xml:space="preserve"> z</w:t>
      </w:r>
      <w:r w:rsidR="00917B0D">
        <w:t xml:space="preserve"> </w:t>
      </w:r>
      <w:r w:rsidR="00CA7D4A">
        <w:t xml:space="preserve">logo </w:t>
      </w:r>
      <w:r w:rsidR="00917B0D">
        <w:t>powiatu</w:t>
      </w:r>
      <w:r w:rsidR="00CA7D4A">
        <w:t xml:space="preserve">, które zostały po raz pierwszy zaprezentowane przez delegację powiatu w namiocie wystawienniczym podczas obchodów dożynek Województwa </w:t>
      </w:r>
      <w:r w:rsidR="00917B0D">
        <w:t>Kujawsko</w:t>
      </w:r>
      <w:r w:rsidR="009C39C4">
        <w:t xml:space="preserve">-Pomorskiego. Jeśli chodzi o konkursy, akcje masowe i imprezy </w:t>
      </w:r>
      <w:r w:rsidR="00245BF3">
        <w:t>t</w:t>
      </w:r>
      <w:r w:rsidR="009C39C4">
        <w:t xml:space="preserve">o zarząd popularyzował i wspierał konkursy: Gospodarczo-Samorządowy HIT, o nagrodę gospodarczą woj. Kujawsko-Pomorskiego dwukrotnie w kategorii „Małe Polskie Przedsiębiorstwo”, na najładniejszy wieniec dożynkowy itp. To </w:t>
      </w:r>
      <w:r w:rsidR="00A53020">
        <w:t>jest</w:t>
      </w:r>
      <w:r w:rsidR="009C39C4">
        <w:t xml:space="preserve"> zawarte w materiałach. Kolportaż do wszystkich szkół na terenie powiatu kalendarzy przyrodniczych za rok 2014. </w:t>
      </w:r>
      <w:r w:rsidR="00A53020">
        <w:t xml:space="preserve">W </w:t>
      </w:r>
      <w:r w:rsidR="00245BF3">
        <w:t>powiecie obchodzono 150 rocznicę</w:t>
      </w:r>
      <w:r w:rsidR="00A53020">
        <w:t xml:space="preserve"> wybuchu powstania styczniowego, </w:t>
      </w:r>
      <w:r w:rsidR="00732E5A">
        <w:t>kampania promocyjna w ramach imprezy pn.:</w:t>
      </w:r>
      <w:r w:rsidR="00245BF3">
        <w:t xml:space="preserve"> „</w:t>
      </w:r>
      <w:r w:rsidR="00732E5A">
        <w:t>Święto Żuru Kujawskie</w:t>
      </w:r>
      <w:r w:rsidR="00245BF3">
        <w:t>go”. Powiatowa inicjatywa dot. u</w:t>
      </w:r>
      <w:r w:rsidR="00732E5A">
        <w:t>czestnictwa dzieci w ramach akcji „Bądźmy razem” w festynie w Toru</w:t>
      </w:r>
      <w:r w:rsidR="00245BF3">
        <w:t>niu, p</w:t>
      </w:r>
      <w:r w:rsidR="00732E5A">
        <w:t>owiatowe obchody dnia dziecka. Zorganizowano szereg imprez pod patronatem  Starosty Włocławskiego m.in.: Babska biesiada tradycji, folkloru i humoru w Izbicy Kujawskiej, Konkurs międzyszkolny pt.” Trzech króli”. Zarząd powiatu uczestniczył i patronował obchodom ważnych rocznic, świ</w:t>
      </w:r>
      <w:r w:rsidR="007C3DE5">
        <w:t>ą</w:t>
      </w:r>
      <w:r w:rsidR="00732E5A">
        <w:t>t</w:t>
      </w:r>
      <w:r w:rsidR="007C3DE5">
        <w:t xml:space="preserve"> i jubileuszy m.in.: Powiatowe obchody Święta Niepodległości w Choceniu, Powiatowe Obchody Święta Konstytucji 3 Maja w Brześciu Kujawskim, Powiatowe Obchody Dnia Strażaka. Promocja Powiatu na Tragach Turystyczno-Ogrodniczych „Lato na wsi”</w:t>
      </w:r>
      <w:r w:rsidR="002809E5">
        <w:t xml:space="preserve">. Uczestnictwo powiatu w otwarciu  hali sportowej w Smólniku i stadionu miejskiego w Brześciu Kujawskim. Powiat Włocławski promowany był poprzez realizację zadań i działań w zakresie upowszechniania turystyki. W tym zakresie zrealizowano jedno zadanie własne pn. </w:t>
      </w:r>
      <w:r w:rsidR="00245BF3">
        <w:t>„</w:t>
      </w:r>
      <w:r w:rsidR="002809E5">
        <w:t xml:space="preserve">XI Powiatowy Rajd Rowerowy – Rowerem do Europy” Gołaszewo 2013. </w:t>
      </w:r>
      <w:r w:rsidR="000C10BC">
        <w:t xml:space="preserve">Zarząd Powiatu na swoich posiedzeniach rozstrzygnął 12 wniosków w sprawach turystyki promocji powiatu. </w:t>
      </w:r>
      <w:r w:rsidR="001A31C3">
        <w:t>Opracowano</w:t>
      </w:r>
      <w:r w:rsidR="000C10BC">
        <w:t xml:space="preserve"> i przygotowano ponad 120 </w:t>
      </w:r>
      <w:r w:rsidR="001A31C3">
        <w:t>projektów</w:t>
      </w:r>
      <w:r w:rsidR="000C10BC">
        <w:t xml:space="preserve"> listów okolicznościowych , gratulacyjnych</w:t>
      </w:r>
      <w:r w:rsidR="001A31C3">
        <w:t xml:space="preserve"> podziękowań oraz dyplomów Starosty Włocławskiego i Przewodniczącego Rady Powiatu. Zarząd wspierał i podejmował współpracę z Kołami Gospodyń Wiejskich, Ośrodkiem </w:t>
      </w:r>
      <w:r w:rsidR="001A31C3">
        <w:lastRenderedPageBreak/>
        <w:t>Doradztwa Rolniczego w zakresie promocji produktów regionalnych, organizacjami pozarządowymi działającymi na terenie powiatu włocławskiego w zakresie turystyki, promocji oraz kultury i sportu. Ponadto w ramach pełnionej funkcji publicznej – przyjęcie przez Starostę Włocławskiego i Zarządu Powiatu patronatu nad organizacją imprez oraz obchodów jubileuszy, rocznic, ważnych wydarzeń w  powiecie włocławskim: zakup pucharów i upominków, nagród rzeczowych, wydawnictw książkowych, albumów.</w:t>
      </w:r>
    </w:p>
    <w:p w:rsidR="001A31C3" w:rsidRDefault="001A31C3" w:rsidP="000F3E87">
      <w:pPr>
        <w:widowControl/>
        <w:suppressAutoHyphens w:val="0"/>
        <w:jc w:val="both"/>
      </w:pPr>
      <w:r w:rsidRPr="001A31C3">
        <w:rPr>
          <w:b/>
        </w:rPr>
        <w:t>Przewodniczący Komisji</w:t>
      </w:r>
      <w:r>
        <w:t xml:space="preserve"> zwrócił uwagę Naczelnikowi, że prosił o krótkie przedstawienie tematu a nie odczytywanie treści informacji, ponieważ każdy z radnych ma ją przed sobą. Przewodniczący Komisji zaproponował, aby członkowie Komisji zadawali pytania w tym temacie.</w:t>
      </w:r>
    </w:p>
    <w:p w:rsidR="001A31C3" w:rsidRDefault="001A31C3" w:rsidP="000F3E87">
      <w:pPr>
        <w:widowControl/>
        <w:suppressAutoHyphens w:val="0"/>
        <w:jc w:val="both"/>
      </w:pPr>
      <w:r w:rsidRPr="00EE7507">
        <w:rPr>
          <w:b/>
        </w:rPr>
        <w:t>Radny Jacek Jabłoński</w:t>
      </w:r>
      <w:r w:rsidR="00245BF3">
        <w:t xml:space="preserve"> powiedział, ż</w:t>
      </w:r>
      <w:r>
        <w:t>e informacja jest szczegółowa i są w niej opisane wszystkie imprezy i wydarzenia. Radny zapytał jaka jest ide</w:t>
      </w:r>
      <w:r w:rsidR="00EE7507">
        <w:t>a</w:t>
      </w:r>
      <w:r>
        <w:t xml:space="preserve"> i cel zarządu jeśli chodzi o promocje powiatu. Wszystkie </w:t>
      </w:r>
      <w:proofErr w:type="spellStart"/>
      <w:r>
        <w:t>inwenty</w:t>
      </w:r>
      <w:proofErr w:type="spellEnd"/>
      <w:r w:rsidR="00EE7507">
        <w:t>, które były wymienione są na terenie powiatu włocławskiego. Z tego wynika, że powiat promuje się na terenie powiatu włocławskiego. Wszystkie działania  mają jakiś  cel, dlatego radny zapytał o cel? Jakie efekty przyniosła ta promocja?</w:t>
      </w:r>
    </w:p>
    <w:p w:rsidR="00EE7507" w:rsidRDefault="00EE7507" w:rsidP="000F3E87">
      <w:pPr>
        <w:widowControl/>
        <w:suppressAutoHyphens w:val="0"/>
        <w:jc w:val="both"/>
      </w:pPr>
      <w:r w:rsidRPr="00B81033">
        <w:rPr>
          <w:b/>
        </w:rPr>
        <w:t>Naczelnik Wydziału Rozwoju, Edukacji i Spraw Społecznych</w:t>
      </w:r>
      <w:r>
        <w:rPr>
          <w:b/>
        </w:rPr>
        <w:t xml:space="preserve"> </w:t>
      </w:r>
      <w:r w:rsidRPr="00EE7507">
        <w:t xml:space="preserve">odpowiedział, że z informacji wynika, iż imprezy nie odbywały się tylko na terenie powiatu. Miały miejsce również poza jego terenem tj. w Minikowie, </w:t>
      </w:r>
      <w:r>
        <w:t xml:space="preserve">w Rypinie. Każda promocja ma na celu przez wszystkim zaprezentowanie co dobrego dzieje się na terenie działalności jednostki. Promocja ma ukazać dobre strony i informować społeczeństwo co robi się w danej jednostce. Jakie zadania są podejmowane. </w:t>
      </w:r>
      <w:r w:rsidR="00C1209D">
        <w:t xml:space="preserve">Główne idee promocji to informowanie, ukazanie mocnych stron, pokazanie działalności, która określa statut powiatu. Zarząd powiatu stara się, aby promocja te cele spełniała. </w:t>
      </w:r>
    </w:p>
    <w:p w:rsidR="00C1209D" w:rsidRDefault="00C1209D" w:rsidP="000F3E87">
      <w:pPr>
        <w:widowControl/>
        <w:suppressAutoHyphens w:val="0"/>
        <w:jc w:val="both"/>
      </w:pPr>
      <w:r w:rsidRPr="00C1209D">
        <w:rPr>
          <w:b/>
        </w:rPr>
        <w:t>Radny Andrzej Spychalski</w:t>
      </w:r>
      <w:r>
        <w:t xml:space="preserve"> powiedział, że w punkcie III informacji, którego tytuł brzmi </w:t>
      </w:r>
      <w:r w:rsidR="003347BA">
        <w:t>„</w:t>
      </w:r>
      <w:r>
        <w:t>Turystyka</w:t>
      </w:r>
      <w:r w:rsidR="003347BA">
        <w:t>”</w:t>
      </w:r>
      <w:r>
        <w:t xml:space="preserve"> jest zapis: Powiat Włocławski promowany był poprzez realizację zadań i działań w zakresie upowszechniania turystyki. Według radnego jeśli na imprezy zapraszane są szkoły gimnazjalne to promowane są szkoły ponadgimnazjalne. Jeśli w szkołach ubywa uczniów to należy promować oprócz turystyki również szkoły powiatowe. Z informacji wynika, </w:t>
      </w:r>
      <w:r w:rsidR="003347BA">
        <w:t>ż</w:t>
      </w:r>
      <w:r>
        <w:t xml:space="preserve">e na imprezę powiatową została zaproszona młodzież gimnazjalna ze szkół: w </w:t>
      </w:r>
      <w:proofErr w:type="spellStart"/>
      <w:r>
        <w:t>C</w:t>
      </w:r>
      <w:r w:rsidR="003347BA">
        <w:t>hodczu</w:t>
      </w:r>
      <w:proofErr w:type="spellEnd"/>
      <w:r>
        <w:t xml:space="preserve">, Choceniu, Grabkowie, Kowalu, Siemnówku, Izbicy Kujawskiej, Lubrańca, Brześcia Kujawskiego i Wieńca. Zaproszenie przyjęły 4 szkoły. Dlaczego nie została zaproszona młodzież z Kruszyna?  </w:t>
      </w:r>
    </w:p>
    <w:p w:rsidR="00D9369F" w:rsidRPr="00EE7507" w:rsidRDefault="00D9369F" w:rsidP="000F3E87">
      <w:pPr>
        <w:widowControl/>
        <w:suppressAutoHyphens w:val="0"/>
        <w:jc w:val="both"/>
      </w:pPr>
      <w:r w:rsidRPr="002B7B8E">
        <w:rPr>
          <w:b/>
        </w:rPr>
        <w:t>Radny Jacek Jabłoński</w:t>
      </w:r>
      <w:r>
        <w:t xml:space="preserve"> powiedział, że radny Andrzej Spychalski  zgłosił konkretną promocję szkół </w:t>
      </w:r>
      <w:r w:rsidR="002B7B8E">
        <w:t>powiatowych</w:t>
      </w:r>
      <w:r>
        <w:t xml:space="preserve"> przy promocji </w:t>
      </w:r>
      <w:r w:rsidR="002B7B8E">
        <w:t>powiatu</w:t>
      </w:r>
      <w:r w:rsidR="003347BA">
        <w:t>,</w:t>
      </w:r>
      <w:r>
        <w:t xml:space="preserve"> co </w:t>
      </w:r>
      <w:r w:rsidR="002B7B8E">
        <w:t>jest</w:t>
      </w:r>
      <w:r>
        <w:t xml:space="preserve"> bardzo przekonujące. </w:t>
      </w:r>
      <w:r w:rsidR="001C5365">
        <w:t xml:space="preserve">Jeśli uczeń gimnazjum wybrał na szkołę ponadgimnazjalną jedną ze szkół powiatowych to jest to konkretne działanie promocyjne. </w:t>
      </w:r>
    </w:p>
    <w:p w:rsidR="00FA3654" w:rsidRDefault="001C5365" w:rsidP="000F3E87">
      <w:pPr>
        <w:widowControl/>
        <w:suppressAutoHyphens w:val="0"/>
        <w:jc w:val="both"/>
      </w:pPr>
      <w:r w:rsidRPr="00B81033">
        <w:rPr>
          <w:b/>
        </w:rPr>
        <w:t>Naczelnik Wydziału Rozwoju, Edukacji i Spraw Społecznych</w:t>
      </w:r>
      <w:r>
        <w:rPr>
          <w:b/>
        </w:rPr>
        <w:t xml:space="preserve"> </w:t>
      </w:r>
      <w:r w:rsidRPr="00EE7507">
        <w:t>odpowiedział, że</w:t>
      </w:r>
      <w:r>
        <w:t xml:space="preserve"> rajd rowerowy nie miał na celu promocji. Było to spotkanie młodzieży gimnazjalnej oraz ponadgimnazjalnej, ze szkół funkcjonujący na terenie powiatu. Jeśli chodzi o tą kwestie to podjęto takie działania. Komisja Budżetu Finansów wnioskowała o to, aby zwiększyć kwotę n promocję powiatu celem większej promocji szkół i </w:t>
      </w:r>
      <w:proofErr w:type="spellStart"/>
      <w:r>
        <w:t>dps</w:t>
      </w:r>
      <w:proofErr w:type="spellEnd"/>
      <w:r>
        <w:t xml:space="preserve">-ów.  Taka akcja jest przygotowywana i zostanie przeprowadzona w II półroczu 2013 roku. </w:t>
      </w:r>
      <w:r w:rsidR="00042AA9">
        <w:t>Promocja będzie ukierunkowana na to, żeby zachęcić młodych ludzi do korzystania z placówek oświatowych powiatu włocławskiego oraz żeby zachęcić osoby chore, niepełnosprawne, potrzebując</w:t>
      </w:r>
      <w:r w:rsidR="003347BA">
        <w:t>e</w:t>
      </w:r>
      <w:r w:rsidR="00042AA9">
        <w:t xml:space="preserve"> pomocy do korzystania  placówek opiekuńczych istniejących na terenie powiatu. Naczelnik zgodził się z radnym, że </w:t>
      </w:r>
      <w:r w:rsidR="003347BA">
        <w:t>był w tym element promocji</w:t>
      </w:r>
      <w:r w:rsidR="00042AA9">
        <w:t>. Jeśli chodzi o to,</w:t>
      </w:r>
      <w:r w:rsidR="003347BA">
        <w:t xml:space="preserve"> ż</w:t>
      </w:r>
      <w:r w:rsidR="00042AA9">
        <w:t>e jedno z gimnazjum nie zostało zaproszone to po raz pierwszy pa</w:t>
      </w:r>
      <w:r w:rsidR="003347BA">
        <w:t>dł</w:t>
      </w:r>
      <w:r w:rsidR="00042AA9">
        <w:t xml:space="preserve"> pomysł, żeby zaprosić gimnazja. Zaproszono gimnazja  z tych gmin na terenie których znajdują się szkoły ponadgimnazjalne. W przyszłości ta forma będzie rozprzestrzeniana na pozostałe gimnazja. </w:t>
      </w:r>
    </w:p>
    <w:p w:rsidR="00042AA9" w:rsidRDefault="00042AA9" w:rsidP="000F3E87">
      <w:pPr>
        <w:widowControl/>
        <w:suppressAutoHyphens w:val="0"/>
        <w:jc w:val="both"/>
      </w:pPr>
      <w:r w:rsidRPr="00042AA9">
        <w:rPr>
          <w:b/>
        </w:rPr>
        <w:lastRenderedPageBreak/>
        <w:t>Radny Jacek Jabłoński</w:t>
      </w:r>
      <w:r>
        <w:t xml:space="preserve"> sprostował, </w:t>
      </w:r>
      <w:r w:rsidR="00D778B2">
        <w:t>ż</w:t>
      </w:r>
      <w:r>
        <w:t>e w rajdzie rowerowym uczestniczyły już gimnazja</w:t>
      </w:r>
      <w:r w:rsidR="00D778B2">
        <w:t>,</w:t>
      </w:r>
      <w:r>
        <w:t xml:space="preserve"> we wcześniejszych latach było to Gimnazjum z Brześcia Kujawskiego oraz Gimnazjum z Wieńca. Na ostatniej sesji była poruszana sprawa małej liczby mieszkańców </w:t>
      </w:r>
      <w:proofErr w:type="spellStart"/>
      <w:r>
        <w:t>dps</w:t>
      </w:r>
      <w:proofErr w:type="spellEnd"/>
      <w:r>
        <w:t xml:space="preserve">. </w:t>
      </w:r>
      <w:r w:rsidR="00B578BE">
        <w:t>To kolejna jednostka</w:t>
      </w:r>
      <w:r w:rsidR="00D778B2">
        <w:t>,</w:t>
      </w:r>
      <w:r w:rsidR="00B578BE">
        <w:t xml:space="preserve"> gdzie walczy się o mieszkańca. Na te sprawy powinny głównie iść środki finansowe na promocje powiatu. </w:t>
      </w:r>
    </w:p>
    <w:p w:rsidR="00B578BE" w:rsidRDefault="005529FD" w:rsidP="000F3E87">
      <w:pPr>
        <w:widowControl/>
        <w:suppressAutoHyphens w:val="0"/>
        <w:jc w:val="both"/>
      </w:pPr>
      <w:r w:rsidRPr="00D778B2">
        <w:rPr>
          <w:b/>
        </w:rPr>
        <w:t>Radny</w:t>
      </w:r>
      <w:r w:rsidR="00B578BE" w:rsidRPr="00D778B2">
        <w:rPr>
          <w:b/>
        </w:rPr>
        <w:t xml:space="preserve"> Tomasz Chymkowski</w:t>
      </w:r>
      <w:r w:rsidR="00B578BE">
        <w:t xml:space="preserve"> powiedział, że zarząd przyjął w/w informację. Z racji z tego </w:t>
      </w:r>
      <w:r w:rsidR="00D778B2">
        <w:t>ż</w:t>
      </w:r>
      <w:r w:rsidR="00B578BE">
        <w:t>e  zgodnie  z</w:t>
      </w:r>
      <w:r>
        <w:t xml:space="preserve"> </w:t>
      </w:r>
      <w:r w:rsidR="00B578BE">
        <w:t xml:space="preserve">art. 4 ustawy o </w:t>
      </w:r>
      <w:r>
        <w:t>sam</w:t>
      </w:r>
      <w:r w:rsidR="00B578BE">
        <w:t xml:space="preserve">. </w:t>
      </w:r>
      <w:r w:rsidR="00D778B2">
        <w:t>p</w:t>
      </w:r>
      <w:r w:rsidR="00B578BE">
        <w:t xml:space="preserve">owiatowym należy również promocja powiatu. Gro informacji dotyczy zadań własnych </w:t>
      </w:r>
      <w:r w:rsidR="003937B7">
        <w:t>powiatu</w:t>
      </w:r>
      <w:r w:rsidR="00B578BE">
        <w:t xml:space="preserve">, ponieważ powiat nie </w:t>
      </w:r>
      <w:r w:rsidR="003937B7">
        <w:t>tylko</w:t>
      </w:r>
      <w:r w:rsidR="00B578BE">
        <w:t xml:space="preserve"> podejmuje działania </w:t>
      </w:r>
      <w:r w:rsidR="00F1562E">
        <w:t xml:space="preserve">w zakresie promocji, ale uczestniczy też aktywnie w życiu kulturalnym a w sprawach związanych z ochroną zabytków, promocją zdrowia, w zakresie kultury fizycznej i turystyki. Radny powiedział, że brakuje współpracy z samorządami w celu wypracowania wspólnej oferty turystycznej, która może być skierowana poza obszar powiatu. To jest zadanie, które można wykonać wspólnie i wyjść poza obszar powiatu. </w:t>
      </w:r>
      <w:r w:rsidR="00E603B4">
        <w:t xml:space="preserve">Radny zgłosił uwagę dotycząca strony </w:t>
      </w:r>
      <w:r w:rsidR="007E6871">
        <w:t>informacyjnej, według radnego n</w:t>
      </w:r>
      <w:r w:rsidR="00E603B4">
        <w:t xml:space="preserve">ależy zastanowić się nad faktem przekazu informacji. Radny wie, </w:t>
      </w:r>
      <w:r w:rsidR="007E6871">
        <w:t>ż</w:t>
      </w:r>
      <w:r w:rsidR="00E603B4">
        <w:t>e ważne jest to aby mieszkańcy wiedzieli co dzieje się w jednostkach i powiecie, jakie podejmowane są przez rade uchwał</w:t>
      </w:r>
      <w:r w:rsidR="007E6871">
        <w:t xml:space="preserve">y oraz indywidualne decyzje Zarządu Powiatu. </w:t>
      </w:r>
      <w:r w:rsidR="00E603B4">
        <w:t xml:space="preserve"> </w:t>
      </w:r>
      <w:r w:rsidR="007E6871">
        <w:t xml:space="preserve">Ta informacja powinna być jasna i czytelna oraz dająca pełen obraz wszystkim mieszkańcom całego powiatu.  </w:t>
      </w:r>
    </w:p>
    <w:p w:rsidR="00BB0946" w:rsidRDefault="007E6871" w:rsidP="000F3E87">
      <w:pPr>
        <w:widowControl/>
        <w:suppressAutoHyphens w:val="0"/>
        <w:jc w:val="both"/>
      </w:pPr>
      <w:r w:rsidRPr="00B81033">
        <w:rPr>
          <w:b/>
        </w:rPr>
        <w:t>Naczelnik Wydziału Rozwoju, Edukacji i Spraw Społecznych</w:t>
      </w:r>
      <w:r>
        <w:rPr>
          <w:b/>
        </w:rPr>
        <w:t xml:space="preserve"> </w:t>
      </w:r>
      <w:r w:rsidRPr="00EE7507">
        <w:t>odpowiedział, że</w:t>
      </w:r>
      <w:r>
        <w:t xml:space="preserve"> obecnie trwają prace nad konstrukcją budżetu na 2014 rok. Dziale Promocja jest poświęcana duża uwaga. Radny zwrócił uwagę na wyjście z promocja powiatu włocławskiego poza teren powiatu. W budżecie na 2014 rok można byłoby zabezpieczyć środki finansowe na promowanie się na zewnątrz i uczestniczyć w programie „</w:t>
      </w:r>
      <w:proofErr w:type="spellStart"/>
      <w:r>
        <w:t>Poloniada</w:t>
      </w:r>
      <w:proofErr w:type="spellEnd"/>
      <w:r>
        <w:t>”. Program polega na p</w:t>
      </w:r>
      <w:r w:rsidR="00D778B2">
        <w:t>romocji powiatów z całej Polski. T</w:t>
      </w:r>
      <w:r w:rsidR="0021673B">
        <w:t>aka impreza będzie organizowan</w:t>
      </w:r>
      <w:r w:rsidR="0026608A">
        <w:t>a wiosną w 2014 roku w Płocku. Wydział z</w:t>
      </w:r>
      <w:r w:rsidR="0021673B">
        <w:t>aproponowa</w:t>
      </w:r>
      <w:r w:rsidR="0026608A">
        <w:t>ł</w:t>
      </w:r>
      <w:r w:rsidR="0021673B">
        <w:t xml:space="preserve"> kwotę 5000,00 zł na możliwość uczestniczenia powiatu włocławskiego w tych targach. </w:t>
      </w:r>
      <w:r w:rsidR="007C600B">
        <w:t>Zgłaszane</w:t>
      </w:r>
      <w:r w:rsidR="0021673B">
        <w:t xml:space="preserve"> s</w:t>
      </w:r>
      <w:r w:rsidR="007C600B">
        <w:t>ą</w:t>
      </w:r>
      <w:r w:rsidR="0021673B">
        <w:t xml:space="preserve"> sugestie </w:t>
      </w:r>
      <w:r w:rsidR="007C600B">
        <w:t>zmiany</w:t>
      </w:r>
      <w:r w:rsidR="0021673B">
        <w:t xml:space="preserve"> </w:t>
      </w:r>
      <w:r w:rsidR="007C600B">
        <w:t>formy  gazety powiatowej jak i jej kolportażu. Kolejnym pomysłem jest stała audycja w radiu. Naczelnik czasami słucha radia HIT, gdzie znajduje się cykliczna audycja z Nieszawy. Naczelnik jest za tym, aby audycja była czysto informacyjna na temat tego</w:t>
      </w:r>
      <w:r w:rsidR="0026608A">
        <w:t>,</w:t>
      </w:r>
      <w:r w:rsidR="007C600B">
        <w:t xml:space="preserve"> co dzieje się w powiecie włocławskim. </w:t>
      </w:r>
      <w:r w:rsidR="00415206">
        <w:t>To s</w:t>
      </w:r>
      <w:r w:rsidR="000A5310">
        <w:t>ą</w:t>
      </w:r>
      <w:r w:rsidR="00415206">
        <w:t xml:space="preserve"> propozycje wydziału, nie wiadomo </w:t>
      </w:r>
      <w:r w:rsidR="00BB0946">
        <w:t>na</w:t>
      </w:r>
      <w:r w:rsidR="00415206">
        <w:t xml:space="preserve"> ile zostaną one </w:t>
      </w:r>
      <w:r w:rsidR="00BB0946">
        <w:t xml:space="preserve">zrealizowane, ponieważ zależy to od decyzji Zarządu Powiatu oraz Rady Powiatu. </w:t>
      </w:r>
    </w:p>
    <w:p w:rsidR="007E6871" w:rsidRDefault="00BB0946" w:rsidP="000F3E87">
      <w:pPr>
        <w:widowControl/>
        <w:suppressAutoHyphens w:val="0"/>
        <w:jc w:val="both"/>
      </w:pPr>
      <w:r w:rsidRPr="008151CE">
        <w:rPr>
          <w:b/>
        </w:rPr>
        <w:t xml:space="preserve">Radny Tomasz Chymkowski </w:t>
      </w:r>
      <w:r>
        <w:t xml:space="preserve">powiedział, że ostatnio często uczestniczy w targach, gdzie samorządy  dokonują swoich promocji. </w:t>
      </w:r>
      <w:r w:rsidR="0026608A">
        <w:t>Samorządy  Powiatowe w niewielkiej ilości biorą udział w takich targach.</w:t>
      </w:r>
      <w:r>
        <w:t xml:space="preserve"> Powiat może przedstawić tylko wspólną ofertę turystyki, </w:t>
      </w:r>
      <w:r w:rsidR="00415206">
        <w:t xml:space="preserve"> </w:t>
      </w:r>
      <w:r>
        <w:t xml:space="preserve">w związku  z tym należy dążyć do tego, żeby opracować wspólnie z samorządami gminnymi </w:t>
      </w:r>
      <w:r w:rsidR="001F4B89">
        <w:t xml:space="preserve">wspólną </w:t>
      </w:r>
      <w:r>
        <w:t xml:space="preserve">ofertę. </w:t>
      </w:r>
      <w:r w:rsidR="008151CE">
        <w:t xml:space="preserve">Na jednym z targów był powiat z południa Polski, który był z ofertą sprzedaży nieruchomości, który stanowi własność powiatu. Promocja wydarzeń kulturalnych, które będą miały charakter ponadlokalny, </w:t>
      </w:r>
      <w:proofErr w:type="spellStart"/>
      <w:r w:rsidR="008151CE">
        <w:t>ponadpowiatowy</w:t>
      </w:r>
      <w:proofErr w:type="spellEnd"/>
      <w:r w:rsidR="008151CE">
        <w:t xml:space="preserve">. </w:t>
      </w:r>
    </w:p>
    <w:p w:rsidR="008151CE" w:rsidRDefault="008151CE" w:rsidP="000F3E87">
      <w:pPr>
        <w:widowControl/>
        <w:suppressAutoHyphens w:val="0"/>
        <w:jc w:val="both"/>
      </w:pPr>
      <w:r w:rsidRPr="00B81033">
        <w:rPr>
          <w:b/>
        </w:rPr>
        <w:t>Naczelnik Wydziału Rozwoju, Edukacji i Spraw Społecznych</w:t>
      </w:r>
      <w:r>
        <w:rPr>
          <w:b/>
        </w:rPr>
        <w:t xml:space="preserve"> </w:t>
      </w:r>
      <w:r w:rsidRPr="00EE7507">
        <w:t>odpowiedział, że</w:t>
      </w:r>
      <w:r>
        <w:t xml:space="preserve"> zgadza się z Panem Radny</w:t>
      </w:r>
      <w:r w:rsidR="001F4B89">
        <w:t>m</w:t>
      </w:r>
      <w:r>
        <w:t xml:space="preserve"> Tomaszem </w:t>
      </w:r>
      <w:proofErr w:type="spellStart"/>
      <w:r>
        <w:t>Chymkow</w:t>
      </w:r>
      <w:r w:rsidR="0064422F">
        <w:t>skim</w:t>
      </w:r>
      <w:proofErr w:type="spellEnd"/>
      <w:r w:rsidR="0064422F">
        <w:t xml:space="preserve"> </w:t>
      </w:r>
      <w:r>
        <w:t>jeśli chodzi o współprace z samorządami gminnymi. W tym roku współpraca z gminami układała się dobrze ze wzg</w:t>
      </w:r>
      <w:r w:rsidR="001F4B89">
        <w:t>lędu na opracowywanie projektu S</w:t>
      </w:r>
      <w:r>
        <w:t xml:space="preserve">trategii </w:t>
      </w:r>
      <w:r w:rsidR="001F4B89">
        <w:t>W</w:t>
      </w:r>
      <w:r>
        <w:t xml:space="preserve">ojewództwa </w:t>
      </w:r>
      <w:r w:rsidR="001F4B89">
        <w:t>K</w:t>
      </w:r>
      <w:r>
        <w:t xml:space="preserve">ujawsko-Pomorskiego.  </w:t>
      </w:r>
    </w:p>
    <w:p w:rsidR="0064422F" w:rsidRDefault="0064422F" w:rsidP="000F3E87">
      <w:pPr>
        <w:widowControl/>
        <w:suppressAutoHyphens w:val="0"/>
        <w:jc w:val="both"/>
      </w:pPr>
      <w:r w:rsidRPr="0064422F">
        <w:rPr>
          <w:b/>
        </w:rPr>
        <w:t>Przewodniczący Komisji</w:t>
      </w:r>
      <w:r>
        <w:t xml:space="preserve"> zgłosił, ze podczas kontroli Zespołu Kontrolnego Komisji Rewizyjnej w DPS Wilkowiczkach, Pani Dyrektor nie wiedziała o tym, </w:t>
      </w:r>
      <w:r w:rsidR="001F4B89">
        <w:t>ż</w:t>
      </w:r>
      <w:r>
        <w:t xml:space="preserve">e powiat włocławski podjął działania w kierunku promocji </w:t>
      </w:r>
      <w:proofErr w:type="spellStart"/>
      <w:r>
        <w:t>dps</w:t>
      </w:r>
      <w:proofErr w:type="spellEnd"/>
      <w:r>
        <w:t xml:space="preserve">-ów. </w:t>
      </w:r>
    </w:p>
    <w:p w:rsidR="0064422F" w:rsidRDefault="0064422F" w:rsidP="000F3E87">
      <w:pPr>
        <w:widowControl/>
        <w:suppressAutoHyphens w:val="0"/>
        <w:jc w:val="both"/>
      </w:pPr>
      <w:r w:rsidRPr="00B81033">
        <w:rPr>
          <w:b/>
        </w:rPr>
        <w:t>Naczelnik Wydziału Rozwoju, Edukacji i Spraw Społecznych</w:t>
      </w:r>
      <w:r>
        <w:rPr>
          <w:b/>
        </w:rPr>
        <w:t xml:space="preserve"> </w:t>
      </w:r>
      <w:r w:rsidRPr="00EE7507">
        <w:t>odpowiedział, że</w:t>
      </w:r>
      <w:r>
        <w:t xml:space="preserve"> dopiero przygotowywana jest forma tej promocji. </w:t>
      </w:r>
    </w:p>
    <w:p w:rsidR="0064422F" w:rsidRDefault="0064422F" w:rsidP="000F3E87">
      <w:pPr>
        <w:widowControl/>
        <w:suppressAutoHyphens w:val="0"/>
        <w:jc w:val="both"/>
      </w:pPr>
      <w:r w:rsidRPr="001F4B89">
        <w:rPr>
          <w:b/>
        </w:rPr>
        <w:t>Radny Jacek Jabłoński</w:t>
      </w:r>
      <w:r>
        <w:t xml:space="preserve"> powiedział, </w:t>
      </w:r>
      <w:r w:rsidR="001F4B89">
        <w:t>ż</w:t>
      </w:r>
      <w:r>
        <w:t xml:space="preserve">e podczas tej dyskusji padło kilka konkretnych działań promocyjnych i radny ma nadzieje, że zostaną one uwzględnione. Powiat nie jest łatwy do promowania, gminom </w:t>
      </w:r>
      <w:r w:rsidR="001F4B89">
        <w:t>jest</w:t>
      </w:r>
      <w:r>
        <w:t xml:space="preserve"> łatwiej, ponieważ mają wiele do zaproponowania, ale powiat powinien promować się na zewnątrz. </w:t>
      </w:r>
    </w:p>
    <w:p w:rsidR="0064422F" w:rsidRDefault="0064422F" w:rsidP="000F3E87">
      <w:pPr>
        <w:widowControl/>
        <w:suppressAutoHyphens w:val="0"/>
        <w:jc w:val="both"/>
      </w:pPr>
      <w:r w:rsidRPr="001F4B89">
        <w:rPr>
          <w:b/>
        </w:rPr>
        <w:lastRenderedPageBreak/>
        <w:t>Przewodniczący Komisji</w:t>
      </w:r>
      <w:r>
        <w:t xml:space="preserve"> zapytał, ko jest za przyjęciem informacji i przeprowadził procedurę głosowania.</w:t>
      </w:r>
    </w:p>
    <w:p w:rsidR="0064422F" w:rsidRDefault="0064422F" w:rsidP="000F3E87">
      <w:pPr>
        <w:widowControl/>
        <w:suppressAutoHyphens w:val="0"/>
        <w:jc w:val="both"/>
      </w:pPr>
      <w:r>
        <w:t>Wyniki głosowania:</w:t>
      </w:r>
    </w:p>
    <w:p w:rsidR="0064422F" w:rsidRDefault="0064422F" w:rsidP="000F3E87">
      <w:pPr>
        <w:widowControl/>
        <w:suppressAutoHyphens w:val="0"/>
        <w:jc w:val="both"/>
      </w:pPr>
      <w:r>
        <w:t>Za-5</w:t>
      </w:r>
    </w:p>
    <w:p w:rsidR="0064422F" w:rsidRDefault="0064422F" w:rsidP="000F3E87">
      <w:pPr>
        <w:widowControl/>
        <w:suppressAutoHyphens w:val="0"/>
        <w:jc w:val="both"/>
      </w:pPr>
      <w:r>
        <w:t>Przeciw-0</w:t>
      </w:r>
    </w:p>
    <w:p w:rsidR="0064422F" w:rsidRDefault="0064422F" w:rsidP="000F3E87">
      <w:pPr>
        <w:widowControl/>
        <w:suppressAutoHyphens w:val="0"/>
        <w:jc w:val="both"/>
      </w:pPr>
      <w:r>
        <w:t>Wstrzymało się-0</w:t>
      </w:r>
    </w:p>
    <w:p w:rsidR="00CD420E" w:rsidRDefault="0064422F" w:rsidP="00CD420E">
      <w:pPr>
        <w:widowControl/>
        <w:ind w:right="-10"/>
        <w:jc w:val="both"/>
      </w:pPr>
      <w:r>
        <w:t xml:space="preserve">Na podstawie przeprowadzonego </w:t>
      </w:r>
      <w:r w:rsidR="006155B0">
        <w:t>głosowania</w:t>
      </w:r>
      <w:r>
        <w:t xml:space="preserve"> </w:t>
      </w:r>
      <w:r w:rsidR="006155B0">
        <w:t>Przewodniczący</w:t>
      </w:r>
      <w:r w:rsidR="00CD420E">
        <w:t xml:space="preserve"> Komisji stwierdził, ż</w:t>
      </w:r>
      <w:r>
        <w:t xml:space="preserve">e </w:t>
      </w:r>
      <w:r w:rsidR="00CD420E">
        <w:t>i</w:t>
      </w:r>
      <w:r w:rsidR="00CD420E" w:rsidRPr="00CD420E">
        <w:rPr>
          <w:rFonts w:cs="Tahoma"/>
        </w:rPr>
        <w:t>nformacja</w:t>
      </w:r>
      <w:r w:rsidR="00CD420E" w:rsidRPr="00CD420E">
        <w:t xml:space="preserve"> Zarządu Powiatu dotycząca realizacji</w:t>
      </w:r>
      <w:r w:rsidR="00CD420E">
        <w:t xml:space="preserve"> zadań </w:t>
      </w:r>
      <w:r w:rsidR="00CD420E" w:rsidRPr="00CD420E">
        <w:t>i podejmowanych działań w zakresie promocji powiatu</w:t>
      </w:r>
      <w:r w:rsidR="00CD420E">
        <w:t xml:space="preserve"> została przyjęta</w:t>
      </w:r>
      <w:r w:rsidR="00CD420E" w:rsidRPr="00CD420E">
        <w:t>.</w:t>
      </w:r>
    </w:p>
    <w:p w:rsidR="00CD420E" w:rsidRPr="00CD420E" w:rsidRDefault="00CD420E" w:rsidP="00CD420E">
      <w:pPr>
        <w:widowControl/>
        <w:ind w:right="-10"/>
        <w:jc w:val="both"/>
        <w:rPr>
          <w:b/>
        </w:rPr>
      </w:pPr>
      <w:r>
        <w:t>I</w:t>
      </w:r>
      <w:r w:rsidRPr="00CD420E">
        <w:rPr>
          <w:rFonts w:cs="Tahoma"/>
        </w:rPr>
        <w:t>nformacja</w:t>
      </w:r>
      <w:r w:rsidRPr="00CD420E">
        <w:t xml:space="preserve"> Zarządu Powiatu dotycząca realizacji</w:t>
      </w:r>
      <w:r>
        <w:t xml:space="preserve"> zadań </w:t>
      </w:r>
      <w:r w:rsidRPr="00CD420E">
        <w:t>i podejmowanych działań w zakresie promocji powiatu</w:t>
      </w:r>
      <w:r>
        <w:t xml:space="preserve"> stanowi załącznik nr 5 do niniejszego protokołu. </w:t>
      </w:r>
    </w:p>
    <w:p w:rsidR="00430680" w:rsidRDefault="00430680" w:rsidP="000F3E87">
      <w:pPr>
        <w:widowControl/>
        <w:suppressAutoHyphens w:val="0"/>
        <w:jc w:val="both"/>
      </w:pPr>
    </w:p>
    <w:p w:rsidR="00430680" w:rsidRPr="00430680" w:rsidRDefault="00430680" w:rsidP="00430680">
      <w:pPr>
        <w:pStyle w:val="Standard"/>
        <w:widowControl/>
        <w:numPr>
          <w:ilvl w:val="0"/>
          <w:numId w:val="2"/>
        </w:numPr>
        <w:tabs>
          <w:tab w:val="left" w:pos="720"/>
        </w:tabs>
        <w:suppressAutoHyphens w:val="0"/>
        <w:jc w:val="both"/>
        <w:rPr>
          <w:rFonts w:cs="Times New Roman"/>
          <w:b/>
          <w:color w:val="auto"/>
          <w:sz w:val="22"/>
          <w:szCs w:val="22"/>
        </w:rPr>
      </w:pPr>
      <w:r w:rsidRPr="00430680">
        <w:rPr>
          <w:rFonts w:cs="Times New Roman"/>
          <w:b/>
          <w:color w:val="auto"/>
          <w:sz w:val="22"/>
          <w:szCs w:val="22"/>
        </w:rPr>
        <w:t xml:space="preserve">Propozycje komisji do projektu budżetu Powiatu Włocławskiego na 2014 rok. </w:t>
      </w:r>
    </w:p>
    <w:p w:rsidR="00430680" w:rsidRDefault="00430680" w:rsidP="000F3E87">
      <w:pPr>
        <w:widowControl/>
        <w:suppressAutoHyphens w:val="0"/>
        <w:jc w:val="both"/>
      </w:pPr>
    </w:p>
    <w:p w:rsidR="006155B0" w:rsidRDefault="006155B0" w:rsidP="006155B0">
      <w:pPr>
        <w:jc w:val="both"/>
        <w:rPr>
          <w:b/>
        </w:rPr>
      </w:pPr>
      <w:r>
        <w:rPr>
          <w:b/>
        </w:rPr>
        <w:t xml:space="preserve">Przewodniczący Komisji </w:t>
      </w:r>
      <w:r w:rsidRPr="006155B0">
        <w:t>poprosił członków Komisji o zgłaszanie wniosków i propozycji do budżetu na 2014 rok.</w:t>
      </w:r>
      <w:r>
        <w:rPr>
          <w:b/>
        </w:rPr>
        <w:t xml:space="preserve"> </w:t>
      </w:r>
    </w:p>
    <w:p w:rsidR="00430680" w:rsidRDefault="00430680" w:rsidP="006155B0">
      <w:pPr>
        <w:jc w:val="both"/>
      </w:pPr>
      <w:r w:rsidRPr="00CA15DF">
        <w:rPr>
          <w:b/>
        </w:rPr>
        <w:t>Przewodniczący Komisji</w:t>
      </w:r>
      <w:r w:rsidRPr="00CA15DF">
        <w:t xml:space="preserve"> powiedział, że w ostatnim czasie był zorganizowany wyjazd na turniej do Kołobrzegu  a nie były zabezpieczone środki finansowe. W </w:t>
      </w:r>
      <w:r w:rsidR="006155B0">
        <w:t>związku</w:t>
      </w:r>
      <w:r w:rsidRPr="00CA15DF">
        <w:t xml:space="preserve">  z tym Przewodniczący Komisji zaproponował zabezpieczenie środków finansowych na</w:t>
      </w:r>
      <w:r w:rsidR="006155B0">
        <w:t xml:space="preserve"> ten cel w Dziale Turystyka i Sport, b</w:t>
      </w:r>
      <w:r w:rsidRPr="00CA15DF">
        <w:t>yć może  te środki nie zostaną wykorzyst</w:t>
      </w:r>
      <w:r w:rsidR="006155B0">
        <w:t>ane, ponieważ może się okazać, ż</w:t>
      </w:r>
      <w:r w:rsidRPr="00CA15DF">
        <w:t xml:space="preserve">e </w:t>
      </w:r>
      <w:r>
        <w:t>do takiego wyjazdu nie dojdzie to</w:t>
      </w:r>
      <w:r w:rsidR="006155B0">
        <w:t xml:space="preserve"> i tak</w:t>
      </w:r>
      <w:r>
        <w:t xml:space="preserve"> pozostan</w:t>
      </w:r>
      <w:r w:rsidR="006155B0">
        <w:t>ą one</w:t>
      </w:r>
      <w:r>
        <w:t xml:space="preserve"> w tym dziale. Kolejna propozycja to zabezpieczenie środków finansowych na zorganizowanie Turnieju gier komputerowych. </w:t>
      </w:r>
    </w:p>
    <w:p w:rsidR="00430680" w:rsidRDefault="00430680" w:rsidP="006155B0">
      <w:pPr>
        <w:jc w:val="both"/>
      </w:pPr>
      <w:r w:rsidRPr="004819B0">
        <w:rPr>
          <w:b/>
        </w:rPr>
        <w:t>Radny Tomasz Chymkowski</w:t>
      </w:r>
      <w:r>
        <w:t xml:space="preserve"> zasugerował, że każda z propozycji powinna być oddzielnie głosowana. </w:t>
      </w:r>
    </w:p>
    <w:p w:rsidR="00430680" w:rsidRPr="006155B0" w:rsidRDefault="006155B0" w:rsidP="006155B0">
      <w:pPr>
        <w:jc w:val="both"/>
        <w:rPr>
          <w:i/>
        </w:rPr>
      </w:pPr>
      <w:r w:rsidRPr="006155B0">
        <w:rPr>
          <w:b/>
        </w:rPr>
        <w:t xml:space="preserve">Radny Tomasz </w:t>
      </w:r>
      <w:proofErr w:type="spellStart"/>
      <w:r w:rsidRPr="006155B0">
        <w:rPr>
          <w:b/>
        </w:rPr>
        <w:t>Chymkowksi</w:t>
      </w:r>
      <w:proofErr w:type="spellEnd"/>
      <w:r>
        <w:t xml:space="preserve"> zaproponował, aby </w:t>
      </w:r>
      <w:r w:rsidRPr="006155B0">
        <w:rPr>
          <w:i/>
        </w:rPr>
        <w:t xml:space="preserve">kwotę </w:t>
      </w:r>
      <w:r w:rsidR="00430680" w:rsidRPr="006155B0">
        <w:rPr>
          <w:i/>
        </w:rPr>
        <w:t xml:space="preserve">10.000 zł </w:t>
      </w:r>
      <w:r w:rsidRPr="006155B0">
        <w:rPr>
          <w:i/>
        </w:rPr>
        <w:t xml:space="preserve">zabezpieczyć </w:t>
      </w:r>
      <w:r w:rsidR="00430680" w:rsidRPr="006155B0">
        <w:rPr>
          <w:i/>
        </w:rPr>
        <w:t xml:space="preserve">na promocje powiatu włocławskiego na zewnątrz poprzez udział w ogólnopolskich i wojewódzkich zawodach sportowych. </w:t>
      </w:r>
    </w:p>
    <w:p w:rsidR="00430680" w:rsidRDefault="00430680" w:rsidP="006155B0">
      <w:pPr>
        <w:jc w:val="both"/>
      </w:pPr>
      <w:r w:rsidRPr="006155B0">
        <w:rPr>
          <w:b/>
        </w:rPr>
        <w:t>Przewodniczący Komisji</w:t>
      </w:r>
      <w:r>
        <w:t xml:space="preserve"> zapytał, ko jest za podjęciem wniosku zgłoszonego przez radnego Tomasza </w:t>
      </w:r>
      <w:proofErr w:type="spellStart"/>
      <w:r>
        <w:t>Chymkowskiego</w:t>
      </w:r>
      <w:proofErr w:type="spellEnd"/>
      <w:r>
        <w:t xml:space="preserve"> i przeprowadził procedurę głosowania. </w:t>
      </w:r>
    </w:p>
    <w:p w:rsidR="00430680" w:rsidRDefault="00430680" w:rsidP="006155B0">
      <w:pPr>
        <w:jc w:val="both"/>
      </w:pPr>
      <w:r>
        <w:t>Wyniki głosowania:</w:t>
      </w:r>
    </w:p>
    <w:p w:rsidR="00430680" w:rsidRDefault="00430680" w:rsidP="006155B0">
      <w:pPr>
        <w:jc w:val="both"/>
      </w:pPr>
      <w:r>
        <w:t>Za-5</w:t>
      </w:r>
    </w:p>
    <w:p w:rsidR="00430680" w:rsidRDefault="00430680" w:rsidP="006155B0">
      <w:pPr>
        <w:jc w:val="both"/>
      </w:pPr>
      <w:r>
        <w:t>Przeciw-0</w:t>
      </w:r>
    </w:p>
    <w:p w:rsidR="00430680" w:rsidRDefault="00430680" w:rsidP="00430680">
      <w:pPr>
        <w:jc w:val="both"/>
      </w:pPr>
      <w:r>
        <w:t>Wstrzymało się-0</w:t>
      </w:r>
    </w:p>
    <w:p w:rsidR="00430680" w:rsidRDefault="00430680" w:rsidP="00430680">
      <w:pPr>
        <w:jc w:val="both"/>
      </w:pPr>
      <w:r w:rsidRPr="004819B0">
        <w:rPr>
          <w:b/>
        </w:rPr>
        <w:t>Radny Tomasz Chymkowski</w:t>
      </w:r>
      <w:r>
        <w:t xml:space="preserve"> zaproponował </w:t>
      </w:r>
      <w:r w:rsidRPr="002131E9">
        <w:rPr>
          <w:i/>
        </w:rPr>
        <w:t>zabezpieczenie środków finansowych  w wysokości 150.000,00 zł na realizację uchwały w sprawie zasad udzielania i rozliczania dotacji na prace konserwatorskie, restauratorskie lub roboty budowlane przy zabytkach wpisanych do rejestru zabytków położonych na obszarze powiatu włocławskiego</w:t>
      </w:r>
      <w:r>
        <w:t>. Radny dodał, że ze stron parafii jest zainteresowanie tymi dotacjami</w:t>
      </w:r>
      <w:r w:rsidR="006155B0">
        <w:t>, mimo tego, że na początku</w:t>
      </w:r>
      <w:r>
        <w:t xml:space="preserve"> </w:t>
      </w:r>
      <w:proofErr w:type="spellStart"/>
      <w:r>
        <w:t>początku</w:t>
      </w:r>
      <w:proofErr w:type="spellEnd"/>
      <w:r>
        <w:t xml:space="preserve"> mówiono, że </w:t>
      </w:r>
      <w:r w:rsidR="006155B0">
        <w:t xml:space="preserve"> z dotacji </w:t>
      </w:r>
      <w:r>
        <w:t>skorzysta tylko jedna parafia.</w:t>
      </w:r>
    </w:p>
    <w:p w:rsidR="00430680" w:rsidRDefault="00430680" w:rsidP="00430680">
      <w:pPr>
        <w:jc w:val="both"/>
      </w:pPr>
      <w:r w:rsidRPr="004819B0">
        <w:rPr>
          <w:b/>
        </w:rPr>
        <w:t>Radny Jacek Jabłoński</w:t>
      </w:r>
      <w:r w:rsidR="006155B0">
        <w:t xml:space="preserve"> powiedział, ż</w:t>
      </w:r>
      <w:r>
        <w:t>e problemem jest to, że korzystają z tego tylko parafie.</w:t>
      </w:r>
    </w:p>
    <w:p w:rsidR="00430680" w:rsidRDefault="00430680" w:rsidP="00430680">
      <w:pPr>
        <w:jc w:val="both"/>
      </w:pPr>
      <w:r w:rsidRPr="004819B0">
        <w:rPr>
          <w:b/>
        </w:rPr>
        <w:t>Radny Tomasz Chymkowski</w:t>
      </w:r>
      <w:r w:rsidR="006155B0">
        <w:t xml:space="preserve"> powiedział, ż</w:t>
      </w:r>
      <w:r>
        <w:t>e zasady przyznawania dotacji są określone szczegółowo. W lokalnej prasie znajduje się informacja o możliwości skorzystania z takiej dotacji. Wniosek może składać zarówno osoba fizyczna jak i prawna. Radny przeprowadzając analiz</w:t>
      </w:r>
      <w:r w:rsidR="006155B0">
        <w:t>ę</w:t>
      </w:r>
      <w:r>
        <w:t xml:space="preserve"> zauważył, </w:t>
      </w:r>
      <w:r w:rsidR="006155B0">
        <w:t>ż</w:t>
      </w:r>
      <w:r>
        <w:t xml:space="preserve">e </w:t>
      </w:r>
      <w:r w:rsidR="007B2387">
        <w:t>jeśli chodzi o dotacje</w:t>
      </w:r>
      <w:r>
        <w:t xml:space="preserve"> udzielan</w:t>
      </w:r>
      <w:r w:rsidR="007B2387">
        <w:t>e</w:t>
      </w:r>
      <w:r>
        <w:t xml:space="preserve"> przez Urząd </w:t>
      </w:r>
      <w:r w:rsidR="007B2387">
        <w:t>M</w:t>
      </w:r>
      <w:r>
        <w:t xml:space="preserve">arszałkowski </w:t>
      </w:r>
      <w:r w:rsidR="007B2387">
        <w:t xml:space="preserve">to </w:t>
      </w:r>
      <w:r>
        <w:t xml:space="preserve">na początku 90% składających wnioski </w:t>
      </w:r>
      <w:r w:rsidR="007B2387">
        <w:t xml:space="preserve">stanowiły parafie, </w:t>
      </w:r>
      <w:r>
        <w:t>natomiast w tej chwili</w:t>
      </w:r>
      <w:r w:rsidR="007B2387">
        <w:t>,</w:t>
      </w:r>
      <w:r>
        <w:t xml:space="preserve"> kiedy jest już 4 rok udzielania dotacji są osoby fizyczne i osoby prawne, stowarzyszenia</w:t>
      </w:r>
      <w:r w:rsidR="007B2387">
        <w:t xml:space="preserve"> itp</w:t>
      </w:r>
      <w:r>
        <w:t xml:space="preserve">. Potrzeba czasu na przygotowanie do tego procesu. </w:t>
      </w:r>
      <w:r w:rsidR="007B2387">
        <w:t>Rok 2014 byłby</w:t>
      </w:r>
      <w:r>
        <w:t xml:space="preserve"> już 3 rok</w:t>
      </w:r>
      <w:r w:rsidR="007B2387">
        <w:t>iem</w:t>
      </w:r>
      <w:r>
        <w:t xml:space="preserve"> udzielania dotacji przez powiat włocławski</w:t>
      </w:r>
      <w:r w:rsidR="007B2387">
        <w:t>. W</w:t>
      </w:r>
      <w:r>
        <w:t xml:space="preserve"> 2012 roku</w:t>
      </w:r>
      <w:r w:rsidR="007B2387">
        <w:t xml:space="preserve"> została udzielona 1 </w:t>
      </w:r>
      <w:r w:rsidR="007B2387">
        <w:t>dotacja</w:t>
      </w:r>
      <w:r>
        <w:t xml:space="preserve">, </w:t>
      </w:r>
      <w:r w:rsidR="007B2387">
        <w:t xml:space="preserve">natomiast </w:t>
      </w:r>
      <w:r>
        <w:t xml:space="preserve">w 2013 roku </w:t>
      </w:r>
      <w:r w:rsidR="007B2387">
        <w:t>udzielono 3 dotacje</w:t>
      </w:r>
      <w:r>
        <w:t xml:space="preserve">. Dlatego radny złożył wniosek, aby upowszechnić te zasady. To jest coś co udało się radnym w tej kadencji wprowadzić. Z ustawy wynika jednoznacznie, że </w:t>
      </w:r>
      <w:r>
        <w:lastRenderedPageBreak/>
        <w:t>samorząd powiatowy powin</w:t>
      </w:r>
      <w:r w:rsidR="007B2387">
        <w:t>ien się tymi sprawami zajmować.</w:t>
      </w:r>
      <w:r>
        <w:t xml:space="preserve"> Kiedyś w dziale na zabytki była zapisan</w:t>
      </w:r>
      <w:r w:rsidR="007B2387">
        <w:t>a</w:t>
      </w:r>
      <w:r>
        <w:t xml:space="preserve"> kwot</w:t>
      </w:r>
      <w:r w:rsidR="007B2387">
        <w:t>a</w:t>
      </w:r>
      <w:r>
        <w:t xml:space="preserve"> 3000,00 zł i radni pytali co można taką kwotę zrobić, uzyskano odpowiedź, że zostaną zakupione tabliczki. Radny powiedział, </w:t>
      </w:r>
      <w:r w:rsidR="007B2387">
        <w:t>ż</w:t>
      </w:r>
      <w:r>
        <w:t>e podtrzymuje wniosek i poprosił o poddanie do głosowania.</w:t>
      </w:r>
    </w:p>
    <w:p w:rsidR="00430680" w:rsidRDefault="00430680" w:rsidP="00430680">
      <w:pPr>
        <w:jc w:val="both"/>
      </w:pPr>
      <w:r w:rsidRPr="007B2387">
        <w:rPr>
          <w:b/>
        </w:rPr>
        <w:t>Przewodniczący Komisji</w:t>
      </w:r>
      <w:r>
        <w:t xml:space="preserve"> zapytał, ko jest za podjęciem wniosku zgłoszonego przez radnego Tomasza </w:t>
      </w:r>
      <w:proofErr w:type="spellStart"/>
      <w:r>
        <w:t>Chymkowskiego</w:t>
      </w:r>
      <w:proofErr w:type="spellEnd"/>
      <w:r>
        <w:t xml:space="preserve"> i przeprowadził procedurę głosowania. </w:t>
      </w:r>
    </w:p>
    <w:p w:rsidR="00430680" w:rsidRDefault="00430680" w:rsidP="00430680">
      <w:pPr>
        <w:jc w:val="both"/>
      </w:pPr>
      <w:r>
        <w:t>Wyniki głosowania:</w:t>
      </w:r>
    </w:p>
    <w:p w:rsidR="00430680" w:rsidRDefault="00430680" w:rsidP="00430680">
      <w:pPr>
        <w:jc w:val="both"/>
      </w:pPr>
      <w:r>
        <w:t>Za-5</w:t>
      </w:r>
    </w:p>
    <w:p w:rsidR="00430680" w:rsidRDefault="00430680" w:rsidP="00430680">
      <w:pPr>
        <w:jc w:val="both"/>
      </w:pPr>
      <w:r>
        <w:t>Przeciw-0</w:t>
      </w:r>
    </w:p>
    <w:p w:rsidR="00430680" w:rsidRDefault="00430680" w:rsidP="00430680">
      <w:pPr>
        <w:jc w:val="both"/>
      </w:pPr>
      <w:r>
        <w:t>Wstrzymało się-0</w:t>
      </w:r>
    </w:p>
    <w:p w:rsidR="00430680" w:rsidRDefault="00430680" w:rsidP="00430680">
      <w:pPr>
        <w:jc w:val="both"/>
      </w:pPr>
      <w:r w:rsidRPr="007B2387">
        <w:rPr>
          <w:b/>
        </w:rPr>
        <w:t>Radny Tomasz Chymkowski</w:t>
      </w:r>
      <w:r>
        <w:t xml:space="preserve"> powiedział, że należy zrobić coś w kierunku zadbania o promocje powiatu oraz domów pomocy społecznej działających na terenie powiatu włocławskiego. </w:t>
      </w:r>
    </w:p>
    <w:p w:rsidR="00430680" w:rsidRDefault="00430680" w:rsidP="00430680">
      <w:pPr>
        <w:jc w:val="both"/>
      </w:pPr>
      <w:r>
        <w:t xml:space="preserve">Przewodniczący Komisji zaproponował </w:t>
      </w:r>
      <w:r w:rsidRPr="007B2387">
        <w:rPr>
          <w:i/>
        </w:rPr>
        <w:t>zabezpieczenie środków finansowych na zorganizowanie Turnieju gier komputerowych w wysokości 2000,00 zł.</w:t>
      </w:r>
      <w:r w:rsidR="007B2387">
        <w:t xml:space="preserve"> P</w:t>
      </w:r>
      <w:r>
        <w:t>rzewodniczący Komisji zapytał członków Komisji, kto jest za podjęciem wniosku i przeprowadził procedurę głosowania.</w:t>
      </w:r>
    </w:p>
    <w:p w:rsidR="00430680" w:rsidRDefault="00430680" w:rsidP="00430680">
      <w:pPr>
        <w:jc w:val="both"/>
      </w:pPr>
      <w:r>
        <w:t>Wyniki głosowania:</w:t>
      </w:r>
    </w:p>
    <w:p w:rsidR="00430680" w:rsidRDefault="00430680" w:rsidP="00430680">
      <w:pPr>
        <w:jc w:val="both"/>
      </w:pPr>
      <w:r>
        <w:t>Za-5</w:t>
      </w:r>
    </w:p>
    <w:p w:rsidR="00430680" w:rsidRDefault="00430680" w:rsidP="00430680">
      <w:pPr>
        <w:jc w:val="both"/>
      </w:pPr>
      <w:r>
        <w:t>Przeciw-0</w:t>
      </w:r>
    </w:p>
    <w:p w:rsidR="00430680" w:rsidRDefault="00430680" w:rsidP="00430680">
      <w:pPr>
        <w:jc w:val="both"/>
      </w:pPr>
      <w:r>
        <w:t>Wstrzymało się-0</w:t>
      </w:r>
    </w:p>
    <w:p w:rsidR="00430680" w:rsidRDefault="00430680" w:rsidP="00430680">
      <w:pPr>
        <w:jc w:val="both"/>
      </w:pPr>
      <w:r w:rsidRPr="007B2387">
        <w:rPr>
          <w:b/>
        </w:rPr>
        <w:t>Radny Jacek Jabłoński</w:t>
      </w:r>
      <w:r>
        <w:t xml:space="preserve"> powiedział, że jedną z rzeczy za pomocą, których można wypromować powiat włocławski jest np. ogłoszenie konkursu  na wydarzenie, które będę miało rangę wojewódzką a nawet ogólnopolską. Może to być jakiś festiwal, taki który się mocno wyróżni. W najbliższym roku można zastanowić się nad opracowaniem formuły. Można ogłosić konkursy na pomysł, jak poprzez kulturę, muzykę, sport wypromować powiat włocławski. Radny powiedział, że Pan Krzysztof Grządziel </w:t>
      </w:r>
      <w:r w:rsidR="007B2387">
        <w:t>zorganizował</w:t>
      </w:r>
      <w:r>
        <w:t xml:space="preserve"> taki festiwal muzyki poważnej  na którym zgromadziło się 4 000 osób, były ważne osoby z naszego regionu. </w:t>
      </w:r>
      <w:r w:rsidR="007B2387">
        <w:t>To</w:t>
      </w:r>
      <w:r>
        <w:t xml:space="preserve"> był jaki ewenement  we Włocławku i o tym się mówi. Może to być festiwal muzyki rockowej, contry, ale nie musi to być zrobione poprzez muzykę, może być poprze</w:t>
      </w:r>
      <w:r w:rsidR="007B2387">
        <w:t>z</w:t>
      </w:r>
      <w:r>
        <w:t xml:space="preserve"> inn</w:t>
      </w:r>
      <w:r w:rsidR="007B2387">
        <w:t>ą</w:t>
      </w:r>
      <w:r>
        <w:t xml:space="preserve"> dziedzinę. To ma być coś</w:t>
      </w:r>
      <w:r w:rsidR="007B2387">
        <w:t>,</w:t>
      </w:r>
      <w:r>
        <w:t xml:space="preserve"> co wyróżni powiat włocławski na mapie powiatu.  Radny stwierdził, </w:t>
      </w:r>
      <w:r w:rsidR="007B2387">
        <w:t>ż</w:t>
      </w:r>
      <w:r>
        <w:t xml:space="preserve">e dyrektorzy szkół są bardzo mało operatywni. Radny zauważył, </w:t>
      </w:r>
      <w:r w:rsidR="007B2387">
        <w:t>że</w:t>
      </w:r>
      <w:r>
        <w:t xml:space="preserve"> w</w:t>
      </w:r>
      <w:r w:rsidR="007B2387">
        <w:t xml:space="preserve"> </w:t>
      </w:r>
      <w:r>
        <w:t>innych szkołach coś się dzieje. Zmiana Dyrektora w ZS</w:t>
      </w:r>
      <w:r w:rsidR="009A4EEE">
        <w:t xml:space="preserve"> CKR</w:t>
      </w:r>
      <w:r>
        <w:t xml:space="preserve"> w Starym Brześciu poniosła za sobą bardzo duże zmiany, które chyba przyniosą efekty. Radny zaproponował, aby zwiększyć środki finansowe zabezpieczone na zorganizowanie  rajdu rowerowego, aby zaprosić również do udziału szkoły gimnazjalne. Podczas rajdu, każda ze szkół powiatowych może dokonać prezentacji swojej placówki i opowiedzieć co ma do zaoferowania, aby zachęcić gimnazjalistów do wybrania szkoły powiatowej w dalszym cyklu kształcenia.  Można wtedy rozdać gimnazjalistom gadżety reklamujące szkoły powiatowe. Radny nie ma pomysłu na to jak pomóc DPS w Kowalu z brakiem mieszkańców. </w:t>
      </w:r>
    </w:p>
    <w:p w:rsidR="00430680" w:rsidRDefault="00430680" w:rsidP="00430680">
      <w:pPr>
        <w:jc w:val="both"/>
      </w:pPr>
      <w:r w:rsidRPr="007B2387">
        <w:rPr>
          <w:b/>
        </w:rPr>
        <w:t>Radny Tomasz Chymkowski</w:t>
      </w:r>
      <w:r>
        <w:t xml:space="preserve"> powiedział, że w przyszłorocznym budżecie powinna znaleźć się kwota n promocje </w:t>
      </w:r>
      <w:proofErr w:type="spellStart"/>
      <w:r>
        <w:t>dps</w:t>
      </w:r>
      <w:proofErr w:type="spellEnd"/>
      <w:r>
        <w:t xml:space="preserve">-ów. </w:t>
      </w:r>
      <w:r w:rsidR="007B2387">
        <w:t>Rolą W</w:t>
      </w:r>
      <w:r>
        <w:t xml:space="preserve">ydziału Rozwoju, Edukacji i Spraw Społecznych </w:t>
      </w:r>
      <w:r w:rsidR="007B2387">
        <w:t>jest oszacowanie kwoty potrzebne n</w:t>
      </w:r>
      <w:r>
        <w:t>a</w:t>
      </w:r>
      <w:r w:rsidR="007B2387">
        <w:t xml:space="preserve"> </w:t>
      </w:r>
      <w:r>
        <w:t xml:space="preserve">taką promocję. Na jednym z </w:t>
      </w:r>
      <w:r w:rsidR="007B2387">
        <w:t>ostatnich</w:t>
      </w:r>
      <w:r>
        <w:t xml:space="preserve"> posiedzeń Zarządu Powiatu</w:t>
      </w:r>
      <w:r w:rsidR="007B2387">
        <w:t>, radny jako członek zarządu</w:t>
      </w:r>
      <w:r>
        <w:t xml:space="preserve"> złożył wnios</w:t>
      </w:r>
      <w:r w:rsidR="007B2387">
        <w:t>ek</w:t>
      </w:r>
      <w:r>
        <w:t xml:space="preserve"> formalny, który został skierowany do Dyrektora PCPR we Włocławku o przygotowanie kompletnej analizy funkcjonowania wszystkich DPS-ów</w:t>
      </w:r>
      <w:r w:rsidR="007B2387">
        <w:t>,</w:t>
      </w:r>
      <w:r>
        <w:t xml:space="preserve"> jeśli chodzi o koszty utrzymania poszczególnego mieszkańca i stworzenie analizy porównawczej w kontekście inny</w:t>
      </w:r>
      <w:r w:rsidR="007B2387">
        <w:t>ch</w:t>
      </w:r>
      <w:r>
        <w:t xml:space="preserve"> </w:t>
      </w:r>
      <w:proofErr w:type="spellStart"/>
      <w:r>
        <w:t>dps</w:t>
      </w:r>
      <w:proofErr w:type="spellEnd"/>
      <w:r>
        <w:t xml:space="preserve">-ów z poza terenu powiatu, aby mieć porównanie na ile koszty w tych odpowiednich standardach wyglądają w DPS-ach w innych powiatach. To </w:t>
      </w:r>
      <w:r w:rsidR="007B2387">
        <w:t>będzie</w:t>
      </w:r>
      <w:r>
        <w:t xml:space="preserve"> dobry materiał zarówno dla Zarządu Powiatu jak i dla komisji Edukacji i Spraw Społecznych, aby zastanowić się nad formami aktywności samy</w:t>
      </w:r>
      <w:r w:rsidR="007B2387">
        <w:t>ch dyrektorów jak i pracowników, a</w:t>
      </w:r>
      <w:r>
        <w:t xml:space="preserve"> także stosunku Zarządu Powiatu do promowania tych </w:t>
      </w:r>
      <w:proofErr w:type="spellStart"/>
      <w:r>
        <w:t>dps</w:t>
      </w:r>
      <w:proofErr w:type="spellEnd"/>
      <w:r w:rsidR="007B2387">
        <w:t>-</w:t>
      </w:r>
      <w:r w:rsidR="007B2387">
        <w:lastRenderedPageBreak/>
        <w:t>ó</w:t>
      </w:r>
      <w:r>
        <w:t xml:space="preserve">w. </w:t>
      </w:r>
    </w:p>
    <w:p w:rsidR="00430680" w:rsidRDefault="00430680" w:rsidP="00430680">
      <w:pPr>
        <w:jc w:val="both"/>
      </w:pPr>
      <w:r w:rsidRPr="007B2387">
        <w:rPr>
          <w:b/>
        </w:rPr>
        <w:t xml:space="preserve">Radny Wiktor </w:t>
      </w:r>
      <w:proofErr w:type="spellStart"/>
      <w:r w:rsidRPr="007B2387">
        <w:rPr>
          <w:b/>
        </w:rPr>
        <w:t>Muratow</w:t>
      </w:r>
      <w:proofErr w:type="spellEnd"/>
      <w:r>
        <w:t xml:space="preserve"> zaproponował przeznaczenie kwoty w wysokości 5000,00 zł dla zespołów sportowych, czy ludowych działających na terenie powiatu włocławskiego, ponieważ one również w dobry sposób promują powiat włocławski. Radny podał przykład </w:t>
      </w:r>
      <w:r w:rsidR="007B2387">
        <w:t xml:space="preserve">Ludowego </w:t>
      </w:r>
      <w:r>
        <w:t>Zespoł</w:t>
      </w:r>
      <w:r w:rsidR="007B2387">
        <w:t>u Sportowego „Victoria” w</w:t>
      </w:r>
      <w:r>
        <w:t xml:space="preserve"> Smólnik</w:t>
      </w:r>
      <w:r w:rsidR="007B2387">
        <w:t>u</w:t>
      </w:r>
      <w:r>
        <w:t>, który gra poza terenem powiatu i go promuje. Warto zabezpieczyć takie środki, które umożliwi zrealizowanie wniosków składanych przez zespoły o udzielenie dofinansowania np. na zakup strojów sportowych.</w:t>
      </w:r>
    </w:p>
    <w:p w:rsidR="00430680" w:rsidRDefault="00430680" w:rsidP="00430680">
      <w:pPr>
        <w:jc w:val="both"/>
      </w:pPr>
      <w:r w:rsidRPr="00D657F3">
        <w:rPr>
          <w:b/>
        </w:rPr>
        <w:t>Przewodniczący Komisji</w:t>
      </w:r>
      <w:r>
        <w:t xml:space="preserve"> powiedział, </w:t>
      </w:r>
      <w:r w:rsidR="009A4EEE">
        <w:t>że</w:t>
      </w:r>
      <w:r>
        <w:t xml:space="preserve"> w powiecie włocławskim </w:t>
      </w:r>
      <w:r w:rsidR="009A4EEE">
        <w:t xml:space="preserve"> funkcjonuje</w:t>
      </w:r>
      <w:r>
        <w:t xml:space="preserve"> drużyna Kujawianka, która gra w IV lidze. </w:t>
      </w:r>
      <w:r w:rsidR="009A4EEE">
        <w:t>P</w:t>
      </w:r>
      <w:r>
        <w:t xml:space="preserve">rzewodniczący zaproponował rozszerzenie tego wniosku o zabezpieczenie środków na dofinansowanie klubów sportowych reprezentujących powiat włocławski na zewnątrz. </w:t>
      </w:r>
    </w:p>
    <w:p w:rsidR="00430680" w:rsidRDefault="00430680" w:rsidP="00430680">
      <w:pPr>
        <w:jc w:val="both"/>
      </w:pPr>
      <w:r w:rsidRPr="00D657F3">
        <w:rPr>
          <w:b/>
        </w:rPr>
        <w:t xml:space="preserve">Radny Wiktor </w:t>
      </w:r>
      <w:proofErr w:type="spellStart"/>
      <w:r w:rsidRPr="00D657F3">
        <w:rPr>
          <w:b/>
        </w:rPr>
        <w:t>Muratow</w:t>
      </w:r>
      <w:proofErr w:type="spellEnd"/>
      <w:r>
        <w:t xml:space="preserve"> zaproponował, aby nie wskazywać kwoty tylko złożyć wniosek o zabezpieczenie środków na ten cel. </w:t>
      </w:r>
    </w:p>
    <w:p w:rsidR="00430680" w:rsidRDefault="00430680" w:rsidP="00430680">
      <w:pPr>
        <w:jc w:val="both"/>
      </w:pPr>
      <w:r w:rsidRPr="00D657F3">
        <w:rPr>
          <w:b/>
        </w:rPr>
        <w:t>Przewodniczący Komisji</w:t>
      </w:r>
      <w:r>
        <w:t xml:space="preserve"> sfor</w:t>
      </w:r>
      <w:r w:rsidR="009A4EEE">
        <w:t xml:space="preserve">mułował wniosek o następującej </w:t>
      </w:r>
      <w:r>
        <w:t xml:space="preserve">treści: </w:t>
      </w:r>
      <w:r w:rsidRPr="009A4EEE">
        <w:t>zabezpieczyć środki finansowe na dofinansowanie klubów sportowych, które reprezentują powiat włocławski poza powiatem włocławskim.</w:t>
      </w:r>
      <w:r>
        <w:t xml:space="preserve"> W powiecie włocławskim jest tylko jeden Zespół, który gra w IV lidze. </w:t>
      </w:r>
    </w:p>
    <w:p w:rsidR="00430680" w:rsidRDefault="00430680" w:rsidP="00430680">
      <w:pPr>
        <w:jc w:val="both"/>
        <w:rPr>
          <w:i/>
        </w:rPr>
      </w:pPr>
      <w:r w:rsidRPr="00733828">
        <w:rPr>
          <w:b/>
        </w:rPr>
        <w:t>Radny Tomasz Chymkowski</w:t>
      </w:r>
      <w:r>
        <w:t xml:space="preserve"> zaproponował inne sformułowanie</w:t>
      </w:r>
      <w:r w:rsidR="009A4EEE">
        <w:t xml:space="preserve"> </w:t>
      </w:r>
      <w:r>
        <w:t xml:space="preserve">- </w:t>
      </w:r>
      <w:r w:rsidRPr="009A4EEE">
        <w:rPr>
          <w:i/>
        </w:rPr>
        <w:t xml:space="preserve">zabezpieczenie środków finansowych na umożliwienie promocji powiatu poprzez dofinansowanie udzielane dla stowarzyszeń i klubów sportowych uczestniczących w imprezach odbywających się poza terenem powiatu włocławskiego. </w:t>
      </w:r>
    </w:p>
    <w:p w:rsidR="009A4EEE" w:rsidRPr="009A4EEE" w:rsidRDefault="009A4EEE" w:rsidP="00430680">
      <w:pPr>
        <w:jc w:val="both"/>
        <w:rPr>
          <w:i/>
        </w:rPr>
      </w:pPr>
      <w:r w:rsidRPr="009A4EEE">
        <w:t xml:space="preserve">Przewodniczący Komisji zapytał członków Komisji, kto jest za podjęciem wniosku sformułowanego przez radnego Pana Tomasza </w:t>
      </w:r>
      <w:proofErr w:type="spellStart"/>
      <w:r w:rsidRPr="009A4EEE">
        <w:t>Chymkowskiego</w:t>
      </w:r>
      <w:proofErr w:type="spellEnd"/>
      <w:r w:rsidRPr="009A4EEE">
        <w:t xml:space="preserve"> i przeprowadził procedurę głosowania. </w:t>
      </w:r>
    </w:p>
    <w:p w:rsidR="009A4EEE" w:rsidRDefault="009A4EEE" w:rsidP="009A4EEE">
      <w:pPr>
        <w:jc w:val="both"/>
      </w:pPr>
      <w:r>
        <w:t>Wyniki głosowania:</w:t>
      </w:r>
    </w:p>
    <w:p w:rsidR="009A4EEE" w:rsidRDefault="009A4EEE" w:rsidP="009A4EEE">
      <w:pPr>
        <w:jc w:val="both"/>
      </w:pPr>
      <w:r>
        <w:t>Za- 5</w:t>
      </w:r>
    </w:p>
    <w:p w:rsidR="009A4EEE" w:rsidRDefault="009A4EEE" w:rsidP="009A4EEE">
      <w:pPr>
        <w:jc w:val="both"/>
      </w:pPr>
      <w:r>
        <w:t>Przeciw-0</w:t>
      </w:r>
    </w:p>
    <w:p w:rsidR="009A4EEE" w:rsidRDefault="009A4EEE" w:rsidP="00430680">
      <w:pPr>
        <w:jc w:val="both"/>
      </w:pPr>
      <w:r>
        <w:t>Wstrzymało się-0</w:t>
      </w:r>
    </w:p>
    <w:p w:rsidR="00430680" w:rsidRDefault="00430680" w:rsidP="00430680">
      <w:pPr>
        <w:jc w:val="both"/>
      </w:pPr>
      <w:r w:rsidRPr="00733828">
        <w:rPr>
          <w:b/>
        </w:rPr>
        <w:t>Radny Jacek Jabłoński</w:t>
      </w:r>
      <w:r>
        <w:t xml:space="preserve"> zaproponował, aby zobowiązać Wydział Rozwoju, Edukacji i Spraw Społecznych do opracowania programu promocji domów pomocy społecznej znajdujących się na terenie powiatu włocławskiego. </w:t>
      </w:r>
    </w:p>
    <w:p w:rsidR="00430680" w:rsidRDefault="00430680" w:rsidP="00430680">
      <w:pPr>
        <w:jc w:val="both"/>
      </w:pPr>
      <w:r w:rsidRPr="00733828">
        <w:rPr>
          <w:b/>
        </w:rPr>
        <w:t>Przewodniczący Komisji</w:t>
      </w:r>
      <w:r>
        <w:t xml:space="preserve"> zapytał członków komisji, ko jest za podjęciem wniosku zgłoszonego przez Jacka Jabłońskiego i przeprowadził procedurę głosowania.</w:t>
      </w:r>
    </w:p>
    <w:p w:rsidR="00430680" w:rsidRDefault="00430680" w:rsidP="00430680">
      <w:pPr>
        <w:jc w:val="both"/>
      </w:pPr>
      <w:r>
        <w:t>Wyniki głosowania:</w:t>
      </w:r>
    </w:p>
    <w:p w:rsidR="00430680" w:rsidRDefault="00430680" w:rsidP="00430680">
      <w:pPr>
        <w:jc w:val="both"/>
      </w:pPr>
      <w:r>
        <w:t>Za-5</w:t>
      </w:r>
    </w:p>
    <w:p w:rsidR="00430680" w:rsidRDefault="00430680" w:rsidP="00430680">
      <w:pPr>
        <w:jc w:val="both"/>
      </w:pPr>
      <w:r>
        <w:t>Przeciw-0</w:t>
      </w:r>
    </w:p>
    <w:p w:rsidR="00430680" w:rsidRDefault="00430680" w:rsidP="00430680">
      <w:pPr>
        <w:jc w:val="both"/>
      </w:pPr>
      <w:r>
        <w:t xml:space="preserve">Wstrzymało się-0 </w:t>
      </w:r>
    </w:p>
    <w:p w:rsidR="00430680" w:rsidRDefault="00430680" w:rsidP="00430680">
      <w:pPr>
        <w:jc w:val="both"/>
      </w:pPr>
      <w:r w:rsidRPr="00733828">
        <w:rPr>
          <w:b/>
        </w:rPr>
        <w:t>Radny Jacek Jabłoński</w:t>
      </w:r>
      <w:r>
        <w:t xml:space="preserve"> zaproponował, aby zaproponował, aby zobowiązać Wydział Rozwoju, Edukacji i Spraw Społecznych do opracowania jakiegoś </w:t>
      </w:r>
      <w:proofErr w:type="spellStart"/>
      <w:r>
        <w:t>inventu</w:t>
      </w:r>
      <w:proofErr w:type="spellEnd"/>
      <w:r>
        <w:t xml:space="preserve">, który wyróżni powiat włocławski na terenie ogólnokrajowym na terenie województwa  o charakterze edukacyjno-kulturowo-sportowym.  W tym roku radny zaproponował, aby ograniczyć się tylko do pomysłu. </w:t>
      </w:r>
    </w:p>
    <w:p w:rsidR="00430680" w:rsidRDefault="00430680" w:rsidP="00430680">
      <w:pPr>
        <w:jc w:val="both"/>
      </w:pPr>
      <w:r w:rsidRPr="003D1295">
        <w:rPr>
          <w:b/>
        </w:rPr>
        <w:t>Radny Tomasz Chymkowski</w:t>
      </w:r>
      <w:r>
        <w:t xml:space="preserve">  zaproponował </w:t>
      </w:r>
      <w:r w:rsidRPr="009A4EEE">
        <w:rPr>
          <w:i/>
        </w:rPr>
        <w:t xml:space="preserve">zabezpieczenie środków finansowych </w:t>
      </w:r>
      <w:r w:rsidR="009A4EEE" w:rsidRPr="009A4EEE">
        <w:rPr>
          <w:i/>
        </w:rPr>
        <w:t xml:space="preserve">na </w:t>
      </w:r>
      <w:r w:rsidRPr="009A4EEE">
        <w:rPr>
          <w:i/>
        </w:rPr>
        <w:t>ogłoszenia konkursu w zakresie wydarzenia kulturalnego promującego powiat włocławski poza granicami administracyjnymi powiatu.</w:t>
      </w:r>
      <w:r>
        <w:t xml:space="preserve"> </w:t>
      </w:r>
    </w:p>
    <w:p w:rsidR="00430680" w:rsidRDefault="00430680" w:rsidP="00430680">
      <w:pPr>
        <w:jc w:val="both"/>
      </w:pPr>
      <w:r w:rsidRPr="00733828">
        <w:rPr>
          <w:b/>
        </w:rPr>
        <w:t>Przewodniczący Komisji</w:t>
      </w:r>
      <w:r>
        <w:t xml:space="preserve"> zapytał członków komisji, ko jest za podjęciem wniosku zgłoszonego przez Tomasza </w:t>
      </w:r>
      <w:proofErr w:type="spellStart"/>
      <w:r>
        <w:t>Chymkowskiego</w:t>
      </w:r>
      <w:proofErr w:type="spellEnd"/>
      <w:r>
        <w:t xml:space="preserve"> i przeprowadził procedurę głosowania.</w:t>
      </w:r>
    </w:p>
    <w:p w:rsidR="00430680" w:rsidRDefault="00430680" w:rsidP="00430680">
      <w:pPr>
        <w:jc w:val="both"/>
      </w:pPr>
      <w:r>
        <w:t>Wyniki głosowania:</w:t>
      </w:r>
    </w:p>
    <w:p w:rsidR="00430680" w:rsidRDefault="00430680" w:rsidP="00430680">
      <w:pPr>
        <w:jc w:val="both"/>
      </w:pPr>
      <w:r>
        <w:t>Za-5</w:t>
      </w:r>
    </w:p>
    <w:p w:rsidR="00430680" w:rsidRDefault="00430680" w:rsidP="00430680">
      <w:pPr>
        <w:jc w:val="both"/>
      </w:pPr>
      <w:r>
        <w:t>Przeciw-0</w:t>
      </w:r>
    </w:p>
    <w:p w:rsidR="00430680" w:rsidRDefault="00430680" w:rsidP="00430680">
      <w:pPr>
        <w:jc w:val="both"/>
      </w:pPr>
      <w:r>
        <w:t xml:space="preserve">Wstrzymało się-0 </w:t>
      </w:r>
    </w:p>
    <w:p w:rsidR="00CD420E" w:rsidRPr="00CD420E" w:rsidRDefault="00430680" w:rsidP="00CD420E">
      <w:pPr>
        <w:widowControl/>
        <w:suppressAutoHyphens w:val="0"/>
        <w:jc w:val="both"/>
        <w:rPr>
          <w:i/>
        </w:rPr>
      </w:pPr>
      <w:r w:rsidRPr="00CD420E">
        <w:rPr>
          <w:b/>
        </w:rPr>
        <w:lastRenderedPageBreak/>
        <w:t>Radny Jacek Jabłoński</w:t>
      </w:r>
      <w:r>
        <w:t xml:space="preserve"> powiedział, </w:t>
      </w:r>
      <w:r w:rsidR="009A4EEE">
        <w:t>ż</w:t>
      </w:r>
      <w:r>
        <w:t xml:space="preserve">e konkretne działania powiatu w zakresie promocji </w:t>
      </w:r>
      <w:r w:rsidR="009A4EEE">
        <w:t>powinny się</w:t>
      </w:r>
      <w:r>
        <w:t xml:space="preserve"> przełożyć na większy nabór do szkół</w:t>
      </w:r>
      <w:r w:rsidR="009A4EEE">
        <w:t>,</w:t>
      </w:r>
      <w:r>
        <w:t xml:space="preserve"> dopóki nie ma innych propozycji od </w:t>
      </w:r>
      <w:r w:rsidR="009A4EEE">
        <w:t xml:space="preserve">zgłoszonych przez </w:t>
      </w:r>
      <w:r>
        <w:t>dyrektorów</w:t>
      </w:r>
      <w:r w:rsidR="009A4EEE">
        <w:t>,</w:t>
      </w:r>
      <w:r>
        <w:t xml:space="preserve"> czy </w:t>
      </w:r>
      <w:r w:rsidR="009A4EEE">
        <w:t>też Wydział Rozwoju, Edukacji i Spraw Społecznych.</w:t>
      </w:r>
      <w:r>
        <w:t xml:space="preserve"> </w:t>
      </w:r>
      <w:r w:rsidR="009A4EEE">
        <w:t>R</w:t>
      </w:r>
      <w:r>
        <w:t xml:space="preserve">adny zaproponował </w:t>
      </w:r>
      <w:r w:rsidR="00CD420E" w:rsidRPr="00CD420E">
        <w:rPr>
          <w:i/>
        </w:rPr>
        <w:t xml:space="preserve">zwiększenie środków finansowych na Powiatowy Rajd Rowerowy „Rowerem do Europy” o kwotę w  wysokości, umożliwiającej zaproszenie do udziału wszystkich gimnazjów  z terenu powiatu włocławskiego.  </w:t>
      </w:r>
    </w:p>
    <w:p w:rsidR="00430680" w:rsidRDefault="00430680" w:rsidP="00430680">
      <w:pPr>
        <w:jc w:val="both"/>
      </w:pPr>
      <w:r w:rsidRPr="00733828">
        <w:rPr>
          <w:b/>
        </w:rPr>
        <w:t>Przewodniczący Komisji</w:t>
      </w:r>
      <w:r>
        <w:t xml:space="preserve"> zapytał członków komisji, ko jest za podjęciem wniosku zgłoszonego przez</w:t>
      </w:r>
      <w:r w:rsidR="009A4EEE">
        <w:t xml:space="preserve"> Pana radnego </w:t>
      </w:r>
      <w:r>
        <w:t xml:space="preserve"> Jacka Jabłońskiego i przeprowadził procedurę głosowania.</w:t>
      </w:r>
    </w:p>
    <w:p w:rsidR="00430680" w:rsidRDefault="00430680" w:rsidP="00430680">
      <w:pPr>
        <w:jc w:val="both"/>
      </w:pPr>
      <w:r>
        <w:t>Wyniki głosowania:</w:t>
      </w:r>
    </w:p>
    <w:p w:rsidR="00430680" w:rsidRDefault="00430680" w:rsidP="00430680">
      <w:pPr>
        <w:jc w:val="both"/>
      </w:pPr>
      <w:r>
        <w:t>Za-5</w:t>
      </w:r>
    </w:p>
    <w:p w:rsidR="00430680" w:rsidRDefault="00430680" w:rsidP="00430680">
      <w:pPr>
        <w:jc w:val="both"/>
      </w:pPr>
      <w:r>
        <w:t>Przeciw-0</w:t>
      </w:r>
    </w:p>
    <w:p w:rsidR="00430680" w:rsidRDefault="00430680" w:rsidP="00430680">
      <w:pPr>
        <w:jc w:val="both"/>
      </w:pPr>
      <w:r>
        <w:t xml:space="preserve">Wstrzymało się-0 </w:t>
      </w:r>
    </w:p>
    <w:p w:rsidR="00430680" w:rsidRDefault="00CD420E" w:rsidP="000F3E87">
      <w:pPr>
        <w:widowControl/>
        <w:suppressAutoHyphens w:val="0"/>
        <w:jc w:val="both"/>
      </w:pPr>
      <w:r>
        <w:t xml:space="preserve">Przewodniczący Komisji stwierdził, że komisja podjęła następujące wnioski do projektu budżetu na 2014 rok: </w:t>
      </w:r>
    </w:p>
    <w:p w:rsidR="00CD420E" w:rsidRPr="00D52F6B" w:rsidRDefault="00CD420E" w:rsidP="00CD420E">
      <w:pPr>
        <w:pStyle w:val="Akapitzlist"/>
        <w:widowControl/>
        <w:numPr>
          <w:ilvl w:val="0"/>
          <w:numId w:val="36"/>
        </w:numPr>
        <w:suppressAutoHyphens w:val="0"/>
        <w:jc w:val="both"/>
        <w:rPr>
          <w:i/>
        </w:rPr>
      </w:pPr>
      <w:r>
        <w:rPr>
          <w:i/>
        </w:rPr>
        <w:t>z</w:t>
      </w:r>
      <w:r w:rsidRPr="00D52F6B">
        <w:rPr>
          <w:i/>
        </w:rPr>
        <w:t>abezpiecz</w:t>
      </w:r>
      <w:r>
        <w:rPr>
          <w:i/>
        </w:rPr>
        <w:t>enie</w:t>
      </w:r>
      <w:r w:rsidRPr="00D52F6B">
        <w:rPr>
          <w:i/>
        </w:rPr>
        <w:t xml:space="preserve"> </w:t>
      </w:r>
      <w:r>
        <w:rPr>
          <w:i/>
        </w:rPr>
        <w:t>środków</w:t>
      </w:r>
      <w:r w:rsidRPr="00D52F6B">
        <w:rPr>
          <w:i/>
        </w:rPr>
        <w:t xml:space="preserve"> finansow</w:t>
      </w:r>
      <w:r>
        <w:rPr>
          <w:i/>
        </w:rPr>
        <w:t>ych</w:t>
      </w:r>
      <w:r w:rsidRPr="00D52F6B">
        <w:rPr>
          <w:i/>
        </w:rPr>
        <w:t xml:space="preserve"> w wysokości 10.000</w:t>
      </w:r>
      <w:r>
        <w:rPr>
          <w:i/>
        </w:rPr>
        <w:t>,00</w:t>
      </w:r>
      <w:r w:rsidRPr="00D52F6B">
        <w:rPr>
          <w:i/>
        </w:rPr>
        <w:t xml:space="preserve"> zł na promocj</w:t>
      </w:r>
      <w:r>
        <w:rPr>
          <w:i/>
        </w:rPr>
        <w:t>ę</w:t>
      </w:r>
      <w:r w:rsidRPr="00D52F6B">
        <w:rPr>
          <w:i/>
        </w:rPr>
        <w:t xml:space="preserve"> powiatu włocławskiego na zewnątrz poprzez udział w ogólnopolskich i wojewódzkich zawodach</w:t>
      </w:r>
      <w:r>
        <w:rPr>
          <w:i/>
        </w:rPr>
        <w:t xml:space="preserve"> sportowych,</w:t>
      </w:r>
      <w:r w:rsidRPr="00D52F6B">
        <w:rPr>
          <w:i/>
        </w:rPr>
        <w:t xml:space="preserve"> </w:t>
      </w:r>
    </w:p>
    <w:p w:rsidR="00CD420E" w:rsidRPr="00D52F6B" w:rsidRDefault="00CD420E" w:rsidP="00CD420E">
      <w:pPr>
        <w:pStyle w:val="Akapitzlist"/>
        <w:widowControl/>
        <w:numPr>
          <w:ilvl w:val="0"/>
          <w:numId w:val="36"/>
        </w:numPr>
        <w:suppressAutoHyphens w:val="0"/>
        <w:jc w:val="both"/>
      </w:pPr>
      <w:r w:rsidRPr="00D52F6B">
        <w:rPr>
          <w:i/>
        </w:rPr>
        <w:t>zabezpiecz</w:t>
      </w:r>
      <w:r>
        <w:rPr>
          <w:i/>
        </w:rPr>
        <w:t>enie</w:t>
      </w:r>
      <w:r w:rsidRPr="00D52F6B">
        <w:rPr>
          <w:i/>
        </w:rPr>
        <w:t xml:space="preserve"> środk</w:t>
      </w:r>
      <w:r>
        <w:rPr>
          <w:i/>
        </w:rPr>
        <w:t>ów</w:t>
      </w:r>
      <w:r w:rsidRPr="00D52F6B">
        <w:rPr>
          <w:i/>
        </w:rPr>
        <w:t xml:space="preserve"> finansow</w:t>
      </w:r>
      <w:r>
        <w:rPr>
          <w:i/>
        </w:rPr>
        <w:t>ych</w:t>
      </w:r>
      <w:r w:rsidRPr="00D52F6B">
        <w:rPr>
          <w:i/>
        </w:rPr>
        <w:t xml:space="preserve">  w wysokości 150.000,00 zł na realizację uchwały w sprawie zasad udzielania i rozliczania dotacji na prace konserwatorskie, restauratorskie lub roboty budowlane przy zabytkach wpisanych do rejestru zabytków położonych na obszarze powiatu włocławskiego</w:t>
      </w:r>
      <w:r>
        <w:t>,</w:t>
      </w:r>
    </w:p>
    <w:p w:rsidR="00CD420E" w:rsidRPr="00D52F6B" w:rsidRDefault="00CD420E" w:rsidP="00CD420E">
      <w:pPr>
        <w:pStyle w:val="Akapitzlist"/>
        <w:widowControl/>
        <w:numPr>
          <w:ilvl w:val="0"/>
          <w:numId w:val="36"/>
        </w:numPr>
        <w:suppressAutoHyphens w:val="0"/>
        <w:jc w:val="both"/>
        <w:rPr>
          <w:i/>
        </w:rPr>
      </w:pPr>
      <w:r w:rsidRPr="00D52F6B">
        <w:rPr>
          <w:i/>
        </w:rPr>
        <w:t>zabezpiecz</w:t>
      </w:r>
      <w:r>
        <w:rPr>
          <w:i/>
        </w:rPr>
        <w:t>enie</w:t>
      </w:r>
      <w:r w:rsidRPr="00D52F6B">
        <w:rPr>
          <w:i/>
        </w:rPr>
        <w:t xml:space="preserve"> środk</w:t>
      </w:r>
      <w:r>
        <w:rPr>
          <w:i/>
        </w:rPr>
        <w:t>ów</w:t>
      </w:r>
      <w:r w:rsidRPr="00D52F6B">
        <w:rPr>
          <w:i/>
        </w:rPr>
        <w:t xml:space="preserve"> finansow</w:t>
      </w:r>
      <w:r>
        <w:rPr>
          <w:i/>
        </w:rPr>
        <w:t>ych</w:t>
      </w:r>
      <w:r w:rsidRPr="00C37279">
        <w:rPr>
          <w:i/>
        </w:rPr>
        <w:t xml:space="preserve"> </w:t>
      </w:r>
      <w:r w:rsidRPr="00D52F6B">
        <w:rPr>
          <w:i/>
        </w:rPr>
        <w:t>w wysokości 2000,00 zł na zorganizowanie Turnieju gier komputerowych</w:t>
      </w:r>
      <w:r>
        <w:rPr>
          <w:i/>
        </w:rPr>
        <w:t>,</w:t>
      </w:r>
      <w:r w:rsidRPr="00D52F6B">
        <w:rPr>
          <w:i/>
        </w:rPr>
        <w:t xml:space="preserve"> w kategorii szkół gimnazjalnych oraz ponadgimnazjalnych</w:t>
      </w:r>
      <w:r>
        <w:rPr>
          <w:i/>
        </w:rPr>
        <w:t>,</w:t>
      </w:r>
    </w:p>
    <w:p w:rsidR="00CD420E" w:rsidRPr="00C3499D" w:rsidRDefault="00CD420E" w:rsidP="00CD420E">
      <w:pPr>
        <w:pStyle w:val="Akapitzlist"/>
        <w:widowControl/>
        <w:numPr>
          <w:ilvl w:val="0"/>
          <w:numId w:val="36"/>
        </w:numPr>
        <w:suppressAutoHyphens w:val="0"/>
        <w:jc w:val="both"/>
        <w:rPr>
          <w:i/>
        </w:rPr>
      </w:pPr>
      <w:r w:rsidRPr="00C3499D">
        <w:rPr>
          <w:i/>
        </w:rPr>
        <w:t xml:space="preserve">zabezpieczenie środków finansowych na umożliwienie promocji powiatu włocławskiego poprzez </w:t>
      </w:r>
      <w:r>
        <w:rPr>
          <w:i/>
        </w:rPr>
        <w:t>udzielanie dofinansowania</w:t>
      </w:r>
      <w:r w:rsidRPr="00C3499D">
        <w:rPr>
          <w:i/>
        </w:rPr>
        <w:t xml:space="preserve"> dla stowarzyszeń i klubów sportowych uczestniczących w imprezach odbywających się poza terenem powiatu włocławskiego,</w:t>
      </w:r>
    </w:p>
    <w:p w:rsidR="00CD420E" w:rsidRPr="00C3499D" w:rsidRDefault="00CD420E" w:rsidP="00CD420E">
      <w:pPr>
        <w:pStyle w:val="Akapitzlist"/>
        <w:widowControl/>
        <w:numPr>
          <w:ilvl w:val="0"/>
          <w:numId w:val="36"/>
        </w:numPr>
        <w:suppressAutoHyphens w:val="0"/>
        <w:jc w:val="both"/>
        <w:rPr>
          <w:i/>
        </w:rPr>
      </w:pPr>
      <w:r w:rsidRPr="00C3499D">
        <w:rPr>
          <w:i/>
        </w:rPr>
        <w:t>zabezpieczenie środków finansowych na ogłoszenia konkursu w zakresie wydarzenia kulturalnego, promującego powiat włocławski poza gran</w:t>
      </w:r>
      <w:r>
        <w:rPr>
          <w:i/>
        </w:rPr>
        <w:t>icami administracyjnymi powiatu,</w:t>
      </w:r>
    </w:p>
    <w:p w:rsidR="00CD420E" w:rsidRDefault="00CD420E" w:rsidP="00CD420E">
      <w:pPr>
        <w:pStyle w:val="Akapitzlist"/>
        <w:widowControl/>
        <w:numPr>
          <w:ilvl w:val="0"/>
          <w:numId w:val="36"/>
        </w:numPr>
        <w:suppressAutoHyphens w:val="0"/>
        <w:jc w:val="both"/>
        <w:rPr>
          <w:i/>
        </w:rPr>
      </w:pPr>
      <w:r w:rsidRPr="001D6B20">
        <w:rPr>
          <w:i/>
        </w:rPr>
        <w:t xml:space="preserve">zwiększenie środków finansowych na Powiatowy Rajd Rowerowy „Rowerem do Europy” o kwotę w  wysokości, umożliwiającej zaproszenie do udziału wszystkich gimnazjów  z terenu powiatu włocławskiego.  </w:t>
      </w:r>
    </w:p>
    <w:p w:rsidR="00CD420E" w:rsidRDefault="00CD420E" w:rsidP="000F3E87">
      <w:pPr>
        <w:widowControl/>
        <w:suppressAutoHyphens w:val="0"/>
        <w:jc w:val="both"/>
      </w:pPr>
    </w:p>
    <w:p w:rsidR="00430680" w:rsidRDefault="00CD420E" w:rsidP="000F3E87">
      <w:pPr>
        <w:widowControl/>
        <w:suppressAutoHyphens w:val="0"/>
        <w:jc w:val="both"/>
      </w:pPr>
      <w:r>
        <w:t xml:space="preserve">W/w wnioski zostały przekazane odrębnym pismem  do Zarządu Powiatu, które stanowi załącznik nr 6 do niniejszego protokołu.  </w:t>
      </w:r>
    </w:p>
    <w:p w:rsidR="00CD420E" w:rsidRPr="008151CE" w:rsidRDefault="00CD420E" w:rsidP="000F3E87">
      <w:pPr>
        <w:widowControl/>
        <w:suppressAutoHyphens w:val="0"/>
        <w:jc w:val="both"/>
      </w:pPr>
    </w:p>
    <w:p w:rsidR="00381AA5" w:rsidRPr="00470E68" w:rsidRDefault="00381AA5" w:rsidP="00381AA5">
      <w:pPr>
        <w:pStyle w:val="Akapitzlist"/>
        <w:widowControl/>
        <w:numPr>
          <w:ilvl w:val="0"/>
          <w:numId w:val="9"/>
        </w:numPr>
        <w:suppressAutoHyphens w:val="0"/>
        <w:jc w:val="both"/>
        <w:rPr>
          <w:b/>
        </w:rPr>
      </w:pPr>
      <w:r w:rsidRPr="00596F0A">
        <w:rPr>
          <w:b/>
        </w:rPr>
        <w:t>Sprawy różne.</w:t>
      </w:r>
    </w:p>
    <w:p w:rsidR="00381AA5" w:rsidRDefault="00381AA5" w:rsidP="00381AA5">
      <w:pPr>
        <w:widowControl/>
        <w:suppressAutoHyphens w:val="0"/>
        <w:jc w:val="both"/>
      </w:pPr>
      <w:r w:rsidRPr="00596F0A">
        <w:rPr>
          <w:b/>
        </w:rPr>
        <w:t>Przewodnicząc</w:t>
      </w:r>
      <w:r w:rsidR="0099368A">
        <w:rPr>
          <w:b/>
        </w:rPr>
        <w:t>y</w:t>
      </w:r>
      <w:r w:rsidRPr="00596F0A">
        <w:rPr>
          <w:b/>
        </w:rPr>
        <w:t xml:space="preserve"> Komisji </w:t>
      </w:r>
      <w:r w:rsidRPr="00596F0A">
        <w:t xml:space="preserve">zapytał radnych, czy chcieliby złożyć wnioski, oświadczenia? </w:t>
      </w:r>
    </w:p>
    <w:p w:rsidR="00430680" w:rsidRDefault="00430680" w:rsidP="00430680">
      <w:pPr>
        <w:jc w:val="both"/>
      </w:pPr>
      <w:r w:rsidRPr="00430680">
        <w:rPr>
          <w:b/>
        </w:rPr>
        <w:t>Przewodniczący Komisji</w:t>
      </w:r>
      <w:r>
        <w:t xml:space="preserve"> zapytał, gdzie w tym roku odbywa się Powiatowe Święto Edukacji Narodowej?</w:t>
      </w:r>
    </w:p>
    <w:p w:rsidR="00430680" w:rsidRDefault="00430680" w:rsidP="00430680">
      <w:pPr>
        <w:jc w:val="both"/>
      </w:pPr>
      <w:r w:rsidRPr="00430680">
        <w:rPr>
          <w:b/>
        </w:rPr>
        <w:t>Naczelnik Wydziału Rozwoju Edukacji i Spraw Społecznych</w:t>
      </w:r>
      <w:r>
        <w:t xml:space="preserve"> odpowiedział, że tegoroczn</w:t>
      </w:r>
      <w:r w:rsidR="00CD420E">
        <w:t>e</w:t>
      </w:r>
      <w:r>
        <w:t xml:space="preserve"> obchody Dnia Edukacji Narodowej zostały ustalone na dzień 11.10.2013 r i w porozumieniu z Dyr</w:t>
      </w:r>
      <w:r w:rsidR="00CD420E">
        <w:t>ektorem ZS W Izbicy Kujawskiej. O</w:t>
      </w:r>
      <w:r>
        <w:t xml:space="preserve">bchody odbędą się </w:t>
      </w:r>
      <w:r w:rsidR="00CD420E">
        <w:t xml:space="preserve">w </w:t>
      </w:r>
      <w:r>
        <w:t>ZS im. Kasprowicza w Izbicy Kujawskiej. Rozpoczęci</w:t>
      </w:r>
      <w:r w:rsidR="00CD420E">
        <w:t>e imprezy zaplanowane jest na</w:t>
      </w:r>
      <w:r>
        <w:t xml:space="preserve"> godz. 11:00. Zaproszeni zostali dyrektorzy szkół powiatowych, nauczyciele, którym został</w:t>
      </w:r>
      <w:r w:rsidR="00CD420E">
        <w:t xml:space="preserve"> przydzielona nagroda Starosty oraz </w:t>
      </w:r>
      <w:r>
        <w:t xml:space="preserve">radni powiatowi. </w:t>
      </w:r>
    </w:p>
    <w:p w:rsidR="00430680" w:rsidRDefault="00430680" w:rsidP="00430680">
      <w:pPr>
        <w:jc w:val="both"/>
      </w:pPr>
      <w:r>
        <w:t xml:space="preserve">Przewodniczący Komisji zgłosił, </w:t>
      </w:r>
      <w:r w:rsidR="00CD420E">
        <w:t xml:space="preserve">że nie </w:t>
      </w:r>
      <w:r>
        <w:t>otrzymał zaproszenia.</w:t>
      </w:r>
    </w:p>
    <w:p w:rsidR="00430680" w:rsidRDefault="00430680" w:rsidP="00430680">
      <w:pPr>
        <w:jc w:val="both"/>
      </w:pPr>
      <w:r w:rsidRPr="00430680">
        <w:rPr>
          <w:b/>
        </w:rPr>
        <w:t>Naczelnik Wydziału Rozwoju Edukacji i Spraw Społecznych</w:t>
      </w:r>
      <w:r w:rsidR="00CD420E">
        <w:t xml:space="preserve"> odpowiedział, że gospodarzem i</w:t>
      </w:r>
      <w:r>
        <w:t xml:space="preserve">mprezy jest </w:t>
      </w:r>
      <w:r w:rsidR="00CD420E">
        <w:t>P</w:t>
      </w:r>
      <w:r>
        <w:t xml:space="preserve">ani dyrektor Alicja Sadowska i to ona dysponowała </w:t>
      </w:r>
      <w:r>
        <w:lastRenderedPageBreak/>
        <w:t xml:space="preserve">zaproszeniami. </w:t>
      </w:r>
      <w:r w:rsidR="00CD420E">
        <w:t>N</w:t>
      </w:r>
      <w:r>
        <w:t>aczelnik obiecał, że zostanie to wyjaśnione.</w:t>
      </w:r>
    </w:p>
    <w:p w:rsidR="00430680" w:rsidRDefault="00430680" w:rsidP="00430680">
      <w:pPr>
        <w:jc w:val="both"/>
      </w:pPr>
      <w:bookmarkStart w:id="0" w:name="_GoBack"/>
      <w:r w:rsidRPr="001F4B89">
        <w:rPr>
          <w:b/>
        </w:rPr>
        <w:t xml:space="preserve">Wicestarosta </w:t>
      </w:r>
      <w:bookmarkEnd w:id="0"/>
      <w:r>
        <w:t xml:space="preserve">zwrócił uwagę, że swoje zaproszenie otrzymał dopiero  w dniu wczorajszym. </w:t>
      </w:r>
      <w:r w:rsidR="00CD420E">
        <w:t>To</w:t>
      </w:r>
      <w:r>
        <w:t xml:space="preserve"> nie jest pierwszy przypadek, kiedy Przewodniczący Komisji ma uwagi jeśli chodzi o zaproszenia. Wicestarosta przeprosił Pana Matusiaka za </w:t>
      </w:r>
      <w:r w:rsidR="00CD420E">
        <w:t xml:space="preserve">zaistniałą </w:t>
      </w:r>
      <w:r>
        <w:t xml:space="preserve">sytuację. </w:t>
      </w:r>
    </w:p>
    <w:p w:rsidR="00430680" w:rsidRDefault="00430680" w:rsidP="00430680">
      <w:pPr>
        <w:pStyle w:val="Akapitzlist"/>
        <w:ind w:left="360"/>
        <w:jc w:val="both"/>
      </w:pPr>
    </w:p>
    <w:p w:rsidR="00381AA5" w:rsidRPr="00470E68" w:rsidRDefault="00381AA5" w:rsidP="00381AA5">
      <w:pPr>
        <w:pStyle w:val="Akapitzlist"/>
        <w:widowControl/>
        <w:numPr>
          <w:ilvl w:val="0"/>
          <w:numId w:val="9"/>
        </w:numPr>
        <w:suppressAutoHyphens w:val="0"/>
        <w:jc w:val="both"/>
        <w:rPr>
          <w:b/>
        </w:rPr>
      </w:pPr>
      <w:r w:rsidRPr="004D7402">
        <w:rPr>
          <w:b/>
        </w:rPr>
        <w:t>Zakończenie obrad</w:t>
      </w:r>
    </w:p>
    <w:p w:rsidR="00381AA5" w:rsidRPr="00596F0A" w:rsidRDefault="00381AA5" w:rsidP="00470E68">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7E6871">
        <w:t>9 października</w:t>
      </w:r>
      <w:r w:rsidR="007A6267">
        <w:t xml:space="preserve"> 2013 </w:t>
      </w:r>
      <w:r w:rsidRPr="00596F0A">
        <w:t>roku o godzinie</w:t>
      </w:r>
      <w:r w:rsidR="004E001B" w:rsidRPr="00596F0A">
        <w:t xml:space="preserve"> </w:t>
      </w:r>
      <w:r w:rsidR="008D1E96">
        <w:t>13:</w:t>
      </w:r>
      <w:r w:rsidR="007E6871">
        <w:t>20</w:t>
      </w:r>
      <w:r w:rsidR="00927C4D">
        <w:t xml:space="preserve"> </w:t>
      </w:r>
      <w:r w:rsidRPr="00596F0A">
        <w:t xml:space="preserve">zamknięcia obrad Komisji </w:t>
      </w:r>
      <w:r w:rsidR="004E001B" w:rsidRPr="00596F0A">
        <w:t>Edukacji, Kultury</w:t>
      </w:r>
      <w:r w:rsidR="00927C4D">
        <w:br/>
      </w:r>
      <w:r w:rsidR="00ED2BD9">
        <w:t>`</w:t>
      </w:r>
    </w:p>
    <w:p w:rsidR="00381AA5" w:rsidRPr="00596F0A" w:rsidRDefault="00381AA5" w:rsidP="00470E68">
      <w:pPr>
        <w:jc w:val="both"/>
      </w:pP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381AA5" w:rsidRPr="00596F0A">
        <w:rPr>
          <w:i/>
        </w:rPr>
        <w:t>Przewodnicząc</w:t>
      </w:r>
      <w:r w:rsidR="004E001B" w:rsidRPr="00596F0A">
        <w:rPr>
          <w:i/>
        </w:rPr>
        <w:t>y</w:t>
      </w:r>
      <w:r w:rsidR="00381AA5" w:rsidRPr="00596F0A">
        <w:rPr>
          <w:i/>
        </w:rPr>
        <w:t xml:space="preserve"> Komisji </w:t>
      </w:r>
    </w:p>
    <w:p w:rsidR="00381AA5" w:rsidRPr="00596F0A" w:rsidRDefault="004E001B" w:rsidP="00381AA5">
      <w:pPr>
        <w:ind w:firstLine="5220"/>
        <w:jc w:val="both"/>
        <w:rPr>
          <w:i/>
        </w:rPr>
      </w:pPr>
      <w:r w:rsidRPr="00596F0A">
        <w:rPr>
          <w:i/>
        </w:rPr>
        <w:t>Edukacji, Kultury i Sportu</w:t>
      </w:r>
    </w:p>
    <w:p w:rsidR="00381AA5" w:rsidRPr="00596F0A" w:rsidRDefault="00381AA5" w:rsidP="00381AA5">
      <w:pPr>
        <w:ind w:firstLine="5220"/>
        <w:jc w:val="both"/>
        <w:rPr>
          <w:i/>
        </w:rPr>
      </w:pPr>
    </w:p>
    <w:p w:rsidR="00381AA5" w:rsidRPr="00596F0A" w:rsidRDefault="00DC6FE1" w:rsidP="000449E0">
      <w:pPr>
        <w:ind w:firstLine="5220"/>
        <w:jc w:val="both"/>
        <w:rPr>
          <w:i/>
        </w:rPr>
      </w:pPr>
      <w:r w:rsidRPr="00596F0A">
        <w:rPr>
          <w:i/>
        </w:rPr>
        <w:t xml:space="preserve">   </w:t>
      </w:r>
      <w:r w:rsidR="000449E0">
        <w:rPr>
          <w:i/>
        </w:rPr>
        <w:t xml:space="preserve">    </w:t>
      </w:r>
      <w:r w:rsidRPr="00596F0A">
        <w:rPr>
          <w:i/>
        </w:rPr>
        <w:t xml:space="preserve">    </w:t>
      </w:r>
      <w:r w:rsidR="004E001B" w:rsidRPr="00596F0A">
        <w:rPr>
          <w:i/>
        </w:rPr>
        <w:t>Karol Matusiak</w:t>
      </w:r>
    </w:p>
    <w:p w:rsidR="00381AA5" w:rsidRPr="00596F0A" w:rsidRDefault="000449E0" w:rsidP="00381AA5">
      <w:pPr>
        <w:ind w:firstLine="5220"/>
        <w:jc w:val="both"/>
        <w:rPr>
          <w:i/>
        </w:rPr>
      </w:pPr>
      <w:r>
        <w:rPr>
          <w:i/>
        </w:rPr>
        <w:t xml:space="preserve">           </w:t>
      </w:r>
    </w:p>
    <w:p w:rsidR="00381AA5" w:rsidRPr="000449E0" w:rsidRDefault="00381AA5" w:rsidP="00381AA5">
      <w:pPr>
        <w:ind w:firstLine="180"/>
        <w:rPr>
          <w:i/>
          <w:sz w:val="22"/>
          <w:szCs w:val="22"/>
        </w:rPr>
      </w:pPr>
      <w:r w:rsidRPr="000449E0">
        <w:rPr>
          <w:i/>
          <w:sz w:val="22"/>
          <w:szCs w:val="22"/>
        </w:rPr>
        <w:t xml:space="preserve">    </w:t>
      </w:r>
      <w:r w:rsidR="00DC6FE1" w:rsidRPr="000449E0">
        <w:rPr>
          <w:i/>
          <w:sz w:val="22"/>
          <w:szCs w:val="22"/>
        </w:rPr>
        <w:t xml:space="preserve">      </w:t>
      </w:r>
      <w:r w:rsidRPr="000449E0">
        <w:rPr>
          <w:i/>
          <w:sz w:val="22"/>
          <w:szCs w:val="22"/>
        </w:rPr>
        <w:t xml:space="preserve">   Sekretarz Komisji </w:t>
      </w:r>
      <w:r w:rsidRPr="000449E0">
        <w:rPr>
          <w:i/>
          <w:sz w:val="22"/>
          <w:szCs w:val="22"/>
        </w:rPr>
        <w:br/>
      </w:r>
      <w:r w:rsidR="004E001B" w:rsidRPr="000449E0">
        <w:rPr>
          <w:i/>
          <w:sz w:val="22"/>
          <w:szCs w:val="22"/>
        </w:rPr>
        <w:t xml:space="preserve">        Edukacji, Kultury i Sportu</w:t>
      </w:r>
    </w:p>
    <w:p w:rsidR="00381AA5" w:rsidRPr="000449E0" w:rsidRDefault="00381AA5" w:rsidP="00381AA5">
      <w:pPr>
        <w:ind w:firstLine="180"/>
        <w:jc w:val="both"/>
        <w:rPr>
          <w:i/>
          <w:sz w:val="22"/>
          <w:szCs w:val="22"/>
        </w:rPr>
      </w:pPr>
    </w:p>
    <w:p w:rsidR="00D179C0" w:rsidRPr="000449E0" w:rsidRDefault="004E001B" w:rsidP="000449E0">
      <w:pPr>
        <w:ind w:firstLine="180"/>
        <w:jc w:val="both"/>
        <w:rPr>
          <w:i/>
          <w:sz w:val="22"/>
          <w:szCs w:val="22"/>
        </w:rPr>
      </w:pPr>
      <w:r w:rsidRPr="000449E0">
        <w:rPr>
          <w:i/>
          <w:sz w:val="22"/>
          <w:szCs w:val="22"/>
        </w:rPr>
        <w:t xml:space="preserve">       Tomasz Chymkowski</w:t>
      </w:r>
    </w:p>
    <w:p w:rsidR="00D179C0" w:rsidRPr="000449E0" w:rsidRDefault="00D179C0" w:rsidP="00381AA5">
      <w:pPr>
        <w:ind w:firstLine="180"/>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0449E0" w:rsidRDefault="000449E0" w:rsidP="001947AE">
      <w:pPr>
        <w:jc w:val="both"/>
        <w:rPr>
          <w:i/>
          <w:sz w:val="18"/>
          <w:szCs w:val="18"/>
        </w:rPr>
      </w:pPr>
    </w:p>
    <w:p w:rsidR="001E7A74" w:rsidRPr="000449E0" w:rsidRDefault="001E7A74" w:rsidP="001947AE">
      <w:pPr>
        <w:jc w:val="both"/>
        <w:rPr>
          <w:i/>
          <w:sz w:val="18"/>
          <w:szCs w:val="18"/>
        </w:rPr>
      </w:pPr>
      <w:r w:rsidRPr="000449E0">
        <w:rPr>
          <w:i/>
          <w:sz w:val="18"/>
          <w:szCs w:val="18"/>
        </w:rPr>
        <w:t>Ze Starostwa Powiatowego protokołowała:</w:t>
      </w:r>
    </w:p>
    <w:p w:rsidR="001E7A74" w:rsidRPr="000449E0" w:rsidRDefault="001E7A74" w:rsidP="00381AA5">
      <w:pPr>
        <w:ind w:firstLine="180"/>
        <w:jc w:val="both"/>
        <w:rPr>
          <w:i/>
          <w:sz w:val="18"/>
          <w:szCs w:val="18"/>
        </w:rPr>
      </w:pPr>
      <w:r w:rsidRPr="000449E0">
        <w:rPr>
          <w:i/>
          <w:sz w:val="18"/>
          <w:szCs w:val="18"/>
        </w:rPr>
        <w:t>Marta Szarecka ………………………………..</w:t>
      </w:r>
    </w:p>
    <w:sectPr w:rsidR="001E7A74" w:rsidRPr="000449E0" w:rsidSect="000449E0">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AF" w:rsidRDefault="003043AF" w:rsidP="00D179C0">
      <w:r>
        <w:separator/>
      </w:r>
    </w:p>
  </w:endnote>
  <w:endnote w:type="continuationSeparator" w:id="0">
    <w:p w:rsidR="003043AF" w:rsidRDefault="003043AF"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6C15FD" w:rsidRDefault="006C15FD">
        <w:pPr>
          <w:pStyle w:val="Stopka"/>
          <w:jc w:val="right"/>
        </w:pPr>
        <w:r>
          <w:fldChar w:fldCharType="begin"/>
        </w:r>
        <w:r>
          <w:instrText>PAGE   \* MERGEFORMAT</w:instrText>
        </w:r>
        <w:r>
          <w:fldChar w:fldCharType="separate"/>
        </w:r>
        <w:r w:rsidR="001F4B89">
          <w:rPr>
            <w:noProof/>
          </w:rPr>
          <w:t>12</w:t>
        </w:r>
        <w:r>
          <w:fldChar w:fldCharType="end"/>
        </w:r>
      </w:p>
    </w:sdtContent>
  </w:sdt>
  <w:p w:rsidR="006C15FD" w:rsidRDefault="006C15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AF" w:rsidRDefault="003043AF" w:rsidP="00D179C0">
      <w:r>
        <w:separator/>
      </w:r>
    </w:p>
  </w:footnote>
  <w:footnote w:type="continuationSeparator" w:id="0">
    <w:p w:rsidR="003043AF" w:rsidRDefault="003043AF"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4A5"/>
    <w:multiLevelType w:val="hybridMultilevel"/>
    <w:tmpl w:val="49FE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45E8D"/>
    <w:multiLevelType w:val="hybridMultilevel"/>
    <w:tmpl w:val="31A6FCBE"/>
    <w:lvl w:ilvl="0" w:tplc="4D5C1A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0589C"/>
    <w:multiLevelType w:val="hybridMultilevel"/>
    <w:tmpl w:val="541E9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30314"/>
    <w:multiLevelType w:val="hybridMultilevel"/>
    <w:tmpl w:val="69F6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73316"/>
    <w:multiLevelType w:val="hybridMultilevel"/>
    <w:tmpl w:val="F1943C90"/>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0D5617D"/>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2B390E"/>
    <w:multiLevelType w:val="hybridMultilevel"/>
    <w:tmpl w:val="04B85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EA2F3F"/>
    <w:multiLevelType w:val="hybridMultilevel"/>
    <w:tmpl w:val="84F4E8B2"/>
    <w:lvl w:ilvl="0" w:tplc="E9D8AB5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909226E"/>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C7F7530"/>
    <w:multiLevelType w:val="hybridMultilevel"/>
    <w:tmpl w:val="E6BAF4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F6B746E"/>
    <w:multiLevelType w:val="hybridMultilevel"/>
    <w:tmpl w:val="D8C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A51D3"/>
    <w:multiLevelType w:val="hybridMultilevel"/>
    <w:tmpl w:val="943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C864B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DC76DDA"/>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87B134D"/>
    <w:multiLevelType w:val="hybridMultilevel"/>
    <w:tmpl w:val="3650F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106505"/>
    <w:multiLevelType w:val="hybridMultilevel"/>
    <w:tmpl w:val="5A108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8402A7"/>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9A3261C"/>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CDC5B47"/>
    <w:multiLevelType w:val="hybridMultilevel"/>
    <w:tmpl w:val="021E87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5805137"/>
    <w:multiLevelType w:val="hybridMultilevel"/>
    <w:tmpl w:val="C6BEF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B02939"/>
    <w:multiLevelType w:val="hybridMultilevel"/>
    <w:tmpl w:val="2F925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6E56C8"/>
    <w:multiLevelType w:val="hybridMultilevel"/>
    <w:tmpl w:val="E4A65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50124E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64D6B15"/>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7AF611F"/>
    <w:multiLevelType w:val="hybridMultilevel"/>
    <w:tmpl w:val="712E9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C177E64"/>
    <w:multiLevelType w:val="hybridMultilevel"/>
    <w:tmpl w:val="26783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CF498D"/>
    <w:multiLevelType w:val="hybridMultilevel"/>
    <w:tmpl w:val="47865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9987C0C"/>
    <w:multiLevelType w:val="hybridMultilevel"/>
    <w:tmpl w:val="55448B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7"/>
  </w:num>
  <w:num w:numId="6">
    <w:abstractNumId w:val="3"/>
  </w:num>
  <w:num w:numId="7">
    <w:abstractNumId w:val="9"/>
  </w:num>
  <w:num w:numId="8">
    <w:abstractNumId w:val="28"/>
  </w:num>
  <w:num w:numId="9">
    <w:abstractNumId w:val="29"/>
  </w:num>
  <w:num w:numId="10">
    <w:abstractNumId w:val="22"/>
  </w:num>
  <w:num w:numId="11">
    <w:abstractNumId w:val="1"/>
  </w:num>
  <w:num w:numId="12">
    <w:abstractNumId w:val="2"/>
  </w:num>
  <w:num w:numId="13">
    <w:abstractNumId w:val="14"/>
  </w:num>
  <w:num w:numId="14">
    <w:abstractNumId w:val="15"/>
  </w:num>
  <w:num w:numId="15">
    <w:abstractNumId w:val="26"/>
  </w:num>
  <w:num w:numId="16">
    <w:abstractNumId w:val="20"/>
    <w:lvlOverride w:ilvl="0">
      <w:lvl w:ilvl="0">
        <w:start w:val="1"/>
        <w:numFmt w:val="decimal"/>
        <w:lvlText w:val="%1."/>
        <w:lvlJc w:val="left"/>
        <w:pPr>
          <w:ind w:left="720" w:hanging="360"/>
        </w:pPr>
        <w:rPr>
          <w:b w:val="0"/>
        </w:rPr>
      </w:lvl>
    </w:lvlOverride>
  </w:num>
  <w:num w:numId="17">
    <w:abstractNumId w:val="20"/>
    <w:lvlOverride w:ilvl="0">
      <w:startOverride w:val="1"/>
    </w:lvlOverride>
  </w:num>
  <w:num w:numId="18">
    <w:abstractNumId w:val="20"/>
  </w:num>
  <w:num w:numId="19">
    <w:abstractNumId w:val="23"/>
  </w:num>
  <w:num w:numId="20">
    <w:abstractNumId w:val="0"/>
  </w:num>
  <w:num w:numId="21">
    <w:abstractNumId w:val="10"/>
  </w:num>
  <w:num w:numId="22">
    <w:abstractNumId w:val="18"/>
  </w:num>
  <w:num w:numId="23">
    <w:abstractNumId w:val="24"/>
  </w:num>
  <w:num w:numId="24">
    <w:abstractNumId w:val="6"/>
  </w:num>
  <w:num w:numId="25">
    <w:abstractNumId w:val="8"/>
  </w:num>
  <w:num w:numId="26">
    <w:abstractNumId w:val="7"/>
  </w:num>
  <w:num w:numId="27">
    <w:abstractNumId w:val="12"/>
  </w:num>
  <w:num w:numId="28">
    <w:abstractNumId w:val="25"/>
  </w:num>
  <w:num w:numId="29">
    <w:abstractNumId w:val="16"/>
  </w:num>
  <w:num w:numId="30">
    <w:abstractNumId w:val="21"/>
  </w:num>
  <w:num w:numId="31">
    <w:abstractNumId w:val="30"/>
  </w:num>
  <w:num w:numId="32">
    <w:abstractNumId w:val="5"/>
  </w:num>
  <w:num w:numId="33">
    <w:abstractNumId w:val="13"/>
  </w:num>
  <w:num w:numId="34">
    <w:abstractNumId w:val="31"/>
  </w:num>
  <w:num w:numId="35">
    <w:abstractNumId w:val="1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7E68"/>
    <w:rsid w:val="00010CFD"/>
    <w:rsid w:val="00010E71"/>
    <w:rsid w:val="00014CF0"/>
    <w:rsid w:val="00022C3D"/>
    <w:rsid w:val="0002640E"/>
    <w:rsid w:val="00033ADC"/>
    <w:rsid w:val="00042AA9"/>
    <w:rsid w:val="000449E0"/>
    <w:rsid w:val="00045587"/>
    <w:rsid w:val="000458B6"/>
    <w:rsid w:val="00057E37"/>
    <w:rsid w:val="000606DF"/>
    <w:rsid w:val="00061C38"/>
    <w:rsid w:val="000640E2"/>
    <w:rsid w:val="00066D28"/>
    <w:rsid w:val="000724EF"/>
    <w:rsid w:val="00093126"/>
    <w:rsid w:val="00093BBF"/>
    <w:rsid w:val="00095895"/>
    <w:rsid w:val="000A2100"/>
    <w:rsid w:val="000A25F2"/>
    <w:rsid w:val="000A5310"/>
    <w:rsid w:val="000C10BC"/>
    <w:rsid w:val="000D3C2A"/>
    <w:rsid w:val="000E0E95"/>
    <w:rsid w:val="000E42A8"/>
    <w:rsid w:val="000E6BE5"/>
    <w:rsid w:val="000F3E87"/>
    <w:rsid w:val="00110E18"/>
    <w:rsid w:val="00114762"/>
    <w:rsid w:val="00115D82"/>
    <w:rsid w:val="00120944"/>
    <w:rsid w:val="00132522"/>
    <w:rsid w:val="0014578B"/>
    <w:rsid w:val="001648E2"/>
    <w:rsid w:val="00166DCD"/>
    <w:rsid w:val="001724BF"/>
    <w:rsid w:val="00176D91"/>
    <w:rsid w:val="0019067E"/>
    <w:rsid w:val="001947AE"/>
    <w:rsid w:val="00196FBF"/>
    <w:rsid w:val="001A01E3"/>
    <w:rsid w:val="001A31C3"/>
    <w:rsid w:val="001B241B"/>
    <w:rsid w:val="001C4700"/>
    <w:rsid w:val="001C4DA7"/>
    <w:rsid w:val="001C5365"/>
    <w:rsid w:val="001D2F1B"/>
    <w:rsid w:val="001D57D6"/>
    <w:rsid w:val="001D740D"/>
    <w:rsid w:val="001D75C7"/>
    <w:rsid w:val="001E7A74"/>
    <w:rsid w:val="001E7F62"/>
    <w:rsid w:val="001F4B89"/>
    <w:rsid w:val="002076C5"/>
    <w:rsid w:val="00212627"/>
    <w:rsid w:val="0021673B"/>
    <w:rsid w:val="00222D64"/>
    <w:rsid w:val="00225D9E"/>
    <w:rsid w:val="00244F34"/>
    <w:rsid w:val="00245BF3"/>
    <w:rsid w:val="00250613"/>
    <w:rsid w:val="00253F32"/>
    <w:rsid w:val="00256223"/>
    <w:rsid w:val="00257505"/>
    <w:rsid w:val="002627C8"/>
    <w:rsid w:val="0026608A"/>
    <w:rsid w:val="0027136F"/>
    <w:rsid w:val="00273E96"/>
    <w:rsid w:val="00275888"/>
    <w:rsid w:val="00275AAC"/>
    <w:rsid w:val="002809E5"/>
    <w:rsid w:val="00286CDF"/>
    <w:rsid w:val="002910EA"/>
    <w:rsid w:val="002B53DE"/>
    <w:rsid w:val="002B7A0D"/>
    <w:rsid w:val="002B7B8E"/>
    <w:rsid w:val="002C4C18"/>
    <w:rsid w:val="002D4BD9"/>
    <w:rsid w:val="002E0217"/>
    <w:rsid w:val="002E58F6"/>
    <w:rsid w:val="003043AF"/>
    <w:rsid w:val="0031378C"/>
    <w:rsid w:val="00327AF3"/>
    <w:rsid w:val="003347BA"/>
    <w:rsid w:val="00336475"/>
    <w:rsid w:val="0035429E"/>
    <w:rsid w:val="003552C8"/>
    <w:rsid w:val="00362823"/>
    <w:rsid w:val="003630FA"/>
    <w:rsid w:val="003806D4"/>
    <w:rsid w:val="00381AA5"/>
    <w:rsid w:val="003937B7"/>
    <w:rsid w:val="003946AC"/>
    <w:rsid w:val="00397DB9"/>
    <w:rsid w:val="003A284D"/>
    <w:rsid w:val="003B7D6E"/>
    <w:rsid w:val="003D0A1D"/>
    <w:rsid w:val="003D151A"/>
    <w:rsid w:val="003D6B21"/>
    <w:rsid w:val="003E7C20"/>
    <w:rsid w:val="003F2978"/>
    <w:rsid w:val="003F2C28"/>
    <w:rsid w:val="0040400B"/>
    <w:rsid w:val="00415206"/>
    <w:rsid w:val="0042300F"/>
    <w:rsid w:val="0042441E"/>
    <w:rsid w:val="004253CC"/>
    <w:rsid w:val="00425A3B"/>
    <w:rsid w:val="00426584"/>
    <w:rsid w:val="004279B1"/>
    <w:rsid w:val="00430680"/>
    <w:rsid w:val="00432078"/>
    <w:rsid w:val="00440173"/>
    <w:rsid w:val="00440C88"/>
    <w:rsid w:val="004517CD"/>
    <w:rsid w:val="00454725"/>
    <w:rsid w:val="004632CF"/>
    <w:rsid w:val="00465764"/>
    <w:rsid w:val="00470E68"/>
    <w:rsid w:val="00472E1A"/>
    <w:rsid w:val="004863B9"/>
    <w:rsid w:val="004A16FC"/>
    <w:rsid w:val="004B3A8E"/>
    <w:rsid w:val="004B4661"/>
    <w:rsid w:val="004D10B1"/>
    <w:rsid w:val="004D62F2"/>
    <w:rsid w:val="004D7402"/>
    <w:rsid w:val="004E001B"/>
    <w:rsid w:val="004E05AD"/>
    <w:rsid w:val="004E1F2E"/>
    <w:rsid w:val="004F140A"/>
    <w:rsid w:val="004F4141"/>
    <w:rsid w:val="0050223B"/>
    <w:rsid w:val="005116FF"/>
    <w:rsid w:val="0053245D"/>
    <w:rsid w:val="005337A3"/>
    <w:rsid w:val="00545DF2"/>
    <w:rsid w:val="00547E96"/>
    <w:rsid w:val="005529FD"/>
    <w:rsid w:val="0056604D"/>
    <w:rsid w:val="005702DA"/>
    <w:rsid w:val="00592D23"/>
    <w:rsid w:val="00596F0A"/>
    <w:rsid w:val="005A54F8"/>
    <w:rsid w:val="005A6827"/>
    <w:rsid w:val="005B71E9"/>
    <w:rsid w:val="005C2485"/>
    <w:rsid w:val="005C7FB5"/>
    <w:rsid w:val="005D0762"/>
    <w:rsid w:val="005E0214"/>
    <w:rsid w:val="005E294E"/>
    <w:rsid w:val="005F21AB"/>
    <w:rsid w:val="006155B0"/>
    <w:rsid w:val="006201F0"/>
    <w:rsid w:val="00620482"/>
    <w:rsid w:val="006222BA"/>
    <w:rsid w:val="00622E18"/>
    <w:rsid w:val="00623F58"/>
    <w:rsid w:val="00625EC9"/>
    <w:rsid w:val="00634935"/>
    <w:rsid w:val="00634E74"/>
    <w:rsid w:val="00635F00"/>
    <w:rsid w:val="00636427"/>
    <w:rsid w:val="006372B7"/>
    <w:rsid w:val="00643000"/>
    <w:rsid w:val="0064422F"/>
    <w:rsid w:val="006455B7"/>
    <w:rsid w:val="00651646"/>
    <w:rsid w:val="006612A7"/>
    <w:rsid w:val="00670985"/>
    <w:rsid w:val="006730BC"/>
    <w:rsid w:val="00674707"/>
    <w:rsid w:val="00685060"/>
    <w:rsid w:val="00685265"/>
    <w:rsid w:val="00686814"/>
    <w:rsid w:val="006C15FD"/>
    <w:rsid w:val="006D4072"/>
    <w:rsid w:val="006D6D3D"/>
    <w:rsid w:val="006D7F29"/>
    <w:rsid w:val="0071047F"/>
    <w:rsid w:val="00713222"/>
    <w:rsid w:val="00732E5A"/>
    <w:rsid w:val="00736599"/>
    <w:rsid w:val="00760F97"/>
    <w:rsid w:val="00763AD7"/>
    <w:rsid w:val="0077154D"/>
    <w:rsid w:val="007746D0"/>
    <w:rsid w:val="00780B70"/>
    <w:rsid w:val="00782E7F"/>
    <w:rsid w:val="00784062"/>
    <w:rsid w:val="007A0FB0"/>
    <w:rsid w:val="007A6267"/>
    <w:rsid w:val="007B2387"/>
    <w:rsid w:val="007B651D"/>
    <w:rsid w:val="007C3DE5"/>
    <w:rsid w:val="007C600B"/>
    <w:rsid w:val="007C62E3"/>
    <w:rsid w:val="007D0CEB"/>
    <w:rsid w:val="007D41EF"/>
    <w:rsid w:val="007E1F6B"/>
    <w:rsid w:val="007E6871"/>
    <w:rsid w:val="00801340"/>
    <w:rsid w:val="00806197"/>
    <w:rsid w:val="008151CE"/>
    <w:rsid w:val="00830721"/>
    <w:rsid w:val="0083198A"/>
    <w:rsid w:val="008327C3"/>
    <w:rsid w:val="00834618"/>
    <w:rsid w:val="008411C7"/>
    <w:rsid w:val="0085418F"/>
    <w:rsid w:val="00866722"/>
    <w:rsid w:val="008674A6"/>
    <w:rsid w:val="00875B4F"/>
    <w:rsid w:val="00881FD3"/>
    <w:rsid w:val="008846DC"/>
    <w:rsid w:val="00886630"/>
    <w:rsid w:val="00892ED8"/>
    <w:rsid w:val="008B15D0"/>
    <w:rsid w:val="008B4A56"/>
    <w:rsid w:val="008D1E96"/>
    <w:rsid w:val="008D4049"/>
    <w:rsid w:val="008D6D09"/>
    <w:rsid w:val="008D790C"/>
    <w:rsid w:val="008E0ECF"/>
    <w:rsid w:val="008E5129"/>
    <w:rsid w:val="008F7D58"/>
    <w:rsid w:val="009053E8"/>
    <w:rsid w:val="00917B0D"/>
    <w:rsid w:val="00921F49"/>
    <w:rsid w:val="00927C4D"/>
    <w:rsid w:val="00930A8D"/>
    <w:rsid w:val="00950739"/>
    <w:rsid w:val="00966252"/>
    <w:rsid w:val="00973472"/>
    <w:rsid w:val="0099368A"/>
    <w:rsid w:val="00993843"/>
    <w:rsid w:val="00995002"/>
    <w:rsid w:val="00996873"/>
    <w:rsid w:val="009A15A9"/>
    <w:rsid w:val="009A2AC3"/>
    <w:rsid w:val="009A4C38"/>
    <w:rsid w:val="009A4EEE"/>
    <w:rsid w:val="009B01FD"/>
    <w:rsid w:val="009C25C5"/>
    <w:rsid w:val="009C39C4"/>
    <w:rsid w:val="009C3F58"/>
    <w:rsid w:val="009D1946"/>
    <w:rsid w:val="009E1B92"/>
    <w:rsid w:val="009E3F15"/>
    <w:rsid w:val="009E61C1"/>
    <w:rsid w:val="009F3559"/>
    <w:rsid w:val="009F79D1"/>
    <w:rsid w:val="00A05904"/>
    <w:rsid w:val="00A05E0C"/>
    <w:rsid w:val="00A228E6"/>
    <w:rsid w:val="00A372DD"/>
    <w:rsid w:val="00A4098D"/>
    <w:rsid w:val="00A515D4"/>
    <w:rsid w:val="00A53020"/>
    <w:rsid w:val="00A60BB4"/>
    <w:rsid w:val="00A757AB"/>
    <w:rsid w:val="00A934FE"/>
    <w:rsid w:val="00AC583E"/>
    <w:rsid w:val="00AC5BE3"/>
    <w:rsid w:val="00AD7C7A"/>
    <w:rsid w:val="00AE1212"/>
    <w:rsid w:val="00B1197D"/>
    <w:rsid w:val="00B22082"/>
    <w:rsid w:val="00B23930"/>
    <w:rsid w:val="00B24287"/>
    <w:rsid w:val="00B252E1"/>
    <w:rsid w:val="00B3002D"/>
    <w:rsid w:val="00B36C97"/>
    <w:rsid w:val="00B47C9A"/>
    <w:rsid w:val="00B53715"/>
    <w:rsid w:val="00B578BE"/>
    <w:rsid w:val="00B70D6F"/>
    <w:rsid w:val="00B73C84"/>
    <w:rsid w:val="00B81033"/>
    <w:rsid w:val="00B83CFC"/>
    <w:rsid w:val="00B864FA"/>
    <w:rsid w:val="00B90156"/>
    <w:rsid w:val="00B94556"/>
    <w:rsid w:val="00B96DEF"/>
    <w:rsid w:val="00BA6938"/>
    <w:rsid w:val="00BB0409"/>
    <w:rsid w:val="00BB0946"/>
    <w:rsid w:val="00BB0FDB"/>
    <w:rsid w:val="00BB2217"/>
    <w:rsid w:val="00BC48C3"/>
    <w:rsid w:val="00BC6EEE"/>
    <w:rsid w:val="00BF0A3E"/>
    <w:rsid w:val="00BF4571"/>
    <w:rsid w:val="00C1209D"/>
    <w:rsid w:val="00C120F5"/>
    <w:rsid w:val="00C16730"/>
    <w:rsid w:val="00C621E7"/>
    <w:rsid w:val="00C67F11"/>
    <w:rsid w:val="00C7189B"/>
    <w:rsid w:val="00C76845"/>
    <w:rsid w:val="00C87B8A"/>
    <w:rsid w:val="00CA2835"/>
    <w:rsid w:val="00CA7D4A"/>
    <w:rsid w:val="00CB2051"/>
    <w:rsid w:val="00CB3003"/>
    <w:rsid w:val="00CB5EFE"/>
    <w:rsid w:val="00CC25B4"/>
    <w:rsid w:val="00CC50E7"/>
    <w:rsid w:val="00CD1184"/>
    <w:rsid w:val="00CD420E"/>
    <w:rsid w:val="00D00A55"/>
    <w:rsid w:val="00D036BD"/>
    <w:rsid w:val="00D042C2"/>
    <w:rsid w:val="00D10F76"/>
    <w:rsid w:val="00D1225A"/>
    <w:rsid w:val="00D179C0"/>
    <w:rsid w:val="00D325E9"/>
    <w:rsid w:val="00D32B48"/>
    <w:rsid w:val="00D366BB"/>
    <w:rsid w:val="00D41480"/>
    <w:rsid w:val="00D41F90"/>
    <w:rsid w:val="00D43768"/>
    <w:rsid w:val="00D444C6"/>
    <w:rsid w:val="00D46110"/>
    <w:rsid w:val="00D778B2"/>
    <w:rsid w:val="00D8631B"/>
    <w:rsid w:val="00D86C66"/>
    <w:rsid w:val="00D87250"/>
    <w:rsid w:val="00D924AB"/>
    <w:rsid w:val="00D9369F"/>
    <w:rsid w:val="00DA2C9D"/>
    <w:rsid w:val="00DA6DDC"/>
    <w:rsid w:val="00DB49C3"/>
    <w:rsid w:val="00DB69EB"/>
    <w:rsid w:val="00DC6FE1"/>
    <w:rsid w:val="00DD2F32"/>
    <w:rsid w:val="00DE07EA"/>
    <w:rsid w:val="00DE49CC"/>
    <w:rsid w:val="00DE5602"/>
    <w:rsid w:val="00E00550"/>
    <w:rsid w:val="00E00B06"/>
    <w:rsid w:val="00E059EA"/>
    <w:rsid w:val="00E26C02"/>
    <w:rsid w:val="00E50DFD"/>
    <w:rsid w:val="00E603B4"/>
    <w:rsid w:val="00E61BAA"/>
    <w:rsid w:val="00E62C59"/>
    <w:rsid w:val="00E675C6"/>
    <w:rsid w:val="00E76575"/>
    <w:rsid w:val="00E77FC1"/>
    <w:rsid w:val="00E84DCF"/>
    <w:rsid w:val="00E87FF7"/>
    <w:rsid w:val="00E93251"/>
    <w:rsid w:val="00EA15C5"/>
    <w:rsid w:val="00EA67D0"/>
    <w:rsid w:val="00EB388E"/>
    <w:rsid w:val="00EB567C"/>
    <w:rsid w:val="00EC51C1"/>
    <w:rsid w:val="00ED16D8"/>
    <w:rsid w:val="00ED2BD9"/>
    <w:rsid w:val="00EE7507"/>
    <w:rsid w:val="00EF2860"/>
    <w:rsid w:val="00EF7906"/>
    <w:rsid w:val="00F116A9"/>
    <w:rsid w:val="00F1562E"/>
    <w:rsid w:val="00F32741"/>
    <w:rsid w:val="00F36BC0"/>
    <w:rsid w:val="00F4154C"/>
    <w:rsid w:val="00F436D5"/>
    <w:rsid w:val="00F43C4E"/>
    <w:rsid w:val="00F4727D"/>
    <w:rsid w:val="00F54537"/>
    <w:rsid w:val="00F621AA"/>
    <w:rsid w:val="00F71A4D"/>
    <w:rsid w:val="00F90FEC"/>
    <w:rsid w:val="00F931FC"/>
    <w:rsid w:val="00F97BC9"/>
    <w:rsid w:val="00FA1D33"/>
    <w:rsid w:val="00FA3654"/>
    <w:rsid w:val="00FB2C3A"/>
    <w:rsid w:val="00FB581F"/>
    <w:rsid w:val="00FB636F"/>
    <w:rsid w:val="00FC0ABF"/>
    <w:rsid w:val="00FC61CE"/>
    <w:rsid w:val="00FD00F8"/>
    <w:rsid w:val="00FF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18"/>
      </w:numPr>
    </w:pPr>
  </w:style>
  <w:style w:type="paragraph" w:styleId="Tekstprzypisukocowego">
    <w:name w:val="endnote text"/>
    <w:basedOn w:val="Normalny"/>
    <w:link w:val="TekstprzypisukocowegoZnak"/>
    <w:uiPriority w:val="99"/>
    <w:semiHidden/>
    <w:unhideWhenUsed/>
    <w:rsid w:val="00273E96"/>
    <w:rPr>
      <w:sz w:val="20"/>
      <w:szCs w:val="20"/>
    </w:rPr>
  </w:style>
  <w:style w:type="character" w:customStyle="1" w:styleId="TekstprzypisukocowegoZnak">
    <w:name w:val="Tekst przypisu końcowego Znak"/>
    <w:basedOn w:val="Domylnaczcionkaakapitu"/>
    <w:link w:val="Tekstprzypisukocowego"/>
    <w:uiPriority w:val="99"/>
    <w:semiHidden/>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7813</TotalTime>
  <Pages>1</Pages>
  <Words>5418</Words>
  <Characters>32508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67</cp:revision>
  <cp:lastPrinted>2013-10-24T10:27:00Z</cp:lastPrinted>
  <dcterms:created xsi:type="dcterms:W3CDTF">2012-08-23T06:09:00Z</dcterms:created>
  <dcterms:modified xsi:type="dcterms:W3CDTF">2013-10-24T10:27:00Z</dcterms:modified>
</cp:coreProperties>
</file>