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CAB8F" w14:textId="61BB80CE" w:rsidR="009D5125" w:rsidRPr="009D5125" w:rsidRDefault="00072F0D" w:rsidP="00EC734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ZAB.18.18.</w:t>
      </w:r>
      <w:r w:rsidR="009D5125" w:rsidRPr="009D5125">
        <w:rPr>
          <w:rFonts w:ascii="Times New Roman" w:eastAsia="Times New Roman" w:hAnsi="Times New Roman" w:cs="Times New Roman"/>
          <w:sz w:val="24"/>
          <w:szCs w:val="24"/>
          <w:lang w:eastAsia="pl-PL"/>
        </w:rPr>
        <w:t>201</w:t>
      </w:r>
      <w:r w:rsidR="009D5125" w:rsidRPr="00EC7346">
        <w:rPr>
          <w:rFonts w:ascii="Times New Roman" w:eastAsia="Times New Roman" w:hAnsi="Times New Roman" w:cs="Times New Roman"/>
          <w:sz w:val="24"/>
          <w:szCs w:val="24"/>
          <w:lang w:eastAsia="pl-PL"/>
        </w:rPr>
        <w:t>9</w:t>
      </w:r>
    </w:p>
    <w:p w14:paraId="347AF137" w14:textId="77777777" w:rsidR="00EC7346" w:rsidRPr="00EC7346" w:rsidRDefault="009D5125" w:rsidP="00EC7346">
      <w:pPr>
        <w:autoSpaceDE w:val="0"/>
        <w:autoSpaceDN w:val="0"/>
        <w:adjustRightInd w:val="0"/>
        <w:spacing w:after="0" w:line="276" w:lineRule="auto"/>
        <w:ind w:left="6237"/>
        <w:jc w:val="both"/>
        <w:rPr>
          <w:rFonts w:ascii="Times New Roman" w:eastAsia="Times New Roman" w:hAnsi="Times New Roman" w:cs="Times New Roman"/>
          <w:sz w:val="24"/>
          <w:szCs w:val="24"/>
          <w:lang w:eastAsia="pl-PL"/>
        </w:rPr>
      </w:pPr>
      <w:r w:rsidRPr="009D5125">
        <w:rPr>
          <w:rFonts w:ascii="Times New Roman" w:eastAsia="Times New Roman" w:hAnsi="Times New Roman" w:cs="Times New Roman"/>
          <w:sz w:val="24"/>
          <w:szCs w:val="24"/>
          <w:lang w:eastAsia="pl-PL"/>
        </w:rPr>
        <w:t xml:space="preserve">Załącznik do uchwały </w:t>
      </w:r>
    </w:p>
    <w:p w14:paraId="5B54D6B8" w14:textId="0E2FAAE9" w:rsidR="00EC7346" w:rsidRPr="00EC7346" w:rsidRDefault="009D5125" w:rsidP="00EC7346">
      <w:pPr>
        <w:autoSpaceDE w:val="0"/>
        <w:autoSpaceDN w:val="0"/>
        <w:adjustRightInd w:val="0"/>
        <w:spacing w:after="0" w:line="276" w:lineRule="auto"/>
        <w:ind w:left="6237"/>
        <w:jc w:val="both"/>
        <w:rPr>
          <w:rFonts w:ascii="Times New Roman" w:eastAsia="Times New Roman" w:hAnsi="Times New Roman" w:cs="Times New Roman"/>
          <w:sz w:val="24"/>
          <w:szCs w:val="24"/>
          <w:lang w:eastAsia="pl-PL"/>
        </w:rPr>
      </w:pPr>
      <w:r w:rsidRPr="009D5125">
        <w:rPr>
          <w:rFonts w:ascii="Times New Roman" w:eastAsia="Times New Roman" w:hAnsi="Times New Roman" w:cs="Times New Roman"/>
          <w:sz w:val="24"/>
          <w:szCs w:val="24"/>
          <w:lang w:eastAsia="pl-PL"/>
        </w:rPr>
        <w:t xml:space="preserve">Nr </w:t>
      </w:r>
      <w:r w:rsidR="00072F0D">
        <w:rPr>
          <w:rFonts w:ascii="Times New Roman" w:eastAsia="Times New Roman" w:hAnsi="Times New Roman" w:cs="Times New Roman"/>
          <w:sz w:val="24"/>
          <w:szCs w:val="24"/>
          <w:lang w:eastAsia="pl-PL"/>
        </w:rPr>
        <w:t>46</w:t>
      </w:r>
      <w:r w:rsidRPr="009D5125">
        <w:rPr>
          <w:rFonts w:ascii="Times New Roman" w:eastAsia="Times New Roman" w:hAnsi="Times New Roman" w:cs="Times New Roman"/>
          <w:sz w:val="24"/>
          <w:szCs w:val="24"/>
          <w:lang w:eastAsia="pl-PL"/>
        </w:rPr>
        <w:t>/1</w:t>
      </w:r>
      <w:r w:rsidRPr="00EC7346">
        <w:rPr>
          <w:rFonts w:ascii="Times New Roman" w:eastAsia="Times New Roman" w:hAnsi="Times New Roman" w:cs="Times New Roman"/>
          <w:sz w:val="24"/>
          <w:szCs w:val="24"/>
          <w:lang w:eastAsia="pl-PL"/>
        </w:rPr>
        <w:t xml:space="preserve">9 </w:t>
      </w:r>
      <w:r w:rsidRPr="009D5125">
        <w:rPr>
          <w:rFonts w:ascii="Times New Roman" w:eastAsia="Times New Roman" w:hAnsi="Times New Roman" w:cs="Times New Roman"/>
          <w:sz w:val="24"/>
          <w:szCs w:val="24"/>
          <w:lang w:eastAsia="pl-PL"/>
        </w:rPr>
        <w:t>Zarządu Powiatu we Włocławku</w:t>
      </w:r>
      <w:r w:rsidRPr="00EC7346">
        <w:rPr>
          <w:rFonts w:ascii="Times New Roman" w:eastAsia="Times New Roman" w:hAnsi="Times New Roman" w:cs="Times New Roman"/>
          <w:sz w:val="24"/>
          <w:szCs w:val="24"/>
          <w:lang w:eastAsia="pl-PL"/>
        </w:rPr>
        <w:t xml:space="preserve"> </w:t>
      </w:r>
    </w:p>
    <w:p w14:paraId="0CF73507" w14:textId="64359C8B" w:rsidR="009D5125" w:rsidRPr="009D5125" w:rsidRDefault="009D5125" w:rsidP="00EC7346">
      <w:pPr>
        <w:autoSpaceDE w:val="0"/>
        <w:autoSpaceDN w:val="0"/>
        <w:adjustRightInd w:val="0"/>
        <w:spacing w:after="0" w:line="276" w:lineRule="auto"/>
        <w:ind w:left="6237"/>
        <w:jc w:val="both"/>
        <w:rPr>
          <w:rFonts w:ascii="Times New Roman" w:eastAsia="Times New Roman" w:hAnsi="Times New Roman" w:cs="Times New Roman"/>
          <w:sz w:val="24"/>
          <w:szCs w:val="24"/>
          <w:lang w:eastAsia="pl-PL"/>
        </w:rPr>
      </w:pPr>
      <w:r w:rsidRPr="009D5125">
        <w:rPr>
          <w:rFonts w:ascii="Times New Roman" w:eastAsia="Times New Roman" w:hAnsi="Times New Roman" w:cs="Times New Roman"/>
          <w:sz w:val="24"/>
          <w:szCs w:val="24"/>
          <w:lang w:eastAsia="pl-PL"/>
        </w:rPr>
        <w:t xml:space="preserve">z dnia </w:t>
      </w:r>
      <w:r w:rsidR="00072F0D">
        <w:rPr>
          <w:rFonts w:ascii="Times New Roman" w:eastAsia="Times New Roman" w:hAnsi="Times New Roman" w:cs="Times New Roman"/>
          <w:sz w:val="24"/>
          <w:szCs w:val="24"/>
          <w:lang w:eastAsia="pl-PL"/>
        </w:rPr>
        <w:t>31</w:t>
      </w:r>
      <w:bookmarkStart w:id="0" w:name="_GoBack"/>
      <w:bookmarkEnd w:id="0"/>
      <w:r w:rsidRPr="009D5125">
        <w:rPr>
          <w:rFonts w:ascii="Times New Roman" w:eastAsia="Times New Roman" w:hAnsi="Times New Roman" w:cs="Times New Roman"/>
          <w:sz w:val="24"/>
          <w:szCs w:val="24"/>
          <w:lang w:eastAsia="pl-PL"/>
        </w:rPr>
        <w:t xml:space="preserve"> </w:t>
      </w:r>
      <w:r w:rsidRPr="00EC7346">
        <w:rPr>
          <w:rFonts w:ascii="Times New Roman" w:eastAsia="Times New Roman" w:hAnsi="Times New Roman" w:cs="Times New Roman"/>
          <w:sz w:val="24"/>
          <w:szCs w:val="24"/>
          <w:lang w:eastAsia="pl-PL"/>
        </w:rPr>
        <w:t>stycznia</w:t>
      </w:r>
      <w:r w:rsidRPr="009D5125">
        <w:rPr>
          <w:rFonts w:ascii="Times New Roman" w:eastAsia="Times New Roman" w:hAnsi="Times New Roman" w:cs="Times New Roman"/>
          <w:sz w:val="24"/>
          <w:szCs w:val="24"/>
          <w:lang w:eastAsia="pl-PL"/>
        </w:rPr>
        <w:t xml:space="preserve"> 201</w:t>
      </w:r>
      <w:r w:rsidRPr="00EC7346">
        <w:rPr>
          <w:rFonts w:ascii="Times New Roman" w:eastAsia="Times New Roman" w:hAnsi="Times New Roman" w:cs="Times New Roman"/>
          <w:sz w:val="24"/>
          <w:szCs w:val="24"/>
          <w:lang w:eastAsia="pl-PL"/>
        </w:rPr>
        <w:t>9</w:t>
      </w:r>
      <w:r w:rsidRPr="009D5125">
        <w:rPr>
          <w:rFonts w:ascii="Times New Roman" w:eastAsia="Times New Roman" w:hAnsi="Times New Roman" w:cs="Times New Roman"/>
          <w:sz w:val="24"/>
          <w:szCs w:val="24"/>
          <w:lang w:eastAsia="pl-PL"/>
        </w:rPr>
        <w:t xml:space="preserve"> r.</w:t>
      </w:r>
    </w:p>
    <w:p w14:paraId="07DEC2A9" w14:textId="77777777" w:rsidR="00AF3D2A" w:rsidRPr="00EC7346" w:rsidRDefault="00AF3D2A" w:rsidP="00EC7346">
      <w:pPr>
        <w:keepNext/>
        <w:suppressAutoHyphens/>
        <w:spacing w:before="120" w:after="360" w:line="276" w:lineRule="auto"/>
        <w:jc w:val="center"/>
        <w:rPr>
          <w:rFonts w:ascii="Times New Roman" w:eastAsia="Times New Roman" w:hAnsi="Times New Roman" w:cs="Times New Roman"/>
          <w:b/>
          <w:bCs/>
          <w:sz w:val="24"/>
          <w:szCs w:val="24"/>
          <w:lang w:eastAsia="pl-PL"/>
        </w:rPr>
      </w:pPr>
    </w:p>
    <w:p w14:paraId="07DE74D0" w14:textId="77777777" w:rsidR="00AF3D2A" w:rsidRPr="00EC7346" w:rsidRDefault="00AF3D2A" w:rsidP="00EC7346">
      <w:pPr>
        <w:keepNext/>
        <w:suppressAutoHyphens/>
        <w:spacing w:before="120" w:after="36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 xml:space="preserve">REGULAMIN ORGANIZACYJNY </w:t>
      </w:r>
    </w:p>
    <w:p w14:paraId="7C33F180" w14:textId="6C1D976E" w:rsidR="00AF3D2A" w:rsidRPr="00EC7346" w:rsidRDefault="00AF3D2A" w:rsidP="00EC7346">
      <w:pPr>
        <w:keepNext/>
        <w:suppressAutoHyphens/>
        <w:spacing w:before="120" w:after="36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STAROSTWA POWIATOWEGO WE WŁOCŁAWKU</w:t>
      </w:r>
    </w:p>
    <w:p w14:paraId="6FC4C690" w14:textId="77777777" w:rsidR="00AF3D2A" w:rsidRPr="00EC7346" w:rsidRDefault="00AF3D2A" w:rsidP="00EC7346">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p w14:paraId="6B02874F"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1</w:t>
      </w:r>
      <w:r w:rsidRPr="00EC7346">
        <w:rPr>
          <w:rFonts w:ascii="Times New Roman" w:eastAsia="Times New Roman" w:hAnsi="Times New Roman" w:cs="Times New Roman"/>
          <w:b/>
          <w:bCs/>
          <w:sz w:val="24"/>
          <w:szCs w:val="24"/>
          <w:lang w:eastAsia="pl-PL"/>
        </w:rPr>
        <w:br/>
        <w:t>Postanowienia ogólne</w:t>
      </w:r>
    </w:p>
    <w:p w14:paraId="5B0DCB6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
          <w:bCs/>
          <w:sz w:val="24"/>
          <w:szCs w:val="24"/>
          <w:lang w:eastAsia="pl-PL"/>
        </w:rPr>
        <w:t>§ 1</w:t>
      </w:r>
      <w:r w:rsidRPr="00EC7346">
        <w:rPr>
          <w:rFonts w:ascii="Times New Roman" w:eastAsia="Times New Roman" w:hAnsi="Times New Roman" w:cs="Times New Roman"/>
          <w:bCs/>
          <w:sz w:val="24"/>
          <w:szCs w:val="24"/>
          <w:lang w:eastAsia="pl-PL"/>
        </w:rPr>
        <w:t>. 1. Regulamin określa organizację, zasady kierowania i funkcjonowania Starostwa Powiatowego we Włocławku, zwanego dalej „starostwem”, zakres realizowanych zadań oraz tryb jego pracy.</w:t>
      </w:r>
    </w:p>
    <w:p w14:paraId="3B41D377"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Starostwo jest jednostką budżetową powiatu powołaną do zapewnienia organom powiatu pomocy w wykonywaniu ich zadań i kompetencji oraz zapewniającą tym organom obsługę organizacyjną, techniczną, kancelaryjną, merytoryczną i prawną.</w:t>
      </w:r>
    </w:p>
    <w:p w14:paraId="675A3EEA"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Starostwo jest finansowane z budżetu powiatu. Środki finansowe na jego funkcjonowanie zapewnia uchwała budżetowa powiatu.</w:t>
      </w:r>
    </w:p>
    <w:p w14:paraId="0C2C8A2D"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Starosta jest wyłącznym dysponentem części budżetu powiatu przeznaczonego na funkcjonowanie starostwa.</w:t>
      </w:r>
    </w:p>
    <w:p w14:paraId="23BD9AC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Starosta może w formie pisemnej upoważnić naczelników wydziałów do dysponowania częścią budżetu starostwa, a także powierzyć określone obowiązki w zakresie gospodarki finansowej.</w:t>
      </w:r>
    </w:p>
    <w:p w14:paraId="3BE82B4C"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w:t>
      </w:r>
      <w:r w:rsidRPr="00EC7346">
        <w:rPr>
          <w:rFonts w:ascii="Times New Roman" w:eastAsia="Times New Roman" w:hAnsi="Times New Roman" w:cs="Times New Roman"/>
          <w:sz w:val="24"/>
          <w:szCs w:val="24"/>
          <w:lang w:eastAsia="pl-PL"/>
        </w:rPr>
        <w:t>. Ilekroć w regulaminie, bez bliższego określenia, jest mowa o:</w:t>
      </w:r>
    </w:p>
    <w:p w14:paraId="54D1DC5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ustawie - należy przez to rozumieć ustawę z dnia 5 czerwca 1998 r. o samorządzie powiatowym;</w:t>
      </w:r>
    </w:p>
    <w:p w14:paraId="1200199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powiecie – należy przez to rozumieć Powiat Włocławski;</w:t>
      </w:r>
    </w:p>
    <w:p w14:paraId="28E2204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radzie – należy przez to rozumieć Radę Powiatu we Włocławku;</w:t>
      </w:r>
    </w:p>
    <w:p w14:paraId="05FD11A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zarządzie – należy przez to rozumieć Zarząd Powiatu we Włocławku;</w:t>
      </w:r>
    </w:p>
    <w:p w14:paraId="589AB63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organach powiatu – należy przez to rozumieć radę i zarząd;</w:t>
      </w:r>
    </w:p>
    <w:p w14:paraId="424D3C9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staroście – należy przez to rozumieć Starostę Włocławskiego, przewodniczącego zarządu powiatu;</w:t>
      </w:r>
    </w:p>
    <w:p w14:paraId="28193F53" w14:textId="746EF1BA"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7) etatowym członku zarządu – należy przez to rozumieć członka zarządu, o którym mowa w </w:t>
      </w:r>
      <w:r w:rsidRPr="006B2CE5">
        <w:rPr>
          <w:rFonts w:ascii="Times New Roman" w:eastAsia="Times New Roman" w:hAnsi="Times New Roman" w:cs="Times New Roman"/>
          <w:bCs/>
          <w:sz w:val="24"/>
          <w:szCs w:val="24"/>
          <w:lang w:eastAsia="pl-PL"/>
        </w:rPr>
        <w:t>§ 6</w:t>
      </w:r>
      <w:r w:rsidR="006B2CE5" w:rsidRPr="006B2CE5">
        <w:rPr>
          <w:rFonts w:ascii="Times New Roman" w:eastAsia="Times New Roman" w:hAnsi="Times New Roman" w:cs="Times New Roman"/>
          <w:bCs/>
          <w:sz w:val="24"/>
          <w:szCs w:val="24"/>
          <w:lang w:eastAsia="pl-PL"/>
        </w:rPr>
        <w:t>4</w:t>
      </w:r>
      <w:r w:rsidRPr="006B2CE5">
        <w:rPr>
          <w:rFonts w:ascii="Times New Roman" w:eastAsia="Times New Roman" w:hAnsi="Times New Roman" w:cs="Times New Roman"/>
          <w:bCs/>
          <w:sz w:val="24"/>
          <w:szCs w:val="24"/>
          <w:lang w:eastAsia="pl-PL"/>
        </w:rPr>
        <w:t xml:space="preserve"> ust. 3 statutu;</w:t>
      </w:r>
    </w:p>
    <w:p w14:paraId="6B9F12E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członkach zarządu – należy przez to rozumieć starostę, wicestarostę i pozostałych członków zarządu powiatu;</w:t>
      </w:r>
    </w:p>
    <w:p w14:paraId="50A58AF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sekretarzu – należy przez to rozumieć sekretarza powiatu;</w:t>
      </w:r>
    </w:p>
    <w:p w14:paraId="79D0748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10) skarbniku – należy przez to rozumieć skarbnika powiatu;</w:t>
      </w:r>
    </w:p>
    <w:p w14:paraId="4D1245B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pracowniku – należy przez to rozumieć osobę zatrudnioną w starostwie niezależnie od formy nawiązania stosunku pracy;</w:t>
      </w:r>
    </w:p>
    <w:p w14:paraId="510A4B9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wydziale – należy przez to rozumieć również Biuro Rady i Ochrony Informacji;</w:t>
      </w:r>
    </w:p>
    <w:p w14:paraId="130290DD" w14:textId="4853A960"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13) komórce organizacyjnej – należy przez to rozumieć wydział, samodzielny referat utworzony w strukturze organizacyjnej starostwa oraz </w:t>
      </w:r>
      <w:r w:rsidR="00CA68D2" w:rsidRPr="00EC7346">
        <w:rPr>
          <w:rFonts w:ascii="Times New Roman" w:eastAsia="Times New Roman" w:hAnsi="Times New Roman" w:cs="Times New Roman"/>
          <w:bCs/>
          <w:sz w:val="24"/>
          <w:szCs w:val="24"/>
          <w:lang w:eastAsia="pl-PL"/>
        </w:rPr>
        <w:t>jednoosobowe lub wieloosobowe samodzielne</w:t>
      </w:r>
      <w:r w:rsidRPr="00EC7346">
        <w:rPr>
          <w:rFonts w:ascii="Times New Roman" w:eastAsia="Times New Roman" w:hAnsi="Times New Roman" w:cs="Times New Roman"/>
          <w:bCs/>
          <w:sz w:val="24"/>
          <w:szCs w:val="24"/>
          <w:lang w:eastAsia="pl-PL"/>
        </w:rPr>
        <w:t xml:space="preserve"> stanowiska utworzone w strukturze organizacyjnej starostwa nie wchodzące w skład wydziału lub samodzielnego referatu;</w:t>
      </w:r>
    </w:p>
    <w:p w14:paraId="647C19D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naczelniku wydziału – należy przez to rozumieć pracownika kierującego wydziałem;</w:t>
      </w:r>
    </w:p>
    <w:p w14:paraId="07F75539" w14:textId="7A9B8A8E"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15) statucie </w:t>
      </w:r>
      <w:r w:rsidRPr="009904A4">
        <w:rPr>
          <w:rFonts w:ascii="Times New Roman" w:eastAsia="Times New Roman" w:hAnsi="Times New Roman" w:cs="Times New Roman"/>
          <w:bCs/>
          <w:sz w:val="24"/>
          <w:szCs w:val="24"/>
          <w:lang w:eastAsia="pl-PL"/>
        </w:rPr>
        <w:t>– należy przez to rozumieć Statut Powiatu Włocławskiego przyjęty uchwałą nr XX/199/16 Rady Powiatu we Włocławku z dnia 15 listopada 2016 r. (Dz. Urz. Woj. Kuj.-Pom. poz. 4102)</w:t>
      </w:r>
      <w:r w:rsidR="00EC7346" w:rsidRPr="009904A4">
        <w:rPr>
          <w:rFonts w:ascii="Times New Roman" w:eastAsia="Times New Roman" w:hAnsi="Times New Roman" w:cs="Times New Roman"/>
          <w:bCs/>
          <w:sz w:val="24"/>
          <w:szCs w:val="24"/>
          <w:lang w:eastAsia="pl-PL"/>
        </w:rPr>
        <w:t xml:space="preserve"> </w:t>
      </w:r>
      <w:r w:rsidR="009904A4" w:rsidRPr="009904A4">
        <w:rPr>
          <w:rFonts w:ascii="Times New Roman" w:eastAsia="Times New Roman" w:hAnsi="Times New Roman" w:cs="Times New Roman"/>
          <w:bCs/>
          <w:sz w:val="24"/>
          <w:szCs w:val="24"/>
          <w:lang w:eastAsia="pl-PL"/>
        </w:rPr>
        <w:t> </w:t>
      </w:r>
      <w:r w:rsidR="009904A4">
        <w:rPr>
          <w:rFonts w:ascii="Times New Roman" w:eastAsia="Times New Roman" w:hAnsi="Times New Roman" w:cs="Times New Roman"/>
          <w:bCs/>
          <w:sz w:val="24"/>
          <w:szCs w:val="24"/>
          <w:lang w:eastAsia="pl-PL"/>
        </w:rPr>
        <w:t xml:space="preserve">zmienionego </w:t>
      </w:r>
      <w:r w:rsidR="009904A4" w:rsidRPr="009904A4">
        <w:rPr>
          <w:rFonts w:ascii="Times New Roman" w:eastAsia="Times New Roman" w:hAnsi="Times New Roman" w:cs="Times New Roman"/>
          <w:bCs/>
          <w:sz w:val="24"/>
          <w:szCs w:val="24"/>
          <w:lang w:eastAsia="pl-PL"/>
        </w:rPr>
        <w:t>uchwałą nr XXXVII/359/18 Rady Powiatu we Włocławku z dnia 16 października 2018 r.</w:t>
      </w:r>
      <w:r w:rsidR="009904A4">
        <w:rPr>
          <w:rFonts w:ascii="Times New Roman" w:eastAsia="Times New Roman" w:hAnsi="Times New Roman" w:cs="Times New Roman"/>
          <w:bCs/>
          <w:sz w:val="24"/>
          <w:szCs w:val="24"/>
          <w:lang w:eastAsia="pl-PL"/>
        </w:rPr>
        <w:t xml:space="preserve"> (Dz. Urz. Woj. Kuj-Pom. poz. 5391)</w:t>
      </w:r>
      <w:r w:rsidRPr="00EC7346">
        <w:rPr>
          <w:rFonts w:ascii="Times New Roman" w:eastAsia="Times New Roman" w:hAnsi="Times New Roman" w:cs="Times New Roman"/>
          <w:bCs/>
          <w:sz w:val="24"/>
          <w:szCs w:val="24"/>
          <w:lang w:eastAsia="pl-PL"/>
        </w:rPr>
        <w:t>;</w:t>
      </w:r>
    </w:p>
    <w:p w14:paraId="368D2D9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16) regulaminie – należy przez to rozumieć niniejszy regulamin.</w:t>
      </w:r>
    </w:p>
    <w:p w14:paraId="611A06EA" w14:textId="66E99F4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3</w:t>
      </w:r>
      <w:r w:rsidRPr="00EC7346">
        <w:rPr>
          <w:rFonts w:ascii="Times New Roman" w:eastAsia="Times New Roman" w:hAnsi="Times New Roman" w:cs="Times New Roman"/>
          <w:sz w:val="24"/>
          <w:szCs w:val="24"/>
          <w:lang w:eastAsia="pl-PL"/>
        </w:rPr>
        <w:t>. 1. Siedzibą starostwa jest miasto Włocławek. Starostwo funkcjonuje w budyn</w:t>
      </w:r>
      <w:r w:rsidR="00A1726C">
        <w:rPr>
          <w:rFonts w:ascii="Times New Roman" w:eastAsia="Times New Roman" w:hAnsi="Times New Roman" w:cs="Times New Roman"/>
          <w:sz w:val="24"/>
          <w:szCs w:val="24"/>
          <w:lang w:eastAsia="pl-PL"/>
        </w:rPr>
        <w:t>kach</w:t>
      </w:r>
      <w:r w:rsidRPr="00EC7346">
        <w:rPr>
          <w:rFonts w:ascii="Times New Roman" w:eastAsia="Times New Roman" w:hAnsi="Times New Roman" w:cs="Times New Roman"/>
          <w:sz w:val="24"/>
          <w:szCs w:val="24"/>
          <w:lang w:eastAsia="pl-PL"/>
        </w:rPr>
        <w:t xml:space="preserve"> zlokalizowany</w:t>
      </w:r>
      <w:r w:rsidR="00A1726C">
        <w:rPr>
          <w:rFonts w:ascii="Times New Roman" w:eastAsia="Times New Roman" w:hAnsi="Times New Roman" w:cs="Times New Roman"/>
          <w:sz w:val="24"/>
          <w:szCs w:val="24"/>
          <w:lang w:eastAsia="pl-PL"/>
        </w:rPr>
        <w:t>ch we Włocławku</w:t>
      </w:r>
      <w:r w:rsidRPr="00EC7346">
        <w:rPr>
          <w:rFonts w:ascii="Times New Roman" w:eastAsia="Times New Roman" w:hAnsi="Times New Roman" w:cs="Times New Roman"/>
          <w:sz w:val="24"/>
          <w:szCs w:val="24"/>
          <w:lang w:eastAsia="pl-PL"/>
        </w:rPr>
        <w:t xml:space="preserve"> przy ul. Cyganka 28 oraz Świętego Antoniego 49. Na potrzeby starostwa przeznaczone są pomieszczenia zlokalizowane w Lubrańcu, przy ul. Brzeskiej 51.</w:t>
      </w:r>
    </w:p>
    <w:p w14:paraId="3E8826C9"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Starostwo działa na podstawie:</w:t>
      </w:r>
    </w:p>
    <w:p w14:paraId="0844B67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ustawy;</w:t>
      </w:r>
    </w:p>
    <w:p w14:paraId="4F1833E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ustawy z dnia 21 listopada 2008 r. o pracownikach samorządowych;</w:t>
      </w:r>
    </w:p>
    <w:p w14:paraId="6E8C858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statutu;</w:t>
      </w:r>
    </w:p>
    <w:p w14:paraId="1FEC617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regulaminu;</w:t>
      </w:r>
    </w:p>
    <w:p w14:paraId="4A64EE9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innych aktów normatywnych regulujących zadania i kompetencje organów powiatu.</w:t>
      </w:r>
    </w:p>
    <w:p w14:paraId="1D21420A"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w:t>
      </w:r>
      <w:r w:rsidRPr="00EC7346">
        <w:rPr>
          <w:rFonts w:ascii="Times New Roman" w:eastAsia="Times New Roman" w:hAnsi="Times New Roman" w:cs="Times New Roman"/>
          <w:sz w:val="24"/>
          <w:szCs w:val="24"/>
          <w:lang w:eastAsia="pl-PL"/>
        </w:rPr>
        <w:t>. 1. Do zakresu działania starostwa należy wykonywanie zadań określonych w regulaminie, a także innych zadań określonych uchwałami organów powiatu.</w:t>
      </w:r>
    </w:p>
    <w:p w14:paraId="1FEF3BC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Oprócz zadań, o których mowa w ust. 1, starostwo realizuje również zadania z zakresu obronności państwa, zarządzania kryzysowego, obrony cywilnej i inne określone dla starosty w odpowiednich ustawach.</w:t>
      </w:r>
    </w:p>
    <w:p w14:paraId="37D5C37F"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Starostwo pełni zadania jednostki obsługującej w zakresie wynikającym z odpowiednich uchwał rady w sprawach organizacji obsługi jednostek organizacyjnych powiatu.</w:t>
      </w:r>
    </w:p>
    <w:p w14:paraId="1EB9B66E"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w:t>
      </w:r>
      <w:r w:rsidRPr="00EC7346">
        <w:rPr>
          <w:rFonts w:ascii="Times New Roman" w:eastAsia="Times New Roman" w:hAnsi="Times New Roman" w:cs="Times New Roman"/>
          <w:sz w:val="24"/>
          <w:szCs w:val="24"/>
          <w:lang w:eastAsia="pl-PL"/>
        </w:rPr>
        <w:t>. 1. Starostwo dla zatrudnionych w nim pracowników jest zakładem pracy w rozumieniu przepisów Kodeksu pracy.</w:t>
      </w:r>
    </w:p>
    <w:p w14:paraId="559864E3"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Status prawny pracowników starostwa określa ustawa, o której mowa w § 3 ust. 2 pkt 2.</w:t>
      </w:r>
    </w:p>
    <w:p w14:paraId="52634AE1"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6</w:t>
      </w:r>
      <w:r w:rsidRPr="00EC7346">
        <w:rPr>
          <w:rFonts w:ascii="Times New Roman" w:eastAsia="Times New Roman" w:hAnsi="Times New Roman" w:cs="Times New Roman"/>
          <w:sz w:val="24"/>
          <w:szCs w:val="24"/>
          <w:lang w:eastAsia="pl-PL"/>
        </w:rPr>
        <w:t>. 1. Szczegółowe zasady i tryb wykonywania czynności kancelaryjnych, sposób klasyfikowania i kwalifikowania dokumentacji w formie jednolitych rzeczowych wykazów akt oraz organizacji i zakresu działania archiwów zakładowych określają przepisy wykonawcze do  ustawy o narodowym zasobie archiwalnym i archiwach.</w:t>
      </w:r>
    </w:p>
    <w:p w14:paraId="463C8197"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2. Zasady i tryb postępowania związany z ochroną informacji niejawnych i innych informacji prawnie chronionych określają przepisy odpowiednich ustaw.</w:t>
      </w:r>
    </w:p>
    <w:p w14:paraId="1A444E42"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2</w:t>
      </w:r>
      <w:r w:rsidRPr="00EC7346">
        <w:rPr>
          <w:rFonts w:ascii="Times New Roman" w:eastAsia="Times New Roman" w:hAnsi="Times New Roman" w:cs="Times New Roman"/>
          <w:b/>
          <w:bCs/>
          <w:sz w:val="24"/>
          <w:szCs w:val="24"/>
          <w:lang w:eastAsia="pl-PL"/>
        </w:rPr>
        <w:br/>
        <w:t>Zasady kierowania starostwem</w:t>
      </w:r>
    </w:p>
    <w:p w14:paraId="497AE9A1"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7</w:t>
      </w:r>
      <w:r w:rsidRPr="00EC7346">
        <w:rPr>
          <w:rFonts w:ascii="Times New Roman" w:eastAsia="Times New Roman" w:hAnsi="Times New Roman" w:cs="Times New Roman"/>
          <w:sz w:val="24"/>
          <w:szCs w:val="24"/>
          <w:lang w:eastAsia="pl-PL"/>
        </w:rPr>
        <w:t>. 1. Kierownikiem starostwa i zwierzchnikiem służbowym jego pracowników jest starosta.</w:t>
      </w:r>
    </w:p>
    <w:p w14:paraId="0B61B369"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Podczas nieobecności starosty lub niemożliwości wykonywania przez niego zadań i kompetencji z innych powodów jego zadania i kompetencje wykonuje wicestarosta na podstawie i w granicach udzielonych mu przez starostę upoważnień i pełnomocnictw, chyba że przepisy prawa stanowią inaczej.</w:t>
      </w:r>
    </w:p>
    <w:p w14:paraId="3E2C8887"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Zadania i kompetencje starosty, z uwzględnieniem § 14 ust. 7, wynikają z przepisów prawa powszechnie obowiązującego, statutu oraz uchwał organów powiatu.</w:t>
      </w:r>
    </w:p>
    <w:p w14:paraId="4D7E8486"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8</w:t>
      </w:r>
      <w:r w:rsidRPr="00EC7346">
        <w:rPr>
          <w:rFonts w:ascii="Times New Roman" w:eastAsia="Times New Roman" w:hAnsi="Times New Roman" w:cs="Times New Roman"/>
          <w:sz w:val="24"/>
          <w:szCs w:val="24"/>
          <w:lang w:eastAsia="pl-PL"/>
        </w:rPr>
        <w:t>. Starosta, dla zapewnienia skutecznej realizacji swoich obowiązków i zadań określonych w przepisach prawa,  wydaje zarządzenia o charakterze organizacyjnym, porządkowym i normatywnym.</w:t>
      </w:r>
    </w:p>
    <w:p w14:paraId="09AEEE96"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9</w:t>
      </w:r>
      <w:r w:rsidRPr="00EC7346">
        <w:rPr>
          <w:rFonts w:ascii="Times New Roman" w:eastAsia="Times New Roman" w:hAnsi="Times New Roman" w:cs="Times New Roman"/>
          <w:sz w:val="24"/>
          <w:szCs w:val="24"/>
          <w:lang w:eastAsia="pl-PL"/>
        </w:rPr>
        <w:t>. Do zadań Wicestarosty, z uwzględnieniem § 14 ust. 7, w szczególności należy:</w:t>
      </w:r>
    </w:p>
    <w:p w14:paraId="1703A52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sprawowanie bezpośredniego nadzoru nad wykonywaniem zadań przez podległe komórki organizacyjne;</w:t>
      </w:r>
    </w:p>
    <w:p w14:paraId="01E430B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sprawowanie nadzoru nad wykonywaniem zadań przez podlegające mu jednostki organizacyjne powiatu, w ramach dokonanego przez starostę podziału obowiązków w powyższym zakresie;</w:t>
      </w:r>
    </w:p>
    <w:p w14:paraId="2A2D00D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wykonywanie zastępstwa starosty podczas jego nieobecności lub niemożliwości wykonywania przez starostę obowiązków i kompetencji w zakresie wynikającym z § 7 ust. 2;</w:t>
      </w:r>
    </w:p>
    <w:p w14:paraId="1B8632B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wykonywanie innych zadań ustalonych przez starostę w indywidualnym zakresie obowiązków i zadań.</w:t>
      </w:r>
    </w:p>
    <w:p w14:paraId="06538114"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10</w:t>
      </w:r>
      <w:r w:rsidRPr="00EC7346">
        <w:rPr>
          <w:rFonts w:ascii="Times New Roman" w:eastAsia="Times New Roman" w:hAnsi="Times New Roman" w:cs="Times New Roman"/>
          <w:sz w:val="24"/>
          <w:szCs w:val="24"/>
          <w:lang w:eastAsia="pl-PL"/>
        </w:rPr>
        <w:t xml:space="preserve">. Do zadań etatowego członka zarządu, z uwzględnieniem § 14 ust. 7, w szczególności należy: </w:t>
      </w:r>
    </w:p>
    <w:p w14:paraId="4C8B8866"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 sprawowanie nadzoru nad wykonywaniem zadań przez podległe komórki organizacyjne; </w:t>
      </w:r>
    </w:p>
    <w:p w14:paraId="1FFC8A5F"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sprawowanie nadzoru nad wykonywaniem zadań przez podlegające mu jednostki organizacyjne powiatu, w ramach dokonanego przez starostę podziału obowiązków w powyższym zakresie;</w:t>
      </w:r>
    </w:p>
    <w:p w14:paraId="365525C5"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3) wykonywanie innych zadań ustalonych przez starostę w indywidualnym zakresie obowiązków i zadań. </w:t>
      </w:r>
    </w:p>
    <w:p w14:paraId="7B96C670"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11</w:t>
      </w:r>
      <w:r w:rsidRPr="00EC7346">
        <w:rPr>
          <w:rFonts w:ascii="Times New Roman" w:eastAsia="Times New Roman" w:hAnsi="Times New Roman" w:cs="Times New Roman"/>
          <w:sz w:val="24"/>
          <w:szCs w:val="24"/>
          <w:lang w:eastAsia="pl-PL"/>
        </w:rPr>
        <w:t>. 1. Skarbnik wykonuje obowiązki głównego księgowego budżetu powiatu oraz realizuje zadania i obowiązki określone w odrębnych przepisach, a także inne ustalone przez starostę w indywidualnym upoważnieniu oraz indywidualnym zakresie obowiązków i zadań, z uwzględnieniem § 14 ust. 7.</w:t>
      </w:r>
    </w:p>
    <w:p w14:paraId="6247A8A7"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Skarbnik kieruje Wydziałem Finansowo-Księgowym.</w:t>
      </w:r>
    </w:p>
    <w:p w14:paraId="721DF325" w14:textId="37D758FF"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lastRenderedPageBreak/>
        <w:t>§ 12</w:t>
      </w:r>
      <w:r w:rsidRPr="00EC7346">
        <w:rPr>
          <w:rFonts w:ascii="Times New Roman" w:eastAsia="Times New Roman" w:hAnsi="Times New Roman" w:cs="Times New Roman"/>
          <w:sz w:val="24"/>
          <w:szCs w:val="24"/>
          <w:lang w:eastAsia="pl-PL"/>
        </w:rPr>
        <w:t>.</w:t>
      </w:r>
      <w:r w:rsidR="0097411A" w:rsidRPr="00EC7346">
        <w:rPr>
          <w:rFonts w:ascii="Times New Roman" w:eastAsia="Times New Roman" w:hAnsi="Times New Roman" w:cs="Times New Roman"/>
          <w:sz w:val="24"/>
          <w:szCs w:val="24"/>
          <w:lang w:eastAsia="pl-PL"/>
        </w:rPr>
        <w:t> </w:t>
      </w:r>
      <w:r w:rsidRPr="00EC7346">
        <w:rPr>
          <w:rFonts w:ascii="Times New Roman" w:eastAsia="Times New Roman" w:hAnsi="Times New Roman" w:cs="Times New Roman"/>
          <w:sz w:val="24"/>
          <w:szCs w:val="24"/>
          <w:lang w:eastAsia="pl-PL"/>
        </w:rPr>
        <w:t xml:space="preserve">1. Sekretarz wykonuje zadania i obowiązki ustalone przez starostę w indywidualnym zakresie obowiązków i zadań, a także wynikające z udzielonych przez starostę upoważnień, z uwzględnieniem § 14 ust. 7. </w:t>
      </w:r>
    </w:p>
    <w:p w14:paraId="0205C28A" w14:textId="0A4C4233" w:rsidR="00AF3D2A" w:rsidRPr="00EC7346" w:rsidRDefault="0097411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t>
      </w:r>
      <w:r w:rsidR="00AF3D2A" w:rsidRPr="00EC7346">
        <w:rPr>
          <w:rFonts w:ascii="Times New Roman" w:eastAsia="Times New Roman" w:hAnsi="Times New Roman" w:cs="Times New Roman"/>
          <w:bCs/>
          <w:sz w:val="24"/>
          <w:szCs w:val="24"/>
          <w:lang w:eastAsia="pl-PL"/>
        </w:rPr>
        <w:t>Sekretarz realizuje zadania Pełnomocnika do spraw Ochrony Informacji Niejawnych.</w:t>
      </w:r>
    </w:p>
    <w:p w14:paraId="34A207EF" w14:textId="1596B37F" w:rsidR="0097411A" w:rsidRPr="00EC7346" w:rsidRDefault="0097411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Sekretarz koordynuje pracą komórki Radców Prawnych.</w:t>
      </w:r>
    </w:p>
    <w:p w14:paraId="179B5D3F" w14:textId="784D9ACF" w:rsidR="00EA2E7C" w:rsidRPr="00EC7346" w:rsidRDefault="00EA2E7C"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Starosta może powierzyć sekretarzowi obowiązki kierowania Biurem Rady i Ochrony Informacji.</w:t>
      </w:r>
    </w:p>
    <w:p w14:paraId="3204D16B" w14:textId="77777777" w:rsidR="00AF3D2A" w:rsidRPr="00EC7346" w:rsidRDefault="00AF3D2A" w:rsidP="00EC7346">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p w14:paraId="7DE2D2EE"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3</w:t>
      </w:r>
      <w:r w:rsidRPr="00EC7346">
        <w:rPr>
          <w:rFonts w:ascii="Times New Roman" w:eastAsia="Times New Roman" w:hAnsi="Times New Roman" w:cs="Times New Roman"/>
          <w:b/>
          <w:bCs/>
          <w:sz w:val="24"/>
          <w:szCs w:val="24"/>
          <w:lang w:eastAsia="pl-PL"/>
        </w:rPr>
        <w:br/>
        <w:t>Organizacja Starostwa</w:t>
      </w:r>
    </w:p>
    <w:p w14:paraId="01C2FC3C"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13</w:t>
      </w:r>
      <w:r w:rsidRPr="00EC7346">
        <w:rPr>
          <w:rFonts w:ascii="Times New Roman" w:eastAsia="Times New Roman" w:hAnsi="Times New Roman" w:cs="Times New Roman"/>
          <w:sz w:val="24"/>
          <w:szCs w:val="24"/>
          <w:lang w:eastAsia="pl-PL"/>
        </w:rPr>
        <w:t>. 1. Strukturę organizacyjną starostwa tworzą stanowiska: starosty, wicestarosty, etatowego członka zarządu, sekretarza powiatu, skarbnika powiatu oraz komórki organizacyjne określone w § 14 ust. 1.</w:t>
      </w:r>
    </w:p>
    <w:p w14:paraId="3053425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2. Wydziałem kieruje naczelnik wydziału lub inny pracownik zatrudniony na innym stanowisku, któremu starosta powierzył obowiązki naczelnika wydziału. Starosta, w przypadku braku w strukturze wydziału zastępcy naczelnika, może powierzyć obowiązki w tym zakresie innemu pracownikowi. </w:t>
      </w:r>
    </w:p>
    <w:p w14:paraId="0525EF50"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Pracą samodzielnego referatu utworzonego w strukturze organizacyjnej starostwa kieruje pracownik zatrudniony na stanowisku kierownika referatu.</w:t>
      </w:r>
    </w:p>
    <w:p w14:paraId="1B5A8E68" w14:textId="09EE582B"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4. Wydział funkcjonuje na podstawie regulaminu wewnętrznego </w:t>
      </w:r>
      <w:r w:rsidR="002A3B13" w:rsidRPr="00EC7346">
        <w:rPr>
          <w:rFonts w:ascii="Times New Roman" w:eastAsia="Times New Roman" w:hAnsi="Times New Roman" w:cs="Times New Roman"/>
          <w:bCs/>
          <w:sz w:val="24"/>
          <w:szCs w:val="24"/>
          <w:lang w:eastAsia="pl-PL"/>
        </w:rPr>
        <w:t>zatwierdzanego przez starostę</w:t>
      </w:r>
      <w:r w:rsidRPr="00EC7346">
        <w:rPr>
          <w:rFonts w:ascii="Times New Roman" w:eastAsia="Times New Roman" w:hAnsi="Times New Roman" w:cs="Times New Roman"/>
          <w:bCs/>
          <w:sz w:val="24"/>
          <w:szCs w:val="24"/>
          <w:lang w:eastAsia="pl-PL"/>
        </w:rPr>
        <w:t>. Regulamin w szczególności zawierać powinien:</w:t>
      </w:r>
    </w:p>
    <w:p w14:paraId="7C15E40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liczbę etatów w wydziale, zgodną z załącznikiem, o którym mowa w § 14 ust. 7;</w:t>
      </w:r>
    </w:p>
    <w:p w14:paraId="6EDAB05E" w14:textId="326D6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2) podział na </w:t>
      </w:r>
      <w:r w:rsidR="002A3B13" w:rsidRPr="00EC7346">
        <w:rPr>
          <w:rFonts w:ascii="Times New Roman" w:eastAsia="Times New Roman" w:hAnsi="Times New Roman" w:cs="Times New Roman"/>
          <w:bCs/>
          <w:sz w:val="24"/>
          <w:szCs w:val="24"/>
          <w:lang w:eastAsia="pl-PL"/>
        </w:rPr>
        <w:t>komórki wewnętrzne</w:t>
      </w:r>
      <w:r w:rsidRPr="00EC7346">
        <w:rPr>
          <w:rFonts w:ascii="Times New Roman" w:eastAsia="Times New Roman" w:hAnsi="Times New Roman" w:cs="Times New Roman"/>
          <w:bCs/>
          <w:sz w:val="24"/>
          <w:szCs w:val="24"/>
          <w:lang w:eastAsia="pl-PL"/>
        </w:rPr>
        <w:t xml:space="preserve"> i stanowiska pracy z uwzględnieniem § 14 ust. 2;</w:t>
      </w:r>
    </w:p>
    <w:p w14:paraId="56AD0AD8" w14:textId="35881F99"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3) zakres zadań </w:t>
      </w:r>
      <w:r w:rsidR="002A3B13" w:rsidRPr="00EC7346">
        <w:rPr>
          <w:rFonts w:ascii="Times New Roman" w:eastAsia="Times New Roman" w:hAnsi="Times New Roman" w:cs="Times New Roman"/>
          <w:bCs/>
          <w:sz w:val="24"/>
          <w:szCs w:val="24"/>
          <w:lang w:eastAsia="pl-PL"/>
        </w:rPr>
        <w:t>komórek wewnętrznych</w:t>
      </w:r>
      <w:r w:rsidRPr="00EC7346">
        <w:rPr>
          <w:rFonts w:ascii="Times New Roman" w:eastAsia="Times New Roman" w:hAnsi="Times New Roman" w:cs="Times New Roman"/>
          <w:bCs/>
          <w:sz w:val="24"/>
          <w:szCs w:val="24"/>
          <w:lang w:eastAsia="pl-PL"/>
        </w:rPr>
        <w:t xml:space="preserve"> i stanowisk pracy, w tym naczelnika wydziału;</w:t>
      </w:r>
    </w:p>
    <w:p w14:paraId="4785F4A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sposób sprawowania zastępstwa naczelnika wydziału podczas jego nieobecności;</w:t>
      </w:r>
    </w:p>
    <w:p w14:paraId="7908ACD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zasady podpisywania pism i ich przygotowywania do podpisu;</w:t>
      </w:r>
    </w:p>
    <w:p w14:paraId="5CDBE16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schemat organizacyjny wydziału;</w:t>
      </w:r>
    </w:p>
    <w:p w14:paraId="7A637E9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rodzaje rejestrów prowadzonych w wydziale.</w:t>
      </w:r>
    </w:p>
    <w:p w14:paraId="55FC53F3" w14:textId="01D78DA6"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5. Regulamin, o którym mowa w punkcie poprzedzającym, sporządzany jest w trzech egzemplarzach, z których jeden pozostaje w wydziale, a dwa przekazywane są </w:t>
      </w:r>
      <w:r w:rsidR="002A3B13" w:rsidRPr="00EC7346">
        <w:rPr>
          <w:rFonts w:ascii="Times New Roman" w:eastAsia="Times New Roman" w:hAnsi="Times New Roman" w:cs="Times New Roman"/>
          <w:bCs/>
          <w:sz w:val="24"/>
          <w:szCs w:val="24"/>
          <w:lang w:eastAsia="pl-PL"/>
        </w:rPr>
        <w:t>Wydziały Zarządzania, Administracji i Bezpieczeństwa, z czego jeden egzemplarz przeznaczony jest do zbioru bieżącego a drugi do zbioru archiwalnego</w:t>
      </w:r>
      <w:r w:rsidRPr="00EC7346">
        <w:rPr>
          <w:rFonts w:ascii="Times New Roman" w:eastAsia="Times New Roman" w:hAnsi="Times New Roman" w:cs="Times New Roman"/>
          <w:bCs/>
          <w:sz w:val="24"/>
          <w:szCs w:val="24"/>
          <w:lang w:eastAsia="pl-PL"/>
        </w:rPr>
        <w:t>.</w:t>
      </w:r>
    </w:p>
    <w:p w14:paraId="4C2D7D19" w14:textId="5192C201"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6. Zakresy czynności pracowników wydziału ustalone i podpisane przez naczelnika wydziału, zatwierdza starosta lub osoba przez niego upoważniona, z zastrzeżeniem ust. </w:t>
      </w:r>
      <w:r w:rsidR="002A3B13" w:rsidRPr="00EC7346">
        <w:rPr>
          <w:rFonts w:ascii="Times New Roman" w:eastAsia="Times New Roman" w:hAnsi="Times New Roman" w:cs="Times New Roman"/>
          <w:bCs/>
          <w:sz w:val="24"/>
          <w:szCs w:val="24"/>
          <w:lang w:eastAsia="pl-PL"/>
        </w:rPr>
        <w:t>9</w:t>
      </w:r>
      <w:r w:rsidRPr="00EC7346">
        <w:rPr>
          <w:rFonts w:ascii="Times New Roman" w:eastAsia="Times New Roman" w:hAnsi="Times New Roman" w:cs="Times New Roman"/>
          <w:bCs/>
          <w:sz w:val="24"/>
          <w:szCs w:val="24"/>
          <w:lang w:eastAsia="pl-PL"/>
        </w:rPr>
        <w:t>. Zakres czynności, w oryginale, doręcza się pracownikowi, który na jego kopii potwierdza swoim podpisem przyjęcie zadań do realizacji, kopię składa się do akt osobowych pracownika.</w:t>
      </w:r>
    </w:p>
    <w:p w14:paraId="08251089"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Zakresy czynności dla naczelników wydziałów zatwierdza starosta. Zakresy te uwzględniają podział zadań wynikający z regulaminu oraz regulaminów wewnętrznych wydziałów.</w:t>
      </w:r>
    </w:p>
    <w:p w14:paraId="10F81331"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Przepisy ust. od 4 do 7 stosuje się odpowiednio do samodzielnego referatu, o którym mowa w ust. 3.</w:t>
      </w:r>
    </w:p>
    <w:p w14:paraId="1804F3DA"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9. Pracownicy zatrudnieni w innych komórkach organizacyjnych niż wydział lub referat wskazanych w § 14 ust. 1 pracują w oparciu o indywidualne zakresy zadań i czynności zatwierdzane przez starostę.</w:t>
      </w:r>
    </w:p>
    <w:p w14:paraId="110BBCC1" w14:textId="0629904F"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10. Zakresy czynności, o których mowa w ust. </w:t>
      </w:r>
      <w:r w:rsidR="002A3B13" w:rsidRPr="00EC7346">
        <w:rPr>
          <w:rFonts w:ascii="Times New Roman" w:eastAsia="Times New Roman" w:hAnsi="Times New Roman" w:cs="Times New Roman"/>
          <w:bCs/>
          <w:sz w:val="24"/>
          <w:szCs w:val="24"/>
          <w:lang w:eastAsia="pl-PL"/>
        </w:rPr>
        <w:t xml:space="preserve">6, </w:t>
      </w:r>
      <w:r w:rsidRPr="00EC7346">
        <w:rPr>
          <w:rFonts w:ascii="Times New Roman" w:eastAsia="Times New Roman" w:hAnsi="Times New Roman" w:cs="Times New Roman"/>
          <w:bCs/>
          <w:sz w:val="24"/>
          <w:szCs w:val="24"/>
          <w:lang w:eastAsia="pl-PL"/>
        </w:rPr>
        <w:t>7 i 9 nie mogą naruszać postanowień regulaminu.</w:t>
      </w:r>
    </w:p>
    <w:p w14:paraId="0A54E154"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14</w:t>
      </w:r>
      <w:r w:rsidRPr="00EC7346">
        <w:rPr>
          <w:rFonts w:ascii="Times New Roman" w:eastAsia="Times New Roman" w:hAnsi="Times New Roman" w:cs="Times New Roman"/>
          <w:sz w:val="24"/>
          <w:szCs w:val="24"/>
          <w:lang w:eastAsia="pl-PL"/>
        </w:rPr>
        <w:t>. 1. Strukturę organizacyjną starostwa tworzą następujące komórki organizacyjne:</w:t>
      </w:r>
    </w:p>
    <w:p w14:paraId="7555033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Starosta</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„S”;</w:t>
      </w:r>
    </w:p>
    <w:p w14:paraId="596A5669" w14:textId="77777777" w:rsidR="00AF3D2A" w:rsidRPr="00EC7346" w:rsidRDefault="00AF3D2A" w:rsidP="00EC7346">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r w:rsidRPr="00EC7346">
        <w:rPr>
          <w:rFonts w:ascii="Times New Roman" w:eastAsia="Times New Roman" w:hAnsi="Times New Roman" w:cs="Times New Roman"/>
          <w:sz w:val="24"/>
          <w:szCs w:val="24"/>
          <w:lang w:eastAsia="pl-PL"/>
        </w:rPr>
        <w:t>2) Wicestarosta</w:t>
      </w:r>
      <w:r w:rsidRPr="00EC7346">
        <w:rPr>
          <w:rFonts w:ascii="Times New Roman" w:eastAsia="Times New Roman" w:hAnsi="Times New Roman" w:cs="Times New Roman"/>
          <w:sz w:val="24"/>
          <w:szCs w:val="24"/>
          <w:lang w:eastAsia="pl-PL"/>
        </w:rPr>
        <w:tab/>
      </w:r>
      <w:r w:rsidRPr="00EC7346">
        <w:rPr>
          <w:rFonts w:ascii="Times New Roman" w:eastAsia="Times New Roman" w:hAnsi="Times New Roman" w:cs="Times New Roman"/>
          <w:sz w:val="24"/>
          <w:szCs w:val="24"/>
          <w:lang w:eastAsia="pl-PL"/>
        </w:rPr>
        <w:tab/>
      </w:r>
      <w:r w:rsidRPr="00EC7346">
        <w:rPr>
          <w:rFonts w:ascii="Times New Roman" w:eastAsia="Times New Roman" w:hAnsi="Times New Roman" w:cs="Times New Roman"/>
          <w:sz w:val="24"/>
          <w:szCs w:val="24"/>
          <w:lang w:eastAsia="pl-PL"/>
        </w:rPr>
        <w:tab/>
      </w:r>
      <w:r w:rsidRPr="00EC7346">
        <w:rPr>
          <w:rFonts w:ascii="Times New Roman" w:eastAsia="Times New Roman" w:hAnsi="Times New Roman" w:cs="Times New Roman"/>
          <w:sz w:val="24"/>
          <w:szCs w:val="24"/>
          <w:lang w:eastAsia="pl-PL"/>
        </w:rPr>
        <w:tab/>
      </w:r>
      <w:r w:rsidRPr="00EC7346">
        <w:rPr>
          <w:rFonts w:ascii="Times New Roman" w:eastAsia="Times New Roman" w:hAnsi="Times New Roman" w:cs="Times New Roman"/>
          <w:sz w:val="24"/>
          <w:szCs w:val="24"/>
          <w:lang w:eastAsia="pl-PL"/>
        </w:rPr>
        <w:tab/>
      </w:r>
      <w:r w:rsidRPr="00EC7346">
        <w:rPr>
          <w:rFonts w:ascii="Times New Roman" w:eastAsia="Times New Roman" w:hAnsi="Times New Roman" w:cs="Times New Roman"/>
          <w:sz w:val="24"/>
          <w:szCs w:val="24"/>
          <w:lang w:eastAsia="pl-PL"/>
        </w:rPr>
        <w:tab/>
      </w:r>
      <w:r w:rsidRPr="00EC7346">
        <w:rPr>
          <w:rFonts w:ascii="Times New Roman" w:eastAsia="Times New Roman" w:hAnsi="Times New Roman" w:cs="Times New Roman"/>
          <w:sz w:val="24"/>
          <w:szCs w:val="24"/>
          <w:lang w:eastAsia="pl-PL"/>
        </w:rPr>
        <w:tab/>
      </w:r>
      <w:r w:rsidRPr="00EC7346">
        <w:rPr>
          <w:rFonts w:ascii="Times New Roman" w:eastAsia="Times New Roman" w:hAnsi="Times New Roman" w:cs="Times New Roman"/>
          <w:sz w:val="24"/>
          <w:szCs w:val="24"/>
          <w:lang w:eastAsia="pl-PL"/>
        </w:rPr>
        <w:tab/>
        <w:t>- symbol „SW”;</w:t>
      </w:r>
    </w:p>
    <w:p w14:paraId="5F81E1C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Członek zarządu</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„S.C.”;</w:t>
      </w:r>
    </w:p>
    <w:p w14:paraId="14BF246D" w14:textId="3E9F3F92"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4) Skarbnik powiatu </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00A1726C">
        <w:rPr>
          <w:rFonts w:ascii="Times New Roman" w:eastAsia="Times New Roman" w:hAnsi="Times New Roman" w:cs="Times New Roman"/>
          <w:bCs/>
          <w:sz w:val="24"/>
          <w:szCs w:val="24"/>
          <w:lang w:eastAsia="pl-PL"/>
        </w:rPr>
        <w:t>-</w:t>
      </w:r>
      <w:r w:rsidRPr="00EC7346">
        <w:rPr>
          <w:rFonts w:ascii="Times New Roman" w:eastAsia="Times New Roman" w:hAnsi="Times New Roman" w:cs="Times New Roman"/>
          <w:bCs/>
          <w:sz w:val="24"/>
          <w:szCs w:val="24"/>
          <w:lang w:eastAsia="pl-PL"/>
        </w:rPr>
        <w:t>symbol „SK”;</w:t>
      </w:r>
    </w:p>
    <w:p w14:paraId="03E5259F" w14:textId="4C0F220D" w:rsidR="00AF3D2A" w:rsidRPr="00EC7346" w:rsidRDefault="00A1726C"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 Sekretarz powiatu</w:t>
      </w:r>
      <w:r w:rsidR="00AF3D2A" w:rsidRPr="00EC7346">
        <w:rPr>
          <w:rFonts w:ascii="Times New Roman" w:eastAsia="Times New Roman" w:hAnsi="Times New Roman" w:cs="Times New Roman"/>
          <w:bCs/>
          <w:sz w:val="24"/>
          <w:szCs w:val="24"/>
          <w:lang w:eastAsia="pl-PL"/>
        </w:rPr>
        <w:t xml:space="preserve"> </w:t>
      </w:r>
      <w:r w:rsidR="00AF3D2A" w:rsidRPr="00EC7346">
        <w:rPr>
          <w:rFonts w:ascii="Times New Roman" w:eastAsia="Times New Roman" w:hAnsi="Times New Roman" w:cs="Times New Roman"/>
          <w:bCs/>
          <w:sz w:val="24"/>
          <w:szCs w:val="24"/>
          <w:lang w:eastAsia="pl-PL"/>
        </w:rPr>
        <w:tab/>
      </w:r>
      <w:r w:rsidR="00AF3D2A" w:rsidRPr="00EC7346">
        <w:rPr>
          <w:rFonts w:ascii="Times New Roman" w:eastAsia="Times New Roman" w:hAnsi="Times New Roman" w:cs="Times New Roman"/>
          <w:bCs/>
          <w:sz w:val="24"/>
          <w:szCs w:val="24"/>
          <w:lang w:eastAsia="pl-PL"/>
        </w:rPr>
        <w:tab/>
      </w:r>
      <w:r w:rsidR="00AF3D2A" w:rsidRPr="00EC7346">
        <w:rPr>
          <w:rFonts w:ascii="Times New Roman" w:eastAsia="Times New Roman" w:hAnsi="Times New Roman" w:cs="Times New Roman"/>
          <w:bCs/>
          <w:sz w:val="24"/>
          <w:szCs w:val="24"/>
          <w:lang w:eastAsia="pl-PL"/>
        </w:rPr>
        <w:tab/>
      </w:r>
      <w:r w:rsidR="00AF3D2A" w:rsidRPr="00EC7346">
        <w:rPr>
          <w:rFonts w:ascii="Times New Roman" w:eastAsia="Times New Roman" w:hAnsi="Times New Roman" w:cs="Times New Roman"/>
          <w:bCs/>
          <w:sz w:val="24"/>
          <w:szCs w:val="24"/>
          <w:lang w:eastAsia="pl-PL"/>
        </w:rPr>
        <w:tab/>
      </w:r>
      <w:r w:rsidR="00AF3D2A" w:rsidRPr="00EC7346">
        <w:rPr>
          <w:rFonts w:ascii="Times New Roman" w:eastAsia="Times New Roman" w:hAnsi="Times New Roman" w:cs="Times New Roman"/>
          <w:bCs/>
          <w:sz w:val="24"/>
          <w:szCs w:val="24"/>
          <w:lang w:eastAsia="pl-PL"/>
        </w:rPr>
        <w:tab/>
      </w:r>
      <w:r w:rsidR="00AF3D2A" w:rsidRPr="00EC7346">
        <w:rPr>
          <w:rFonts w:ascii="Times New Roman" w:eastAsia="Times New Roman" w:hAnsi="Times New Roman" w:cs="Times New Roman"/>
          <w:bCs/>
          <w:sz w:val="24"/>
          <w:szCs w:val="24"/>
          <w:lang w:eastAsia="pl-PL"/>
        </w:rPr>
        <w:tab/>
      </w:r>
      <w:r w:rsidR="00AF3D2A" w:rsidRPr="00EC7346">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w:t>
      </w:r>
      <w:r w:rsidR="00AF3D2A" w:rsidRPr="00EC7346">
        <w:rPr>
          <w:rFonts w:ascii="Times New Roman" w:eastAsia="Times New Roman" w:hAnsi="Times New Roman" w:cs="Times New Roman"/>
          <w:bCs/>
          <w:sz w:val="24"/>
          <w:szCs w:val="24"/>
          <w:lang w:eastAsia="pl-PL"/>
        </w:rPr>
        <w:t>symbol „SE”;</w:t>
      </w:r>
    </w:p>
    <w:p w14:paraId="08E0E4D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Wydział Zarządzania, Administracji i Bezpieczeństwa</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„ZAB”;</w:t>
      </w:r>
    </w:p>
    <w:p w14:paraId="36B78F5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Wydział  Finansowo-Księgowy</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„FK”;</w:t>
      </w:r>
    </w:p>
    <w:p w14:paraId="3B025C1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Wydział Geodezji i Gospodarki Nieruchomościami</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„GGN”;</w:t>
      </w:r>
    </w:p>
    <w:p w14:paraId="6493984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Wydział Komunikacji</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„K”;</w:t>
      </w:r>
    </w:p>
    <w:p w14:paraId="0D459EE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Wydział  Edukacji i Spraw Społecznych</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„ES”;</w:t>
      </w:r>
    </w:p>
    <w:p w14:paraId="42EEE0B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Wydział Rolnictwa i  Ochrony Środowiska</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„ROL”,</w:t>
      </w:r>
    </w:p>
    <w:p w14:paraId="612F6E3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Wydział Budownictwa</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„BUD”;</w:t>
      </w:r>
    </w:p>
    <w:p w14:paraId="73A36A5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Biuro Rady i Ochrony Informacji</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„BROI”;</w:t>
      </w:r>
    </w:p>
    <w:p w14:paraId="5F32DD2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Referat Zamówień Publicznych</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„ZP”;</w:t>
      </w:r>
    </w:p>
    <w:p w14:paraId="3D5AE35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Powiatowy Rzecznik Konsumentów</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„RK”;</w:t>
      </w:r>
    </w:p>
    <w:p w14:paraId="62CFF64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Radca Prawny</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„P”;</w:t>
      </w:r>
    </w:p>
    <w:p w14:paraId="5F2765F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15) Audytor wewnętrzny</w:t>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r>
      <w:r w:rsidRPr="00EC7346">
        <w:rPr>
          <w:rFonts w:ascii="Times New Roman" w:eastAsia="Times New Roman" w:hAnsi="Times New Roman" w:cs="Times New Roman"/>
          <w:bCs/>
          <w:sz w:val="24"/>
          <w:szCs w:val="24"/>
          <w:lang w:eastAsia="pl-PL"/>
        </w:rPr>
        <w:tab/>
        <w:t>- symbol „AW”.</w:t>
      </w:r>
    </w:p>
    <w:p w14:paraId="0580B292"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 strukturze komórek organizacyjnych, o których mowa w ust. 1 funkcjonują następujące komórki wewnętrzne oraz stanowiska kierownicze:</w:t>
      </w:r>
    </w:p>
    <w:p w14:paraId="354F30BB" w14:textId="4B39A388"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CA68D2"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w Wydziale Zarządzani, Administracji i Bezpieczeństwa stanowisko Inspektora Ochrony Danych Osobowych;</w:t>
      </w:r>
    </w:p>
    <w:p w14:paraId="3A0D376C" w14:textId="5543F0BF"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CA68D2"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w Wydziale  Finansowo-Księgowym Referat do spraw księgowości, którym kieruje Główny Księgowy Starostwa;</w:t>
      </w:r>
    </w:p>
    <w:p w14:paraId="2813FAA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w Wydziale Geodezji i Gospodarki Nieruchomościami:</w:t>
      </w:r>
    </w:p>
    <w:p w14:paraId="2182EEDF"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stanowisko Geodety Powiatowego</w:t>
      </w:r>
    </w:p>
    <w:p w14:paraId="3712A892"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Referat Gospodarki Nieruchomościami i Ewidencji Gruntów i Budynków, którym kieruje kierownik,</w:t>
      </w:r>
    </w:p>
    <w:p w14:paraId="61D9AE6C" w14:textId="08AC17F3"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Państwowy Ośrodek Dokumentacji Geodezyjnej i Kartograficznej</w:t>
      </w:r>
      <w:r w:rsidR="001B1E00" w:rsidRPr="00EC7346">
        <w:rPr>
          <w:rFonts w:ascii="Times New Roman" w:eastAsia="Times New Roman" w:hAnsi="Times New Roman" w:cs="Times New Roman"/>
          <w:bCs/>
          <w:sz w:val="24"/>
          <w:szCs w:val="24"/>
          <w:lang w:eastAsia="pl-PL"/>
        </w:rPr>
        <w:t>,</w:t>
      </w:r>
      <w:r w:rsidRPr="00EC7346">
        <w:rPr>
          <w:rFonts w:ascii="Times New Roman" w:eastAsia="Times New Roman" w:hAnsi="Times New Roman" w:cs="Times New Roman"/>
          <w:bCs/>
          <w:sz w:val="24"/>
          <w:szCs w:val="24"/>
          <w:lang w:eastAsia="pl-PL"/>
        </w:rPr>
        <w:t xml:space="preserve"> którym kieruje kierownik;</w:t>
      </w:r>
    </w:p>
    <w:p w14:paraId="2076C063" w14:textId="62E1F4B6"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w Wydziale Rolnictwa i Ochrony Środowiska stanowisko Geologa Powia</w:t>
      </w:r>
      <w:r w:rsidR="00424564" w:rsidRPr="00EC7346">
        <w:rPr>
          <w:rFonts w:ascii="Times New Roman" w:eastAsia="Times New Roman" w:hAnsi="Times New Roman" w:cs="Times New Roman"/>
          <w:bCs/>
          <w:sz w:val="24"/>
          <w:szCs w:val="24"/>
          <w:lang w:eastAsia="pl-PL"/>
        </w:rPr>
        <w:t>towego.</w:t>
      </w:r>
    </w:p>
    <w:p w14:paraId="06BF4AA5" w14:textId="2B905F21"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Starosta pracownikom zajmującym stanowiska, o których mowa w ust. 1 pkt 13 i 15</w:t>
      </w:r>
      <w:r w:rsidR="00BE37DC" w:rsidRPr="00EC7346">
        <w:rPr>
          <w:rFonts w:ascii="Times New Roman" w:eastAsia="Times New Roman" w:hAnsi="Times New Roman" w:cs="Times New Roman"/>
          <w:bCs/>
          <w:sz w:val="24"/>
          <w:szCs w:val="24"/>
          <w:lang w:eastAsia="pl-PL"/>
        </w:rPr>
        <w:t xml:space="preserve"> oraz Inspektorowi Ochrony Danych Osobowych, o którym mowa w ust. 2</w:t>
      </w:r>
      <w:r w:rsidRPr="00EC7346">
        <w:rPr>
          <w:rFonts w:ascii="Times New Roman" w:eastAsia="Times New Roman" w:hAnsi="Times New Roman" w:cs="Times New Roman"/>
          <w:bCs/>
          <w:sz w:val="24"/>
          <w:szCs w:val="24"/>
          <w:lang w:eastAsia="pl-PL"/>
        </w:rPr>
        <w:t xml:space="preserve"> </w:t>
      </w:r>
      <w:r w:rsidR="00BE37DC" w:rsidRPr="00EC7346">
        <w:rPr>
          <w:rFonts w:ascii="Times New Roman" w:eastAsia="Times New Roman" w:hAnsi="Times New Roman" w:cs="Times New Roman"/>
          <w:bCs/>
          <w:sz w:val="24"/>
          <w:szCs w:val="24"/>
          <w:lang w:eastAsia="pl-PL"/>
        </w:rPr>
        <w:t xml:space="preserve">może powierzyć </w:t>
      </w:r>
      <w:r w:rsidRPr="00EC7346">
        <w:rPr>
          <w:rFonts w:ascii="Times New Roman" w:eastAsia="Times New Roman" w:hAnsi="Times New Roman" w:cs="Times New Roman"/>
          <w:bCs/>
          <w:sz w:val="24"/>
          <w:szCs w:val="24"/>
          <w:lang w:eastAsia="pl-PL"/>
        </w:rPr>
        <w:t xml:space="preserve">wykonywanie innych zadań niż te określone dla nich w regulaminie, w tym łączyć je z innymi stanowiskami, o ile nie sprzeciwiają się temu przepisy odpowiednich ustaw, właściwych dla ich utworzenia, z zastrzeżeniem iż nie dotyczy to sytuacji, o której mowa w </w:t>
      </w:r>
      <w:r w:rsidRPr="00EC7346">
        <w:rPr>
          <w:rFonts w:ascii="Times New Roman" w:eastAsia="Times New Roman" w:hAnsi="Times New Roman" w:cs="Times New Roman"/>
          <w:bCs/>
          <w:sz w:val="24"/>
          <w:szCs w:val="24"/>
          <w:lang w:eastAsia="pl-PL"/>
        </w:rPr>
        <w:lastRenderedPageBreak/>
        <w:t>ust. 5.</w:t>
      </w:r>
      <w:r w:rsidR="00BE37DC" w:rsidRPr="00EC7346">
        <w:rPr>
          <w:rFonts w:ascii="Times New Roman" w:eastAsia="Times New Roman" w:hAnsi="Times New Roman" w:cs="Times New Roman"/>
          <w:bCs/>
          <w:sz w:val="24"/>
          <w:szCs w:val="24"/>
          <w:lang w:eastAsia="pl-PL"/>
        </w:rPr>
        <w:t xml:space="preserve"> Starosta stosownie do potrzeb może ograniczyć zatrudnienie na tych stanowiskach do części etatu</w:t>
      </w:r>
      <w:r w:rsidR="00A1726C">
        <w:rPr>
          <w:rFonts w:ascii="Times New Roman" w:eastAsia="Times New Roman" w:hAnsi="Times New Roman" w:cs="Times New Roman"/>
          <w:bCs/>
          <w:sz w:val="24"/>
          <w:szCs w:val="24"/>
          <w:lang w:eastAsia="pl-PL"/>
        </w:rPr>
        <w:t>.</w:t>
      </w:r>
    </w:p>
    <w:p w14:paraId="694D9EB8" w14:textId="59FAECA6" w:rsidR="00BE37DC"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w:t>
      </w:r>
      <w:r w:rsidR="00BE37DC" w:rsidRPr="00EC7346">
        <w:rPr>
          <w:rFonts w:ascii="Times New Roman" w:eastAsia="Times New Roman" w:hAnsi="Times New Roman" w:cs="Times New Roman"/>
          <w:bCs/>
          <w:sz w:val="24"/>
          <w:szCs w:val="24"/>
          <w:lang w:eastAsia="pl-PL"/>
        </w:rPr>
        <w:t>Stanowiska Geodety Powiatowego, Geologa Powiatowego, Głównego Księgowego funkcjonują jako odrębne stanowiska w strukturze starostwa. Starosta stosownie do potrzeb może ograniczyć zatrudnienie na tych stanowiskach do części etatu.</w:t>
      </w:r>
    </w:p>
    <w:p w14:paraId="3FF341D9" w14:textId="77777777" w:rsidR="00AF3D2A" w:rsidRPr="00EC7346" w:rsidRDefault="00AF3D2A"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5. Starosta może w drodze odpowiedniej umowy zlecić:</w:t>
      </w:r>
    </w:p>
    <w:p w14:paraId="7231F62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obsługę prawną wykonywaną na rzecz organów powiatu i starostwa a także jednostkom obsługiwanym przez Starostwo kancelarii prawnej lub osobie fizycznej posiadającej uprawnienia radcy prawnego,</w:t>
      </w:r>
    </w:p>
    <w:p w14:paraId="01BC10B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prowadzenie audytu podmiotowi zewnętrznemu spełniającemu wymagania określone w odpowiednich przepisach prawa.</w:t>
      </w:r>
    </w:p>
    <w:p w14:paraId="26DA8703"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Nadzór kompetencyjny, o którym mowa w ust. 7, w stosunku do realizowanych zleceń udzielonych w trybie ust. 5 sprawuje starosta.</w:t>
      </w:r>
    </w:p>
    <w:p w14:paraId="287A56F5"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Schemat organizacyjny starostwa wraz z podziałem kompetencyjnym i organizacyjnym w zakresie nadzoru sprawowanego przez starostę, wicestarostę, etatowego członka zarządu, skarbnika i sekretarza nad komórkami organizacyjnymi, z uwzględnieniem ust. 6 stanowi załącznik nr 1 do regulaminu. W schemacie organizacyjnym określa się liczbę etatów w każdej komórce organizacyjnej.</w:t>
      </w:r>
    </w:p>
    <w:p w14:paraId="7866CFD0" w14:textId="3C342D01"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w:t>
      </w:r>
      <w:r w:rsidR="002A3B13"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Określona liczba etatów zgodnie z ust. 7 nie dotyczy stanowisk tworzonych przez starostę w związku zatrudnianiem w starostwie osób w ramach robót publicznych lub innych form przeciwdziałania bezrobociu realizowanych przez Powiatowy Urząd Pracy we Włocławku.</w:t>
      </w:r>
    </w:p>
    <w:p w14:paraId="0391E86A" w14:textId="62E81281" w:rsidR="002A3B13" w:rsidRPr="00EC7346" w:rsidRDefault="002A3B13"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w:t>
      </w:r>
      <w:r w:rsidR="00E83BA2" w:rsidRPr="00EC7346">
        <w:rPr>
          <w:rFonts w:ascii="Times New Roman" w:eastAsia="Times New Roman" w:hAnsi="Times New Roman" w:cs="Times New Roman"/>
          <w:bCs/>
          <w:sz w:val="24"/>
          <w:szCs w:val="24"/>
          <w:lang w:eastAsia="pl-PL"/>
        </w:rPr>
        <w:t>N</w:t>
      </w:r>
      <w:r w:rsidRPr="00EC7346">
        <w:rPr>
          <w:rFonts w:ascii="Times New Roman" w:eastAsia="Times New Roman" w:hAnsi="Times New Roman" w:cs="Times New Roman"/>
          <w:bCs/>
          <w:sz w:val="24"/>
          <w:szCs w:val="24"/>
          <w:lang w:eastAsia="pl-PL"/>
        </w:rPr>
        <w:t xml:space="preserve">adzór merytoryczny, o którym </w:t>
      </w:r>
      <w:r w:rsidR="00B01129" w:rsidRPr="00EC7346">
        <w:rPr>
          <w:rFonts w:ascii="Times New Roman" w:eastAsia="Times New Roman" w:hAnsi="Times New Roman" w:cs="Times New Roman"/>
          <w:bCs/>
          <w:sz w:val="24"/>
          <w:szCs w:val="24"/>
          <w:lang w:eastAsia="pl-PL"/>
        </w:rPr>
        <w:t xml:space="preserve">w ust. </w:t>
      </w:r>
      <w:r w:rsidR="00E83BA2" w:rsidRPr="00EC7346">
        <w:rPr>
          <w:rFonts w:ascii="Times New Roman" w:eastAsia="Times New Roman" w:hAnsi="Times New Roman" w:cs="Times New Roman"/>
          <w:bCs/>
          <w:sz w:val="24"/>
          <w:szCs w:val="24"/>
          <w:lang w:eastAsia="pl-PL"/>
        </w:rPr>
        <w:t>7 sprawowany jest</w:t>
      </w:r>
      <w:r w:rsidR="00A1726C">
        <w:rPr>
          <w:rFonts w:ascii="Times New Roman" w:eastAsia="Times New Roman" w:hAnsi="Times New Roman" w:cs="Times New Roman"/>
          <w:bCs/>
          <w:sz w:val="24"/>
          <w:szCs w:val="24"/>
          <w:lang w:eastAsia="pl-PL"/>
        </w:rPr>
        <w:t xml:space="preserve"> w</w:t>
      </w:r>
      <w:r w:rsidR="00E83BA2" w:rsidRPr="00EC7346">
        <w:rPr>
          <w:rFonts w:ascii="Times New Roman" w:eastAsia="Times New Roman" w:hAnsi="Times New Roman" w:cs="Times New Roman"/>
          <w:bCs/>
          <w:sz w:val="24"/>
          <w:szCs w:val="24"/>
          <w:lang w:eastAsia="pl-PL"/>
        </w:rPr>
        <w:t xml:space="preserve"> celu</w:t>
      </w:r>
      <w:r w:rsidR="00EA03F4" w:rsidRPr="00EC7346">
        <w:rPr>
          <w:rFonts w:ascii="Times New Roman" w:eastAsia="Times New Roman" w:hAnsi="Times New Roman" w:cs="Times New Roman"/>
          <w:bCs/>
          <w:sz w:val="24"/>
          <w:szCs w:val="24"/>
          <w:lang w:eastAsia="pl-PL"/>
        </w:rPr>
        <w:t xml:space="preserve"> zapewnienie zgodności podejmowanych działań </w:t>
      </w:r>
      <w:r w:rsidR="00E83BA2" w:rsidRPr="00EC7346">
        <w:rPr>
          <w:rFonts w:ascii="Times New Roman" w:eastAsia="Times New Roman" w:hAnsi="Times New Roman" w:cs="Times New Roman"/>
          <w:bCs/>
          <w:sz w:val="24"/>
          <w:szCs w:val="24"/>
          <w:lang w:eastAsia="pl-PL"/>
        </w:rPr>
        <w:t>lub</w:t>
      </w:r>
      <w:r w:rsidR="00EA03F4" w:rsidRPr="00EC7346">
        <w:rPr>
          <w:rFonts w:ascii="Times New Roman" w:eastAsia="Times New Roman" w:hAnsi="Times New Roman" w:cs="Times New Roman"/>
          <w:bCs/>
          <w:sz w:val="24"/>
          <w:szCs w:val="24"/>
          <w:lang w:eastAsia="pl-PL"/>
        </w:rPr>
        <w:t xml:space="preserve"> rozstrzygnięć </w:t>
      </w:r>
      <w:r w:rsidR="00E83BA2" w:rsidRPr="00EC7346">
        <w:rPr>
          <w:rFonts w:ascii="Times New Roman" w:eastAsia="Times New Roman" w:hAnsi="Times New Roman" w:cs="Times New Roman"/>
          <w:bCs/>
          <w:sz w:val="24"/>
          <w:szCs w:val="24"/>
          <w:lang w:eastAsia="pl-PL"/>
        </w:rPr>
        <w:t xml:space="preserve">z uchwałami organów powiatu, </w:t>
      </w:r>
      <w:r w:rsidR="00EA03F4" w:rsidRPr="00EC7346">
        <w:rPr>
          <w:rFonts w:ascii="Times New Roman" w:eastAsia="Times New Roman" w:hAnsi="Times New Roman" w:cs="Times New Roman"/>
          <w:bCs/>
          <w:sz w:val="24"/>
          <w:szCs w:val="24"/>
          <w:lang w:eastAsia="pl-PL"/>
        </w:rPr>
        <w:t>przepisami prawa, zawartymi porozumieniami i zaciągniętymi zobowiązaniami</w:t>
      </w:r>
      <w:r w:rsidR="00E83BA2" w:rsidRPr="00EC7346">
        <w:rPr>
          <w:rFonts w:ascii="Times New Roman" w:eastAsia="Times New Roman" w:hAnsi="Times New Roman" w:cs="Times New Roman"/>
          <w:bCs/>
          <w:sz w:val="24"/>
          <w:szCs w:val="24"/>
          <w:lang w:eastAsia="pl-PL"/>
        </w:rPr>
        <w:t xml:space="preserve"> oraz zachowania jednolitości w tym zakresie z wyłączeniem zadań wskazanych w ust</w:t>
      </w:r>
      <w:r w:rsidR="00A1726C">
        <w:rPr>
          <w:rFonts w:ascii="Times New Roman" w:eastAsia="Times New Roman" w:hAnsi="Times New Roman" w:cs="Times New Roman"/>
          <w:bCs/>
          <w:sz w:val="24"/>
          <w:szCs w:val="24"/>
          <w:lang w:eastAsia="pl-PL"/>
        </w:rPr>
        <w:t>.</w:t>
      </w:r>
      <w:r w:rsidR="00E83BA2" w:rsidRPr="00EC7346">
        <w:rPr>
          <w:rFonts w:ascii="Times New Roman" w:eastAsia="Times New Roman" w:hAnsi="Times New Roman" w:cs="Times New Roman"/>
          <w:bCs/>
          <w:sz w:val="24"/>
          <w:szCs w:val="24"/>
          <w:lang w:eastAsia="pl-PL"/>
        </w:rPr>
        <w:t xml:space="preserve"> 10</w:t>
      </w:r>
      <w:r w:rsidR="00B01129" w:rsidRPr="00EC7346">
        <w:rPr>
          <w:rFonts w:ascii="Times New Roman" w:eastAsia="Times New Roman" w:hAnsi="Times New Roman" w:cs="Times New Roman"/>
          <w:bCs/>
          <w:sz w:val="24"/>
          <w:szCs w:val="24"/>
          <w:lang w:eastAsia="pl-PL"/>
        </w:rPr>
        <w:t>.</w:t>
      </w:r>
    </w:p>
    <w:p w14:paraId="19061DAA" w14:textId="246A4AEE" w:rsidR="00E83BA2" w:rsidRPr="00EC7346" w:rsidRDefault="00B01129"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w:t>
      </w:r>
      <w:r w:rsidR="00E83BA2" w:rsidRPr="00EC7346">
        <w:rPr>
          <w:rFonts w:ascii="Times New Roman" w:eastAsia="Times New Roman" w:hAnsi="Times New Roman" w:cs="Times New Roman"/>
          <w:bCs/>
          <w:sz w:val="24"/>
          <w:szCs w:val="24"/>
          <w:lang w:eastAsia="pl-PL"/>
        </w:rPr>
        <w:t>N</w:t>
      </w:r>
      <w:r w:rsidRPr="00EC7346">
        <w:rPr>
          <w:rFonts w:ascii="Times New Roman" w:eastAsia="Times New Roman" w:hAnsi="Times New Roman" w:cs="Times New Roman"/>
          <w:bCs/>
          <w:sz w:val="24"/>
          <w:szCs w:val="24"/>
          <w:lang w:eastAsia="pl-PL"/>
        </w:rPr>
        <w:t xml:space="preserve">adzór organizacyjny, o którym w ust. 7 </w:t>
      </w:r>
      <w:r w:rsidR="00E83BA2" w:rsidRPr="00EC7346">
        <w:rPr>
          <w:rFonts w:ascii="Times New Roman" w:eastAsia="Times New Roman" w:hAnsi="Times New Roman" w:cs="Times New Roman"/>
          <w:bCs/>
          <w:sz w:val="24"/>
          <w:szCs w:val="24"/>
          <w:lang w:eastAsia="pl-PL"/>
        </w:rPr>
        <w:t>sprawowany jest w celu</w:t>
      </w:r>
      <w:r w:rsidRPr="00EC7346">
        <w:rPr>
          <w:rFonts w:ascii="Times New Roman" w:eastAsia="Times New Roman" w:hAnsi="Times New Roman" w:cs="Times New Roman"/>
          <w:bCs/>
          <w:sz w:val="24"/>
          <w:szCs w:val="24"/>
          <w:lang w:eastAsia="pl-PL"/>
        </w:rPr>
        <w:t xml:space="preserve"> zapewnienie</w:t>
      </w:r>
      <w:r w:rsidR="00EA03F4" w:rsidRPr="00EC7346">
        <w:rPr>
          <w:rFonts w:ascii="Times New Roman" w:eastAsia="Times New Roman" w:hAnsi="Times New Roman" w:cs="Times New Roman"/>
          <w:bCs/>
          <w:sz w:val="24"/>
          <w:szCs w:val="24"/>
          <w:lang w:eastAsia="pl-PL"/>
        </w:rPr>
        <w:t xml:space="preserve"> terminowego realizowania obowiązków </w:t>
      </w:r>
      <w:r w:rsidR="00F2778E" w:rsidRPr="00EC7346">
        <w:rPr>
          <w:rFonts w:ascii="Times New Roman" w:eastAsia="Times New Roman" w:hAnsi="Times New Roman" w:cs="Times New Roman"/>
          <w:bCs/>
          <w:sz w:val="24"/>
          <w:szCs w:val="24"/>
          <w:lang w:eastAsia="pl-PL"/>
        </w:rPr>
        <w:t>wobec organów powiatu i starost</w:t>
      </w:r>
      <w:r w:rsidR="00EA03F4" w:rsidRPr="00EC7346">
        <w:rPr>
          <w:rFonts w:ascii="Times New Roman" w:eastAsia="Times New Roman" w:hAnsi="Times New Roman" w:cs="Times New Roman"/>
          <w:bCs/>
          <w:sz w:val="24"/>
          <w:szCs w:val="24"/>
          <w:lang w:eastAsia="pl-PL"/>
        </w:rPr>
        <w:t>y,</w:t>
      </w:r>
      <w:r w:rsidRPr="00EC7346">
        <w:rPr>
          <w:rFonts w:ascii="Times New Roman" w:eastAsia="Times New Roman" w:hAnsi="Times New Roman" w:cs="Times New Roman"/>
          <w:bCs/>
          <w:sz w:val="24"/>
          <w:szCs w:val="24"/>
          <w:lang w:eastAsia="pl-PL"/>
        </w:rPr>
        <w:t xml:space="preserve"> ciągłości i sprawności </w:t>
      </w:r>
      <w:r w:rsidR="00EA03F4" w:rsidRPr="00EC7346">
        <w:rPr>
          <w:rFonts w:ascii="Times New Roman" w:eastAsia="Times New Roman" w:hAnsi="Times New Roman" w:cs="Times New Roman"/>
          <w:bCs/>
          <w:sz w:val="24"/>
          <w:szCs w:val="24"/>
          <w:lang w:eastAsia="pl-PL"/>
        </w:rPr>
        <w:t>funkcjonowania komórek organizacyjnych, zapewnienia odpowiedniego przepływu informacji, zabezpieczenia niezbędnych środków organizacyjnych</w:t>
      </w:r>
      <w:r w:rsidR="00EA2E7C" w:rsidRPr="00EC7346">
        <w:rPr>
          <w:rFonts w:ascii="Times New Roman" w:eastAsia="Times New Roman" w:hAnsi="Times New Roman" w:cs="Times New Roman"/>
          <w:bCs/>
          <w:sz w:val="24"/>
          <w:szCs w:val="24"/>
          <w:lang w:eastAsia="pl-PL"/>
        </w:rPr>
        <w:t xml:space="preserve"> dla funkcjonowania starostwa</w:t>
      </w:r>
      <w:r w:rsidR="00EA03F4" w:rsidRPr="00EC7346">
        <w:rPr>
          <w:rFonts w:ascii="Times New Roman" w:eastAsia="Times New Roman" w:hAnsi="Times New Roman" w:cs="Times New Roman"/>
          <w:bCs/>
          <w:sz w:val="24"/>
          <w:szCs w:val="24"/>
          <w:lang w:eastAsia="pl-PL"/>
        </w:rPr>
        <w:t>.</w:t>
      </w:r>
    </w:p>
    <w:p w14:paraId="69FDCD1E" w14:textId="1AACCF69" w:rsidR="00AF3D2A" w:rsidRPr="00EC7346" w:rsidRDefault="00AF3D2A" w:rsidP="00EC7346">
      <w:pPr>
        <w:pStyle w:val="ROZDZODDZPRZEDMprzedmiotregulacjirozdziauluboddziau"/>
        <w:spacing w:line="276" w:lineRule="auto"/>
        <w:rPr>
          <w:rFonts w:ascii="Times New Roman" w:hAnsi="Times New Roman"/>
        </w:rPr>
      </w:pPr>
      <w:r w:rsidRPr="00EC7346">
        <w:rPr>
          <w:rFonts w:ascii="Times New Roman" w:hAnsi="Times New Roman"/>
        </w:rPr>
        <w:t>Rozdział 4</w:t>
      </w:r>
      <w:r w:rsidRPr="00EC7346">
        <w:rPr>
          <w:rFonts w:ascii="Times New Roman" w:hAnsi="Times New Roman"/>
        </w:rPr>
        <w:br/>
        <w:t>Zadania ogólne komórek organizacyjnych</w:t>
      </w:r>
    </w:p>
    <w:p w14:paraId="48B2F853"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15</w:t>
      </w:r>
      <w:r w:rsidRPr="00EC7346">
        <w:rPr>
          <w:rFonts w:ascii="Times New Roman" w:eastAsia="Times New Roman" w:hAnsi="Times New Roman" w:cs="Times New Roman"/>
          <w:sz w:val="24"/>
          <w:szCs w:val="24"/>
          <w:lang w:eastAsia="pl-PL"/>
        </w:rPr>
        <w:t>. Komórki organizacyjne realizują zadania, zgodnie ze szczegółowym zakresem określonym w dalszej części regulaminu, a ponadto zadania ogólne, do których w szczególności należą:</w:t>
      </w:r>
    </w:p>
    <w:p w14:paraId="14ED6EB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organizacja wykonywania zadań wynikających z regulaminu, przepisów prawa, zarządzeń i poleceń starosty, uchwał organów powiatu;</w:t>
      </w:r>
    </w:p>
    <w:p w14:paraId="73BDC8F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opracowywanie programów i planów w zakresie zadań należących do ich właściwości;</w:t>
      </w:r>
    </w:p>
    <w:p w14:paraId="52D354B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udział w planowaniu i opracowywaniu założeń do budżetu powiatu wg właściwych dla nich przedziałów klasyfikacji budżetowej, wnioskowanie o uruchomienie wydatków zgodnie z planem finansowym;</w:t>
      </w:r>
    </w:p>
    <w:p w14:paraId="1065D81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4) opracowywanie sprawozdawczości należącej do ich właściwości, w tym dotyczącej budżetu;</w:t>
      </w:r>
    </w:p>
    <w:p w14:paraId="2E2065A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sporządzanie okresowych informacji z przebiegu wykonania dochodów i wydatków jednostek organizacyjnych powiatu, w stosunku do których wydział lub inna komórka organizacyjna starostwa koordynuje realizację ich zadań;</w:t>
      </w:r>
    </w:p>
    <w:p w14:paraId="2BE90D2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prowadzenie zgodnie z merytorycznym zakresem zadań wydziału spraw związanych z udzielaniem przez powiat podmiotom zewnętrznym dotacji z budżet powiatu, w tym sporządzanie projektów odpowiednich regulacji, bieżąca analiza i kontrola sprawozdań, rozliczanie wykorzystania udzielonych dotacji;</w:t>
      </w:r>
    </w:p>
    <w:p w14:paraId="26A9E48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inicjowanie oraz współdziałanie z właściwą komórką organizacyjną w zakresie planowania</w:t>
      </w:r>
      <w:r w:rsidRPr="00EC7346">
        <w:rPr>
          <w:rFonts w:ascii="Times New Roman" w:eastAsia="Times New Roman" w:hAnsi="Times New Roman" w:cs="Times New Roman"/>
          <w:bCs/>
          <w:sz w:val="24"/>
          <w:szCs w:val="24"/>
          <w:lang w:eastAsia="pl-PL"/>
        </w:rPr>
        <w:br/>
        <w:t>i organizowania szkoleń pracowników starostwa;</w:t>
      </w:r>
    </w:p>
    <w:p w14:paraId="5EB0458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współpraca z właściwymi komórkami organizacyjnymi w zakresie udzielania informacji środkom masowego przekazu o działalności i zamierzeniach organów powiatu oraz starosty w realizacji zadań, a także reagowania na krytykę prasową;</w:t>
      </w:r>
    </w:p>
    <w:p w14:paraId="2B6891B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przedkładanie do właściwej komórki organizacyjnej propozycji zmian w statucie i regulaminie, wynikających z bieżących zmian przepisów prawnych oraz bieżących potrzeb;</w:t>
      </w:r>
    </w:p>
    <w:p w14:paraId="65AA86A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przygotowywanie w ramach swojej właściwości wynikającej z regulaminu projektów aktów normatywnych i decyzji starosty, uchwał i decyzji zarządu, oraz uchwał, stanowisk i opinii rady i jej komisji;</w:t>
      </w:r>
    </w:p>
    <w:p w14:paraId="59FD5DF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przygotowywanie dla potrzeb starosty i zarządu oraz w celu przedłożenia radzie i jej komisjom, projektów sprawozdań, analiz i bieżących informacji o realizacji zadań starostwa w części dotyczącej ich właściwości;</w:t>
      </w:r>
    </w:p>
    <w:p w14:paraId="680B5CC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przygotowywanie, w ramach swojej właściwości wynikającej z regulaminu, materiałów i opracowań niezbędnych do sporządzenia raportu o stanie powiatu oraz nadzór nad terminowym przekazywaniem materiałów przez jednostki organizacyjne powiatu;</w:t>
      </w:r>
    </w:p>
    <w:p w14:paraId="16F3C63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rozpatrywanie skarg, wniosków, petycji z zachowaniem trybu określonego w dalszej części regulaminu oraz odpowiednich zarządzeń starosty;</w:t>
      </w:r>
    </w:p>
    <w:p w14:paraId="2107159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udział w załatwianiu spraw z zakresu udostępniania informacji publicznej;</w:t>
      </w:r>
    </w:p>
    <w:p w14:paraId="27D47995" w14:textId="7C1AB7E0"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15) przygotowywanie dokumentacji do celów prowadzenia postępowań egzekucyjnych należności budżetowych i Skarbu Państwa i przekazywanie jej </w:t>
      </w:r>
      <w:r w:rsidR="00A1726C">
        <w:rPr>
          <w:rFonts w:ascii="Times New Roman" w:eastAsia="Times New Roman" w:hAnsi="Times New Roman" w:cs="Times New Roman"/>
          <w:bCs/>
          <w:sz w:val="24"/>
          <w:szCs w:val="24"/>
          <w:lang w:eastAsia="pl-PL"/>
        </w:rPr>
        <w:t xml:space="preserve">do </w:t>
      </w:r>
      <w:r w:rsidR="000922EB" w:rsidRPr="00EC7346">
        <w:rPr>
          <w:rFonts w:ascii="Times New Roman" w:eastAsia="Times New Roman" w:hAnsi="Times New Roman" w:cs="Times New Roman"/>
          <w:bCs/>
          <w:sz w:val="24"/>
          <w:szCs w:val="24"/>
          <w:lang w:eastAsia="pl-PL"/>
        </w:rPr>
        <w:t>Wydziału Finansowo-Księgowego</w:t>
      </w:r>
      <w:r w:rsidRPr="00EC7346">
        <w:rPr>
          <w:rFonts w:ascii="Times New Roman" w:eastAsia="Times New Roman" w:hAnsi="Times New Roman" w:cs="Times New Roman"/>
          <w:bCs/>
          <w:sz w:val="24"/>
          <w:szCs w:val="24"/>
          <w:lang w:eastAsia="pl-PL"/>
        </w:rPr>
        <w:t>;</w:t>
      </w:r>
    </w:p>
    <w:p w14:paraId="1D490B4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16) realizacja przepisów odpowiednich ustaw dotyczących ochrony informacji niejawnych i innych informacji prawnie chronionych oraz dostępu do informacji publicznej w zakresie wynikającym z planów i innych wewnętrznych aktów normatywnych;</w:t>
      </w:r>
    </w:p>
    <w:p w14:paraId="1642FEA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17) zapewnianie przestrzegania postanowień regulaminu pracy starostwa, a w szczególności przepisów o dyscyplinie pracy, warunkach bezpieczeństwa i higieny pracy oraz o ochronie przeciwpożarowej;</w:t>
      </w:r>
    </w:p>
    <w:p w14:paraId="232F642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18) wykonywanie i współdziałanie w planowaniu oraz realizacji zadań obronnych i obrony cywilnej nałożonych na powiat;</w:t>
      </w:r>
    </w:p>
    <w:p w14:paraId="6C21AA5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19) współdziałanie z innymi wydziałami i jednostkami organizacyjnymi powiatu, służbami, inspekcjami i strażami przy realizacji zadań powiatu;</w:t>
      </w:r>
    </w:p>
    <w:p w14:paraId="6291CA9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20) usprawnianie organizacji i form pracy wydziałów oraz podejmowanie działań na rzecz usprawnienia prac starostwa;</w:t>
      </w:r>
    </w:p>
    <w:p w14:paraId="0E14DE3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21) rozpatrywanie i załatwianie, w porozumieniu z właściwą komórką organizacyjną, interpelacji i zapytań radnych, a także wniosków komisji rady i przygotowywanie projektów odpowiedzi;</w:t>
      </w:r>
    </w:p>
    <w:p w14:paraId="519EA18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22) udział w organizowaniu systemu kontroli zarządczej oraz jego realizacji w zakresie ustalonym w odpowiednim zarządzeniu starosty;</w:t>
      </w:r>
    </w:p>
    <w:p w14:paraId="4DA789F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23) udział w planowaniu i realizacji planów kontroli w zakresie wynikającym z odpowiednich wewnętrznych aktów normatywnych starosty;</w:t>
      </w:r>
    </w:p>
    <w:p w14:paraId="2F63AA7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24) współdziałanie z właściwą komórką organizacyjną w zakresie przygotowywania propozycji planów pracy rady i jej komisji oraz zapewniania niezbędnych informacji służących ich realizacji;</w:t>
      </w:r>
    </w:p>
    <w:p w14:paraId="1D9018E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25) udział w programowaniu, planowaniu i nadzorowaniu inwestycji i remontów, współdziałanie przy wykonywaniu zadań wynikających z ustawy Prawo zamówień publicznych zgodnie z odpowiednimi regulacjami wewnętrznymi;</w:t>
      </w:r>
    </w:p>
    <w:p w14:paraId="3C186F8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26) współpraca z odpowiednimi służbami w zakresie zwalczania klęsk żywiołowych i eliminowania innych zagrożeń w stanach nadzwyczajnych;</w:t>
      </w:r>
    </w:p>
    <w:p w14:paraId="107B291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27) współdziałanie w zakresie realizacji zadań starosty dotyczących natychmiastowego uzupełniania sił zbrojnych;</w:t>
      </w:r>
    </w:p>
    <w:p w14:paraId="5FE4472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28) sprawowanie merytorycznego nadzoru nad zadaniami powiatu powierzonymi do realizacji, w drodze porozumień, innym jednostkom samorządu terytorialnego lub zleconymi innym podmiotom umowami, zgodnie z własnym zakresem określonym w regulaminie;</w:t>
      </w:r>
    </w:p>
    <w:p w14:paraId="538A56F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29) dokonywanie przypisów dochodów powiatu i Skarbu Państwa w ramach zakresu swojego działania;</w:t>
      </w:r>
    </w:p>
    <w:p w14:paraId="7D36491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30) tworzenie w ramach swojej właściwości materiałów informacyjnych wymaganych przepisami prawa do zamieszczenia ich w Biuletynie Informacji Publicznych oraz według potrzeb, na powiatowej stronie internetowej;</w:t>
      </w:r>
    </w:p>
    <w:p w14:paraId="269F0CF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31) opracowywanie i przygotowywanie, w ramach swojej właściwości, materiałów informacyjnych i wystąpień okolicznościowych związanych z udziałem starosty w obchodach rocznic, świąt państwowych oraz innych uroczystości;</w:t>
      </w:r>
    </w:p>
    <w:p w14:paraId="3EC215B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32) udział w ramach swojej właściwości w realizacji inicjatyw i zadań wynikających z ustawy o działalności pożytku publicznego i wolontariacie;</w:t>
      </w:r>
    </w:p>
    <w:p w14:paraId="36C7ABC1" w14:textId="280D047D"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33) przygotowywanie, w ramach właściwości wydziału określonych w regulaminie, wniosków dotyczących przystąpienia przez powiat do projektów finansowych z funduszy europejskich lub innych źródeł oraz ich realizacja</w:t>
      </w:r>
      <w:r w:rsidR="00A1726C">
        <w:rPr>
          <w:rFonts w:ascii="Times New Roman" w:eastAsia="Times New Roman" w:hAnsi="Times New Roman" w:cs="Times New Roman"/>
          <w:bCs/>
          <w:sz w:val="24"/>
          <w:szCs w:val="24"/>
          <w:lang w:eastAsia="pl-PL"/>
        </w:rPr>
        <w:t>;</w:t>
      </w:r>
    </w:p>
    <w:p w14:paraId="2514CD47" w14:textId="68F99FA2"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34</w:t>
      </w:r>
      <w:r w:rsidR="00657CC1">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 xml:space="preserve">przygotowywanie warunków i realizacja przedsięwzięć </w:t>
      </w:r>
      <w:proofErr w:type="spellStart"/>
      <w:r w:rsidRPr="00EC7346">
        <w:rPr>
          <w:rFonts w:ascii="Times New Roman" w:eastAsia="Times New Roman" w:hAnsi="Times New Roman" w:cs="Times New Roman"/>
          <w:bCs/>
          <w:sz w:val="24"/>
          <w:szCs w:val="24"/>
          <w:lang w:eastAsia="pl-PL"/>
        </w:rPr>
        <w:t>publiczno</w:t>
      </w:r>
      <w:proofErr w:type="spellEnd"/>
      <w:r w:rsidRPr="00EC7346">
        <w:rPr>
          <w:rFonts w:ascii="Times New Roman" w:eastAsia="Times New Roman" w:hAnsi="Times New Roman" w:cs="Times New Roman"/>
          <w:bCs/>
          <w:sz w:val="24"/>
          <w:szCs w:val="24"/>
          <w:lang w:eastAsia="pl-PL"/>
        </w:rPr>
        <w:t xml:space="preserve"> – prywatnych z udziałem powiatu.</w:t>
      </w:r>
    </w:p>
    <w:p w14:paraId="2A13DF2E"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16.</w:t>
      </w:r>
      <w:r w:rsidRPr="00EC7346">
        <w:rPr>
          <w:rFonts w:ascii="Times New Roman" w:eastAsia="Times New Roman" w:hAnsi="Times New Roman" w:cs="Times New Roman"/>
          <w:sz w:val="24"/>
          <w:szCs w:val="24"/>
          <w:lang w:eastAsia="pl-PL"/>
        </w:rPr>
        <w:t> Zadania ogólne, o których mowa w § 15 komórki organizacyjne wykonują zgodnie z podziałem zadań wynikającym z regulaminu, odpowiednimi zarządzeniami starosty, o ile zostały wydane w odpowiednim trybie.</w:t>
      </w:r>
    </w:p>
    <w:p w14:paraId="5765BF00"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lastRenderedPageBreak/>
        <w:t>Rozdział 5</w:t>
      </w:r>
      <w:r w:rsidRPr="00EC7346">
        <w:rPr>
          <w:rFonts w:ascii="Times New Roman" w:eastAsia="Times New Roman" w:hAnsi="Times New Roman" w:cs="Times New Roman"/>
          <w:b/>
          <w:bCs/>
          <w:sz w:val="24"/>
          <w:szCs w:val="24"/>
          <w:lang w:eastAsia="pl-PL"/>
        </w:rPr>
        <w:br/>
        <w:t>Szczegółowe zakresy działania wydziałów i innych komórek</w:t>
      </w:r>
    </w:p>
    <w:p w14:paraId="755D544A"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 xml:space="preserve">organizacyjnych </w:t>
      </w:r>
    </w:p>
    <w:p w14:paraId="18778D4D" w14:textId="19979762"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17</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Wydział Zarządzania, Administracji i Bezpieczeństwa</w:t>
      </w:r>
      <w:r w:rsidRPr="00EC7346">
        <w:rPr>
          <w:rFonts w:ascii="Times New Roman" w:eastAsia="Times New Roman" w:hAnsi="Times New Roman" w:cs="Times New Roman"/>
          <w:sz w:val="24"/>
          <w:szCs w:val="24"/>
          <w:lang w:eastAsia="pl-PL"/>
        </w:rPr>
        <w:t>, zwany dalej „wydziałem właściwym w sprawach zarządzania i bezpieczeństwa” realizuje zadania w zakresie zapewnienia techniczno-administracyjnej obsługi zarządu powiatu, warunków technicznych i organizacyjnych funkcjonowania starostwa, administrowan</w:t>
      </w:r>
      <w:r w:rsidR="00B06014">
        <w:rPr>
          <w:rFonts w:ascii="Times New Roman" w:eastAsia="Times New Roman" w:hAnsi="Times New Roman" w:cs="Times New Roman"/>
          <w:sz w:val="24"/>
          <w:szCs w:val="24"/>
          <w:lang w:eastAsia="pl-PL"/>
        </w:rPr>
        <w:t>ia</w:t>
      </w:r>
      <w:r w:rsidRPr="00EC7346">
        <w:rPr>
          <w:rFonts w:ascii="Times New Roman" w:eastAsia="Times New Roman" w:hAnsi="Times New Roman" w:cs="Times New Roman"/>
          <w:sz w:val="24"/>
          <w:szCs w:val="24"/>
          <w:lang w:eastAsia="pl-PL"/>
        </w:rPr>
        <w:t xml:space="preserve"> obiektami starostwa, zadania starosty i organów powiatu w zakresie bezpieczeństwa, zadania z zakresu prawa pracy i prowadzenia polityki kadrowej oraz inne szczegółowo określone w ust 2.</w:t>
      </w:r>
    </w:p>
    <w:p w14:paraId="3D748489"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podstawowego zakresu działania wydziału należy w szczególności:</w:t>
      </w:r>
    </w:p>
    <w:p w14:paraId="3A0D532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prowadzenie spraw związanych z organizowaniem i technicznym przygotowywaniem posiedzeń zarządu wraz z zape</w:t>
      </w:r>
      <w:r w:rsidR="000922EB" w:rsidRPr="00EC7346">
        <w:rPr>
          <w:rFonts w:ascii="Times New Roman" w:eastAsia="Times New Roman" w:hAnsi="Times New Roman" w:cs="Times New Roman"/>
          <w:bCs/>
          <w:sz w:val="24"/>
          <w:szCs w:val="24"/>
          <w:lang w:eastAsia="pl-PL"/>
        </w:rPr>
        <w:t>wnieniem obsługi jego posiedzeń, w tym:</w:t>
      </w:r>
    </w:p>
    <w:p w14:paraId="2C3B379D" w14:textId="7E820D81" w:rsidR="00AF3D2A" w:rsidRPr="00EC7346" w:rsidRDefault="000922EB"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 xml:space="preserve">a) </w:t>
      </w:r>
      <w:r w:rsidR="00AF3D2A" w:rsidRPr="00EC7346">
        <w:rPr>
          <w:rFonts w:ascii="Times New Roman" w:hAnsi="Times New Roman" w:cs="Times New Roman"/>
          <w:szCs w:val="24"/>
        </w:rPr>
        <w:t>bieżąca weryfikacja wniosków kierowanych na posiedzenia zarządu powiatu w zakresie spełnienia wymogów formalnych</w:t>
      </w:r>
      <w:r w:rsidR="00B06014">
        <w:rPr>
          <w:rFonts w:ascii="Times New Roman" w:hAnsi="Times New Roman" w:cs="Times New Roman"/>
          <w:szCs w:val="24"/>
        </w:rPr>
        <w:t>,</w:t>
      </w:r>
    </w:p>
    <w:p w14:paraId="76D149F7" w14:textId="4E18B696" w:rsidR="00AF3D2A" w:rsidRPr="00EC7346" w:rsidRDefault="000922EB"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w:t>
      </w:r>
      <w:r w:rsidR="00AF3D2A" w:rsidRPr="00EC7346">
        <w:rPr>
          <w:rFonts w:ascii="Times New Roman" w:hAnsi="Times New Roman" w:cs="Times New Roman"/>
          <w:szCs w:val="24"/>
        </w:rPr>
        <w:t>) prowadzenie spraw związanych z organizowaniem realizacji uchwał i decyzji zarządu, w tym prowadzenie odpowiedniej korespondencji, rejestrów itp.</w:t>
      </w:r>
      <w:r w:rsidR="00B06014">
        <w:rPr>
          <w:rFonts w:ascii="Times New Roman" w:hAnsi="Times New Roman" w:cs="Times New Roman"/>
          <w:szCs w:val="24"/>
        </w:rPr>
        <w:t>,</w:t>
      </w:r>
    </w:p>
    <w:p w14:paraId="560F70F4" w14:textId="77777777" w:rsidR="00AF3D2A" w:rsidRPr="00EC7346" w:rsidRDefault="000922EB"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w:t>
      </w:r>
      <w:r w:rsidR="00AF3D2A" w:rsidRPr="00EC7346">
        <w:rPr>
          <w:rFonts w:ascii="Times New Roman" w:hAnsi="Times New Roman" w:cs="Times New Roman"/>
          <w:szCs w:val="24"/>
        </w:rPr>
        <w:t>) sporządzanie dla Wydziału Finansowo-Księgowego informacji dotyczących obecności na posiedzeniach zarządu członków zarządu będących radnymi;</w:t>
      </w:r>
    </w:p>
    <w:p w14:paraId="296D33F5" w14:textId="7D9E30F7" w:rsidR="000922EB" w:rsidRPr="00EC7346" w:rsidRDefault="000922EB"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AF3D2A" w:rsidRPr="00EC7346">
        <w:rPr>
          <w:rFonts w:ascii="Times New Roman" w:eastAsia="Times New Roman" w:hAnsi="Times New Roman" w:cs="Times New Roman"/>
          <w:bCs/>
          <w:sz w:val="24"/>
          <w:szCs w:val="24"/>
          <w:lang w:eastAsia="pl-PL"/>
        </w:rPr>
        <w:t>) opracowywanie</w:t>
      </w:r>
      <w:r w:rsidR="005B07EF" w:rsidRPr="00EC7346">
        <w:rPr>
          <w:rFonts w:ascii="Times New Roman" w:eastAsia="Times New Roman" w:hAnsi="Times New Roman" w:cs="Times New Roman"/>
          <w:bCs/>
          <w:sz w:val="24"/>
          <w:szCs w:val="24"/>
          <w:lang w:eastAsia="pl-PL"/>
        </w:rPr>
        <w:t xml:space="preserve"> </w:t>
      </w:r>
      <w:r w:rsidR="00AF3D2A" w:rsidRPr="00EC7346">
        <w:rPr>
          <w:rFonts w:ascii="Times New Roman" w:eastAsia="Times New Roman" w:hAnsi="Times New Roman" w:cs="Times New Roman"/>
          <w:bCs/>
          <w:sz w:val="24"/>
          <w:szCs w:val="24"/>
          <w:lang w:eastAsia="pl-PL"/>
        </w:rPr>
        <w:t>wraz ze sprawowaniem kontroli nad wdrażaniem i realizacją</w:t>
      </w:r>
      <w:r w:rsidR="005B07EF" w:rsidRPr="00EC7346">
        <w:rPr>
          <w:rFonts w:ascii="Times New Roman" w:eastAsia="Times New Roman" w:hAnsi="Times New Roman" w:cs="Times New Roman"/>
          <w:bCs/>
          <w:sz w:val="24"/>
          <w:szCs w:val="24"/>
          <w:lang w:eastAsia="pl-PL"/>
        </w:rPr>
        <w:t xml:space="preserve"> podstawowych aktów normatywnych o organizacyjnych charakterze, tj.:</w:t>
      </w:r>
    </w:p>
    <w:p w14:paraId="7EBB7EE6" w14:textId="208BCAF0" w:rsidR="005B07EF" w:rsidRPr="00EC7346" w:rsidRDefault="000922EB"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w:t>
      </w:r>
      <w:r w:rsidR="005B07EF" w:rsidRPr="00EC7346">
        <w:rPr>
          <w:rFonts w:ascii="Times New Roman" w:hAnsi="Times New Roman" w:cs="Times New Roman"/>
          <w:szCs w:val="24"/>
        </w:rPr>
        <w:t> </w:t>
      </w:r>
      <w:r w:rsidR="00AF3D2A" w:rsidRPr="00EC7346">
        <w:rPr>
          <w:rFonts w:ascii="Times New Roman" w:hAnsi="Times New Roman" w:cs="Times New Roman"/>
          <w:szCs w:val="24"/>
        </w:rPr>
        <w:t>statutu i regulaminu stosownie do potrzeb, bieżących zmian w przepisach prawa i inicjatyw zgłaszanych pr</w:t>
      </w:r>
      <w:r w:rsidR="005B07EF" w:rsidRPr="00EC7346">
        <w:rPr>
          <w:rFonts w:ascii="Times New Roman" w:hAnsi="Times New Roman" w:cs="Times New Roman"/>
          <w:szCs w:val="24"/>
        </w:rPr>
        <w:t>zez inne komórki organizacyjne,</w:t>
      </w:r>
    </w:p>
    <w:p w14:paraId="175708CF" w14:textId="77777777" w:rsidR="005B07EF" w:rsidRPr="00EC7346" w:rsidRDefault="005B07EF"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w:t>
      </w:r>
      <w:r w:rsidR="00AF3D2A" w:rsidRPr="00EC7346">
        <w:rPr>
          <w:rFonts w:ascii="Times New Roman" w:hAnsi="Times New Roman" w:cs="Times New Roman"/>
          <w:szCs w:val="24"/>
        </w:rPr>
        <w:t>projektów regulaminów oraz innych wewnętrznych aktów normatywnych starosty dotyczących wdrażania statutu i regulaminu,</w:t>
      </w:r>
    </w:p>
    <w:p w14:paraId="5F8FD1DA" w14:textId="636D0CEB" w:rsidR="007C4FF0" w:rsidRPr="00EC7346" w:rsidRDefault="005B07EF"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 xml:space="preserve">c)  regulacji wewnętrznych dotyczących spraw </w:t>
      </w:r>
      <w:proofErr w:type="spellStart"/>
      <w:r w:rsidR="00AF3D2A" w:rsidRPr="00EC7346">
        <w:rPr>
          <w:rFonts w:ascii="Times New Roman" w:hAnsi="Times New Roman" w:cs="Times New Roman"/>
          <w:szCs w:val="24"/>
        </w:rPr>
        <w:t>organizacyj</w:t>
      </w:r>
      <w:r w:rsidR="007C4FF0" w:rsidRPr="00EC7346">
        <w:rPr>
          <w:rFonts w:ascii="Times New Roman" w:hAnsi="Times New Roman" w:cs="Times New Roman"/>
          <w:szCs w:val="24"/>
        </w:rPr>
        <w:t>no</w:t>
      </w:r>
      <w:proofErr w:type="spellEnd"/>
      <w:r w:rsidR="007C4FF0" w:rsidRPr="00EC7346">
        <w:rPr>
          <w:rFonts w:ascii="Times New Roman" w:hAnsi="Times New Roman" w:cs="Times New Roman"/>
          <w:szCs w:val="24"/>
        </w:rPr>
        <w:t xml:space="preserve"> – porządkowych;</w:t>
      </w:r>
    </w:p>
    <w:p w14:paraId="0BD78C04" w14:textId="3209CCD9" w:rsidR="00285A26" w:rsidRPr="009904A4" w:rsidRDefault="004F11D4" w:rsidP="00EC7346">
      <w:pPr>
        <w:spacing w:after="0" w:line="276" w:lineRule="auto"/>
        <w:ind w:left="510" w:hanging="510"/>
        <w:jc w:val="both"/>
        <w:rPr>
          <w:rFonts w:ascii="Times New Roman" w:eastAsia="Times New Roman" w:hAnsi="Times New Roman" w:cs="Times New Roman"/>
          <w:bCs/>
          <w:sz w:val="24"/>
          <w:szCs w:val="24"/>
          <w:lang w:eastAsia="pl-PL"/>
        </w:rPr>
      </w:pPr>
      <w:r w:rsidRPr="009904A4">
        <w:rPr>
          <w:rFonts w:ascii="Times New Roman" w:eastAsia="Times New Roman" w:hAnsi="Times New Roman" w:cs="Times New Roman"/>
          <w:bCs/>
          <w:sz w:val="24"/>
          <w:szCs w:val="24"/>
          <w:lang w:eastAsia="pl-PL"/>
        </w:rPr>
        <w:t>3</w:t>
      </w:r>
      <w:r w:rsidR="00285A26" w:rsidRPr="009904A4">
        <w:rPr>
          <w:rFonts w:ascii="Times New Roman" w:eastAsia="Times New Roman" w:hAnsi="Times New Roman" w:cs="Times New Roman"/>
          <w:bCs/>
          <w:sz w:val="24"/>
          <w:szCs w:val="24"/>
          <w:lang w:eastAsia="pl-PL"/>
        </w:rPr>
        <w:t>) </w:t>
      </w:r>
      <w:r w:rsidRPr="009904A4">
        <w:rPr>
          <w:rFonts w:ascii="Times New Roman" w:eastAsia="Times New Roman" w:hAnsi="Times New Roman" w:cs="Times New Roman"/>
          <w:bCs/>
          <w:sz w:val="24"/>
          <w:szCs w:val="24"/>
          <w:lang w:eastAsia="pl-PL"/>
        </w:rPr>
        <w:t xml:space="preserve">prowadzenie spraw w zakresie tworzenia </w:t>
      </w:r>
      <w:r w:rsidR="00285A26" w:rsidRPr="009904A4">
        <w:rPr>
          <w:rFonts w:ascii="Times New Roman" w:eastAsia="Times New Roman" w:hAnsi="Times New Roman" w:cs="Times New Roman"/>
          <w:bCs/>
          <w:sz w:val="24"/>
          <w:szCs w:val="24"/>
          <w:lang w:eastAsia="pl-PL"/>
        </w:rPr>
        <w:t xml:space="preserve">i </w:t>
      </w:r>
      <w:r w:rsidRPr="009904A4">
        <w:rPr>
          <w:rFonts w:ascii="Times New Roman" w:eastAsia="Times New Roman" w:hAnsi="Times New Roman" w:cs="Times New Roman"/>
          <w:bCs/>
          <w:sz w:val="24"/>
          <w:szCs w:val="24"/>
          <w:lang w:eastAsia="pl-PL"/>
        </w:rPr>
        <w:t>organizacji</w:t>
      </w:r>
      <w:r w:rsidR="00285A26" w:rsidRPr="009904A4">
        <w:rPr>
          <w:rFonts w:ascii="Times New Roman" w:eastAsia="Times New Roman" w:hAnsi="Times New Roman" w:cs="Times New Roman"/>
          <w:bCs/>
          <w:sz w:val="24"/>
          <w:szCs w:val="24"/>
          <w:lang w:eastAsia="pl-PL"/>
        </w:rPr>
        <w:t xml:space="preserve"> innych jednostek organizacyjnych oraz współdziałani</w:t>
      </w:r>
      <w:r w:rsidR="002E72CC" w:rsidRPr="009904A4">
        <w:rPr>
          <w:rFonts w:ascii="Times New Roman" w:eastAsia="Times New Roman" w:hAnsi="Times New Roman" w:cs="Times New Roman"/>
          <w:bCs/>
          <w:sz w:val="24"/>
          <w:szCs w:val="24"/>
          <w:lang w:eastAsia="pl-PL"/>
        </w:rPr>
        <w:t>e</w:t>
      </w:r>
      <w:r w:rsidR="00285A26" w:rsidRPr="009904A4">
        <w:rPr>
          <w:rFonts w:ascii="Times New Roman" w:eastAsia="Times New Roman" w:hAnsi="Times New Roman" w:cs="Times New Roman"/>
          <w:bCs/>
          <w:sz w:val="24"/>
          <w:szCs w:val="24"/>
          <w:lang w:eastAsia="pl-PL"/>
        </w:rPr>
        <w:t xml:space="preserve"> z innymi podmiotami, tj.:</w:t>
      </w:r>
    </w:p>
    <w:p w14:paraId="50F790CC" w14:textId="5EB17909" w:rsidR="00285A26" w:rsidRPr="009904A4" w:rsidRDefault="00285A26" w:rsidP="00EC7346">
      <w:pPr>
        <w:pStyle w:val="LITlitera"/>
        <w:spacing w:line="276" w:lineRule="auto"/>
        <w:rPr>
          <w:rFonts w:ascii="Times New Roman" w:hAnsi="Times New Roman" w:cs="Times New Roman"/>
          <w:bCs w:val="0"/>
          <w:szCs w:val="24"/>
        </w:rPr>
      </w:pPr>
      <w:r w:rsidRPr="009904A4">
        <w:rPr>
          <w:rFonts w:ascii="Times New Roman" w:hAnsi="Times New Roman" w:cs="Times New Roman"/>
          <w:szCs w:val="24"/>
        </w:rPr>
        <w:t>a) </w:t>
      </w:r>
      <w:r w:rsidR="00AF3D2A" w:rsidRPr="009904A4">
        <w:rPr>
          <w:rFonts w:ascii="Times New Roman" w:hAnsi="Times New Roman" w:cs="Times New Roman"/>
          <w:bCs w:val="0"/>
          <w:szCs w:val="24"/>
        </w:rPr>
        <w:t>prowadzenie, a w zakresie dotyczącym jednostek pomocy społecznej koordynowanie, spraw związanych z organizowaniem wspólnej obsługi jednostek organizacyjnych powiatu, w tym opracowywanie odpowiednich uchwał organów powiatu</w:t>
      </w:r>
      <w:r w:rsidRPr="009904A4">
        <w:rPr>
          <w:rFonts w:ascii="Times New Roman" w:hAnsi="Times New Roman" w:cs="Times New Roman"/>
          <w:bCs w:val="0"/>
          <w:szCs w:val="24"/>
        </w:rPr>
        <w:t>,</w:t>
      </w:r>
    </w:p>
    <w:p w14:paraId="41E79A3D" w14:textId="1CD520E6" w:rsidR="00285A26" w:rsidRPr="00EC7346" w:rsidRDefault="00285A26" w:rsidP="00EC7346">
      <w:pPr>
        <w:pStyle w:val="LITlitera"/>
        <w:spacing w:line="276" w:lineRule="auto"/>
        <w:rPr>
          <w:rFonts w:ascii="Times New Roman" w:hAnsi="Times New Roman" w:cs="Times New Roman"/>
          <w:bCs w:val="0"/>
          <w:szCs w:val="24"/>
        </w:rPr>
      </w:pPr>
      <w:r w:rsidRPr="009904A4">
        <w:rPr>
          <w:rFonts w:ascii="Times New Roman" w:hAnsi="Times New Roman" w:cs="Times New Roman"/>
          <w:bCs w:val="0"/>
          <w:szCs w:val="24"/>
        </w:rPr>
        <w:t>b) </w:t>
      </w:r>
      <w:r w:rsidR="00AF3D2A" w:rsidRPr="009904A4">
        <w:rPr>
          <w:rFonts w:ascii="Times New Roman" w:hAnsi="Times New Roman" w:cs="Times New Roman"/>
          <w:bCs w:val="0"/>
          <w:szCs w:val="24"/>
        </w:rPr>
        <w:t>prowadzenie spraw związanych z tworzeniem, likwidacją i przekształcaniem jednostek organizacyjnych powiatu z wyłączeniem jednostek tworzonych na podstawie ustawy o systemie oświaty</w:t>
      </w:r>
      <w:r w:rsidR="004F11D4" w:rsidRPr="009904A4">
        <w:rPr>
          <w:rFonts w:ascii="Times New Roman" w:hAnsi="Times New Roman" w:cs="Times New Roman"/>
          <w:bCs w:val="0"/>
          <w:szCs w:val="24"/>
        </w:rPr>
        <w:t>, pomocy</w:t>
      </w:r>
      <w:r w:rsidR="004F11D4" w:rsidRPr="00EC7346">
        <w:rPr>
          <w:rFonts w:ascii="Times New Roman" w:hAnsi="Times New Roman" w:cs="Times New Roman"/>
          <w:bCs w:val="0"/>
          <w:szCs w:val="24"/>
        </w:rPr>
        <w:t xml:space="preserve"> społecznej i pieczy zastępczej</w:t>
      </w:r>
      <w:r w:rsidRPr="00EC7346">
        <w:rPr>
          <w:rFonts w:ascii="Times New Roman" w:hAnsi="Times New Roman" w:cs="Times New Roman"/>
          <w:bCs w:val="0"/>
          <w:szCs w:val="24"/>
        </w:rPr>
        <w:t>,</w:t>
      </w:r>
    </w:p>
    <w:p w14:paraId="2D755176" w14:textId="5368DC26" w:rsidR="00285A26" w:rsidRPr="00EC7346" w:rsidRDefault="00285A26" w:rsidP="00EC7346">
      <w:pPr>
        <w:pStyle w:val="LITlitera"/>
        <w:spacing w:line="276" w:lineRule="auto"/>
        <w:rPr>
          <w:rFonts w:ascii="Times New Roman" w:hAnsi="Times New Roman" w:cs="Times New Roman"/>
          <w:szCs w:val="24"/>
        </w:rPr>
      </w:pPr>
      <w:r w:rsidRPr="00EC7346">
        <w:rPr>
          <w:rFonts w:ascii="Times New Roman" w:hAnsi="Times New Roman" w:cs="Times New Roman"/>
          <w:bCs w:val="0"/>
          <w:szCs w:val="24"/>
        </w:rPr>
        <w:t>c) </w:t>
      </w:r>
      <w:r w:rsidRPr="00EC7346">
        <w:rPr>
          <w:rFonts w:ascii="Times New Roman" w:hAnsi="Times New Roman" w:cs="Times New Roman"/>
          <w:szCs w:val="24"/>
        </w:rPr>
        <w:t>prowadzenie spraw związanych z przystępowaniem lub tworzeniem przez powiat spółek, fundacji, związków i stowarzyszeń, z wyłączeniem spraw zastrzeżonych do zadań innych wydziałów,</w:t>
      </w:r>
    </w:p>
    <w:p w14:paraId="5CA0B4CF" w14:textId="77777777" w:rsidR="00285A26" w:rsidRPr="00EC7346" w:rsidRDefault="00285A26"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szCs w:val="24"/>
        </w:rPr>
        <w:t>d)</w:t>
      </w:r>
      <w:r w:rsidR="00E84266" w:rsidRPr="00EC7346">
        <w:rPr>
          <w:rFonts w:ascii="Times New Roman" w:hAnsi="Times New Roman" w:cs="Times New Roman"/>
          <w:bCs w:val="0"/>
          <w:szCs w:val="24"/>
        </w:rPr>
        <w:t> koordynowanie i prowadzenie spraw związanych z udziałem powiatu w programach i innych przedsięwzięciach dotyczących wdrażania modelu partnerstwa lokalnego</w:t>
      </w:r>
      <w:r w:rsidRPr="00EC7346">
        <w:rPr>
          <w:rFonts w:ascii="Times New Roman" w:hAnsi="Times New Roman" w:cs="Times New Roman"/>
          <w:bCs w:val="0"/>
          <w:szCs w:val="24"/>
        </w:rPr>
        <w:t>,</w:t>
      </w:r>
    </w:p>
    <w:p w14:paraId="425E0AF9" w14:textId="42C33FCE" w:rsidR="00285A26" w:rsidRPr="00EC7346" w:rsidRDefault="00285A26"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e) </w:t>
      </w:r>
      <w:r w:rsidR="00E84266" w:rsidRPr="00EC7346">
        <w:rPr>
          <w:rFonts w:ascii="Times New Roman" w:hAnsi="Times New Roman" w:cs="Times New Roman"/>
          <w:bCs w:val="0"/>
          <w:szCs w:val="24"/>
        </w:rPr>
        <w:t>podejmowanie</w:t>
      </w:r>
      <w:r w:rsidRPr="00EC7346">
        <w:rPr>
          <w:rFonts w:ascii="Times New Roman" w:hAnsi="Times New Roman" w:cs="Times New Roman"/>
          <w:bCs w:val="0"/>
          <w:szCs w:val="24"/>
        </w:rPr>
        <w:t xml:space="preserve"> </w:t>
      </w:r>
      <w:r w:rsidR="00E84266" w:rsidRPr="00EC7346">
        <w:rPr>
          <w:rFonts w:ascii="Times New Roman" w:hAnsi="Times New Roman" w:cs="Times New Roman"/>
          <w:bCs w:val="0"/>
          <w:szCs w:val="24"/>
        </w:rPr>
        <w:t>działań w zakresie współpracy zewnętrznej starostwa z administracją państwową, samorządową, samorządem gospodarczym, instytucjami, organizacjami, stowarzyszeniami, związkami, gminnymi jednostkami organizacyjnymi</w:t>
      </w:r>
      <w:r w:rsidR="004F11D4" w:rsidRPr="00EC7346">
        <w:rPr>
          <w:rFonts w:ascii="Times New Roman" w:hAnsi="Times New Roman" w:cs="Times New Roman"/>
          <w:bCs w:val="0"/>
          <w:szCs w:val="24"/>
        </w:rPr>
        <w:t>,</w:t>
      </w:r>
    </w:p>
    <w:p w14:paraId="71C84FA6" w14:textId="77777777" w:rsidR="004F11D4" w:rsidRPr="00EC7346" w:rsidRDefault="00285A26"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lastRenderedPageBreak/>
        <w:t>f</w:t>
      </w:r>
      <w:r w:rsidR="00E84266" w:rsidRPr="00EC7346">
        <w:rPr>
          <w:rFonts w:ascii="Times New Roman" w:hAnsi="Times New Roman" w:cs="Times New Roman"/>
          <w:bCs w:val="0"/>
          <w:szCs w:val="24"/>
        </w:rPr>
        <w:t>) prowadzenie spraw związanych z zawieraniem przez powiat porozumień w sprawach powierzania zadań powiatu do realizacji innym jednostkom samorządu terytorialnego oraz przyjmowaniem do realizacji przez powiat zadań z zakresu administracji rządowej oraz zadań powierzanych przez województwo</w:t>
      </w:r>
      <w:r w:rsidR="004F11D4" w:rsidRPr="00EC7346">
        <w:rPr>
          <w:rFonts w:ascii="Times New Roman" w:hAnsi="Times New Roman" w:cs="Times New Roman"/>
          <w:bCs w:val="0"/>
          <w:szCs w:val="24"/>
        </w:rPr>
        <w:t>,</w:t>
      </w:r>
    </w:p>
    <w:p w14:paraId="33F6C4C6" w14:textId="77777777" w:rsidR="002E72CC" w:rsidRPr="00EC7346" w:rsidRDefault="004F11D4"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g) utrzymywanie stałej współpracy z administracją rządową, w szczególności w zakresie dokonywania ocen i analiz funkcjonowania struktur samorządu terytorialnego, zakresu i stopnia ich finansowania, proponowania zmian w podziale administracyjnym</w:t>
      </w:r>
      <w:r w:rsidR="002E72CC" w:rsidRPr="00EC7346">
        <w:rPr>
          <w:rFonts w:ascii="Times New Roman" w:hAnsi="Times New Roman" w:cs="Times New Roman"/>
          <w:bCs w:val="0"/>
          <w:szCs w:val="24"/>
        </w:rPr>
        <w:t>,</w:t>
      </w:r>
    </w:p>
    <w:p w14:paraId="78E99874" w14:textId="525925A4" w:rsidR="00E84266" w:rsidRPr="00EC7346" w:rsidRDefault="002E72CC" w:rsidP="00EC7346">
      <w:pPr>
        <w:pStyle w:val="LITlitera"/>
        <w:spacing w:line="276" w:lineRule="auto"/>
        <w:rPr>
          <w:rFonts w:ascii="Times New Roman" w:hAnsi="Times New Roman" w:cs="Times New Roman"/>
          <w:bCs w:val="0"/>
          <w:szCs w:val="24"/>
          <w:highlight w:val="cyan"/>
        </w:rPr>
      </w:pPr>
      <w:r w:rsidRPr="00EC7346">
        <w:rPr>
          <w:rFonts w:ascii="Times New Roman" w:hAnsi="Times New Roman" w:cs="Times New Roman"/>
          <w:bCs w:val="0"/>
          <w:szCs w:val="24"/>
        </w:rPr>
        <w:t>h) prowadzenie  spraw związanych z członkostwem powiatu w Związku Powiatów Polskich w uzgodnionym zakresie z delegatem Powiatu Włocławskiego do Zgromadzenia Ogólnego Związku Powiatów Polskich</w:t>
      </w:r>
    </w:p>
    <w:p w14:paraId="7F24670A" w14:textId="253FF9C5" w:rsidR="00AF3D2A" w:rsidRPr="00EC7346" w:rsidRDefault="004F11D4"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w:t>
      </w:r>
      <w:r w:rsidR="00AF3D2A" w:rsidRPr="00EC7346">
        <w:rPr>
          <w:rFonts w:ascii="Times New Roman" w:eastAsia="Times New Roman" w:hAnsi="Times New Roman" w:cs="Times New Roman"/>
          <w:bCs/>
          <w:sz w:val="24"/>
          <w:szCs w:val="24"/>
          <w:lang w:eastAsia="pl-PL"/>
        </w:rPr>
        <w:t>)</w:t>
      </w:r>
      <w:r w:rsidR="000922EB" w:rsidRPr="00EC7346">
        <w:rPr>
          <w:rFonts w:ascii="Times New Roman" w:eastAsia="Times New Roman" w:hAnsi="Times New Roman" w:cs="Times New Roman"/>
          <w:bCs/>
          <w:sz w:val="24"/>
          <w:szCs w:val="24"/>
          <w:lang w:eastAsia="pl-PL"/>
        </w:rPr>
        <w:t> </w:t>
      </w:r>
      <w:r w:rsidR="00AF3D2A" w:rsidRPr="00EC7346">
        <w:rPr>
          <w:rFonts w:ascii="Times New Roman" w:eastAsia="Times New Roman" w:hAnsi="Times New Roman" w:cs="Times New Roman"/>
          <w:bCs/>
          <w:sz w:val="24"/>
          <w:szCs w:val="24"/>
          <w:lang w:eastAsia="pl-PL"/>
        </w:rPr>
        <w:t>prowadzenie spraw dotyczących Powiatowego Urzędu Pracy w zakresie:</w:t>
      </w:r>
    </w:p>
    <w:p w14:paraId="3291DC60" w14:textId="599F49CA"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w:t>
      </w:r>
      <w:r w:rsidR="002E72CC"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 xml:space="preserve">spraw organizacyjnych innych niż wymienione w ust. </w:t>
      </w:r>
      <w:r w:rsidR="009F788E" w:rsidRPr="00EC7346">
        <w:rPr>
          <w:rFonts w:ascii="Times New Roman" w:eastAsia="Times New Roman" w:hAnsi="Times New Roman" w:cs="Times New Roman"/>
          <w:bCs/>
          <w:sz w:val="24"/>
          <w:szCs w:val="24"/>
          <w:lang w:eastAsia="pl-PL"/>
        </w:rPr>
        <w:t>3</w:t>
      </w:r>
      <w:r w:rsidRPr="00EC7346">
        <w:rPr>
          <w:rFonts w:ascii="Times New Roman" w:eastAsia="Times New Roman" w:hAnsi="Times New Roman" w:cs="Times New Roman"/>
          <w:bCs/>
          <w:sz w:val="24"/>
          <w:szCs w:val="24"/>
          <w:lang w:eastAsia="pl-PL"/>
        </w:rPr>
        <w:t xml:space="preserve"> wyłączonych z kompetencji Dyrektora Powiatowego Urzędu Pracy,</w:t>
      </w:r>
    </w:p>
    <w:p w14:paraId="20C01E87" w14:textId="3153CDC2"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w:t>
      </w:r>
      <w:r w:rsidR="002E72CC"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spraw dotyczących wezwań do usunięcia naruszenia prawa zgodnie z odpowiednimi przepisami dotyczącymi postępowania przed sądami administracyjnymi,</w:t>
      </w:r>
    </w:p>
    <w:p w14:paraId="055FD7BF" w14:textId="7709470B"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w:t>
      </w:r>
      <w:r w:rsidR="002E72CC"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spraw związanych z powoływaniem powiatowej rady rynku pracy;</w:t>
      </w:r>
    </w:p>
    <w:p w14:paraId="16074335" w14:textId="38C42A87" w:rsidR="004F11D4" w:rsidRPr="00EC7346" w:rsidRDefault="004F11D4"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5) prowadzenie spraw związanych z przygotowaniem raportu o stanie powiatu, w tym:</w:t>
      </w:r>
    </w:p>
    <w:p w14:paraId="2FAA0745" w14:textId="77777777" w:rsidR="004F11D4" w:rsidRPr="00EC7346" w:rsidRDefault="004F11D4"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opracowywanie odpowiednich regulacji organów powiatu i starosty,</w:t>
      </w:r>
    </w:p>
    <w:p w14:paraId="28E5B2B1" w14:textId="77777777" w:rsidR="004F11D4" w:rsidRPr="00EC7346" w:rsidRDefault="004F11D4"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pozyskiwanie z komórek organizacyjnych i jednostek danych niezbędnych do opracowania i sporządzenia raportu o stanie powiatu,</w:t>
      </w:r>
    </w:p>
    <w:p w14:paraId="0F04F4DD" w14:textId="77777777" w:rsidR="004F11D4" w:rsidRPr="00EC7346" w:rsidRDefault="004F11D4"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sporządzenie raportu o stanie powiatu;</w:t>
      </w:r>
    </w:p>
    <w:p w14:paraId="1A45B491" w14:textId="165DB9E0" w:rsidR="005B07EF" w:rsidRPr="00EC7346" w:rsidRDefault="004F11D4"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w:t>
      </w:r>
      <w:r w:rsidR="00AF3D2A" w:rsidRPr="00EC7346">
        <w:rPr>
          <w:rFonts w:ascii="Times New Roman" w:eastAsia="Times New Roman" w:hAnsi="Times New Roman" w:cs="Times New Roman"/>
          <w:bCs/>
          <w:sz w:val="24"/>
          <w:szCs w:val="24"/>
          <w:lang w:eastAsia="pl-PL"/>
        </w:rPr>
        <w:t>)</w:t>
      </w:r>
      <w:r w:rsidR="005440F1" w:rsidRPr="00EC7346">
        <w:rPr>
          <w:rFonts w:ascii="Times New Roman" w:eastAsia="Times New Roman" w:hAnsi="Times New Roman" w:cs="Times New Roman"/>
          <w:bCs/>
          <w:sz w:val="24"/>
          <w:szCs w:val="24"/>
          <w:lang w:eastAsia="pl-PL"/>
        </w:rPr>
        <w:t> prowadzeniem spraw pracowniczych pracowników starostwa i kierowników jednostek organizacyjnych powiatu</w:t>
      </w:r>
      <w:r w:rsidR="00A75245" w:rsidRPr="00EC7346">
        <w:rPr>
          <w:rFonts w:ascii="Times New Roman" w:eastAsia="Times New Roman" w:hAnsi="Times New Roman" w:cs="Times New Roman"/>
          <w:bCs/>
          <w:sz w:val="24"/>
          <w:szCs w:val="24"/>
          <w:lang w:eastAsia="pl-PL"/>
        </w:rPr>
        <w:t>, w tym w szczególności:</w:t>
      </w:r>
    </w:p>
    <w:p w14:paraId="29DF4BCA" w14:textId="36A1F4CC" w:rsidR="008E629D" w:rsidRPr="00EC7346" w:rsidRDefault="00A75245"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 xml:space="preserve">a) </w:t>
      </w:r>
      <w:r w:rsidR="008E629D" w:rsidRPr="00EC7346">
        <w:rPr>
          <w:rFonts w:ascii="Times New Roman" w:hAnsi="Times New Roman" w:cs="Times New Roman"/>
          <w:szCs w:val="24"/>
        </w:rPr>
        <w:t>planowanie i realizacja polityki kadrowej,</w:t>
      </w:r>
    </w:p>
    <w:p w14:paraId="6F7E4EF8" w14:textId="7E3917AA" w:rsidR="00A75245"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w:t>
      </w:r>
      <w:r w:rsidR="00A75245" w:rsidRPr="00EC7346">
        <w:rPr>
          <w:rFonts w:ascii="Times New Roman" w:hAnsi="Times New Roman" w:cs="Times New Roman"/>
          <w:szCs w:val="24"/>
        </w:rPr>
        <w:t>opracowywanie regulacji wewnętrznych w zakresu prawa pracy, m.in. regulamin</w:t>
      </w:r>
      <w:r w:rsidR="007C4FF0" w:rsidRPr="00EC7346">
        <w:rPr>
          <w:rFonts w:ascii="Times New Roman" w:hAnsi="Times New Roman" w:cs="Times New Roman"/>
          <w:szCs w:val="24"/>
        </w:rPr>
        <w:t>u</w:t>
      </w:r>
      <w:r w:rsidR="00A75245" w:rsidRPr="00EC7346">
        <w:rPr>
          <w:rFonts w:ascii="Times New Roman" w:hAnsi="Times New Roman" w:cs="Times New Roman"/>
          <w:szCs w:val="24"/>
        </w:rPr>
        <w:t xml:space="preserve"> pracy, regulaminu wynagradzania,</w:t>
      </w:r>
    </w:p>
    <w:p w14:paraId="39854365" w14:textId="150A147C" w:rsidR="00A75245"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w:t>
      </w:r>
      <w:r w:rsidR="00A75245" w:rsidRPr="00EC7346">
        <w:rPr>
          <w:rFonts w:ascii="Times New Roman" w:hAnsi="Times New Roman" w:cs="Times New Roman"/>
          <w:szCs w:val="24"/>
        </w:rPr>
        <w:t>) prowadzenia dokumentacji pracowniczej,</w:t>
      </w:r>
      <w:r w:rsidR="00E36CB1" w:rsidRPr="00EC7346">
        <w:rPr>
          <w:rFonts w:ascii="Times New Roman" w:hAnsi="Times New Roman" w:cs="Times New Roman"/>
          <w:szCs w:val="24"/>
        </w:rPr>
        <w:t xml:space="preserve"> spraw związanych z obliczaniem wynagrodzeń, planowaniem odpowiednich środków finansowych na płace,</w:t>
      </w:r>
    </w:p>
    <w:p w14:paraId="6A36C192" w14:textId="25217FE5" w:rsidR="008E629D"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d</w:t>
      </w:r>
      <w:r w:rsidR="00A75245" w:rsidRPr="00EC7346">
        <w:rPr>
          <w:rFonts w:ascii="Times New Roman" w:hAnsi="Times New Roman" w:cs="Times New Roman"/>
          <w:szCs w:val="24"/>
        </w:rPr>
        <w:t xml:space="preserve">) </w:t>
      </w:r>
      <w:r w:rsidRPr="00EC7346">
        <w:rPr>
          <w:rFonts w:ascii="Times New Roman" w:hAnsi="Times New Roman" w:cs="Times New Roman"/>
          <w:szCs w:val="24"/>
        </w:rPr>
        <w:t>wykonywaniem czynności z zakresu prawa pracy w ramach indywidualnego upoważnienia starosty</w:t>
      </w:r>
      <w:r w:rsidR="00B06014">
        <w:rPr>
          <w:rFonts w:ascii="Times New Roman" w:hAnsi="Times New Roman" w:cs="Times New Roman"/>
          <w:szCs w:val="24"/>
        </w:rPr>
        <w:t>,</w:t>
      </w:r>
    </w:p>
    <w:p w14:paraId="4427AE80" w14:textId="1CB3F0D3" w:rsidR="002E72CC"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e) </w:t>
      </w:r>
      <w:r w:rsidR="00A75245" w:rsidRPr="00EC7346">
        <w:rPr>
          <w:rFonts w:ascii="Times New Roman" w:hAnsi="Times New Roman" w:cs="Times New Roman"/>
          <w:szCs w:val="24"/>
        </w:rPr>
        <w:t>prowadzenie spraw związanych z naborami, ocenami pracowniczymi</w:t>
      </w:r>
      <w:r w:rsidR="00B06014">
        <w:rPr>
          <w:rFonts w:ascii="Times New Roman" w:hAnsi="Times New Roman" w:cs="Times New Roman"/>
          <w:szCs w:val="24"/>
        </w:rPr>
        <w:t>,</w:t>
      </w:r>
    </w:p>
    <w:p w14:paraId="1CD111B4" w14:textId="027B1EE2" w:rsidR="002E72CC"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f</w:t>
      </w:r>
      <w:r w:rsidR="002E72CC" w:rsidRPr="00EC7346">
        <w:rPr>
          <w:rFonts w:ascii="Times New Roman" w:hAnsi="Times New Roman" w:cs="Times New Roman"/>
          <w:szCs w:val="24"/>
        </w:rPr>
        <w:t>) </w:t>
      </w:r>
      <w:r w:rsidR="005440F1" w:rsidRPr="00EC7346">
        <w:rPr>
          <w:rFonts w:ascii="Times New Roman" w:hAnsi="Times New Roman" w:cs="Times New Roman"/>
          <w:szCs w:val="24"/>
        </w:rPr>
        <w:t>związanych z robotami publicznymi w starostwie, stażami</w:t>
      </w:r>
      <w:r w:rsidR="00B06014">
        <w:rPr>
          <w:rFonts w:ascii="Times New Roman" w:hAnsi="Times New Roman" w:cs="Times New Roman"/>
          <w:szCs w:val="24"/>
        </w:rPr>
        <w:t>,</w:t>
      </w:r>
      <w:r w:rsidR="005440F1" w:rsidRPr="00EC7346">
        <w:rPr>
          <w:rFonts w:ascii="Times New Roman" w:hAnsi="Times New Roman" w:cs="Times New Roman"/>
          <w:szCs w:val="24"/>
        </w:rPr>
        <w:t xml:space="preserve"> wolontariatem</w:t>
      </w:r>
      <w:r w:rsidR="002E72CC" w:rsidRPr="00EC7346">
        <w:rPr>
          <w:rFonts w:ascii="Times New Roman" w:hAnsi="Times New Roman" w:cs="Times New Roman"/>
          <w:szCs w:val="24"/>
        </w:rPr>
        <w:t>, praktykami zawodowym</w:t>
      </w:r>
      <w:r w:rsidR="00E36CB1" w:rsidRPr="00EC7346">
        <w:rPr>
          <w:rFonts w:ascii="Times New Roman" w:hAnsi="Times New Roman" w:cs="Times New Roman"/>
          <w:szCs w:val="24"/>
        </w:rPr>
        <w:t>i</w:t>
      </w:r>
      <w:r w:rsidR="00B06014">
        <w:rPr>
          <w:rFonts w:ascii="Times New Roman" w:hAnsi="Times New Roman" w:cs="Times New Roman"/>
          <w:szCs w:val="24"/>
        </w:rPr>
        <w:t>,</w:t>
      </w:r>
    </w:p>
    <w:p w14:paraId="55164DA9" w14:textId="292CB83B" w:rsidR="00EC467F"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g</w:t>
      </w:r>
      <w:r w:rsidR="002E72CC" w:rsidRPr="00EC7346">
        <w:rPr>
          <w:rFonts w:ascii="Times New Roman" w:hAnsi="Times New Roman" w:cs="Times New Roman"/>
          <w:szCs w:val="24"/>
        </w:rPr>
        <w:t>) w</w:t>
      </w:r>
      <w:r w:rsidR="004F11D4" w:rsidRPr="00EC7346">
        <w:rPr>
          <w:rFonts w:ascii="Times New Roman" w:hAnsi="Times New Roman" w:cs="Times New Roman"/>
          <w:szCs w:val="24"/>
        </w:rPr>
        <w:t>ynikających dla starosty jako pracodawcy i zwierzchnika służbowego z ustawy o orderach i odznaczeniach państwowych, w tym dotyczących występowania z inicjatywą lub wnioskami o nadanie odznaczeń i orderów oraz prowadzeniem ewidencji i rejestrów w tym zakresie</w:t>
      </w:r>
      <w:r w:rsidR="00EC467F" w:rsidRPr="00EC7346">
        <w:rPr>
          <w:rFonts w:ascii="Times New Roman" w:hAnsi="Times New Roman" w:cs="Times New Roman"/>
          <w:szCs w:val="24"/>
        </w:rPr>
        <w:t>,</w:t>
      </w:r>
    </w:p>
    <w:p w14:paraId="578C946A" w14:textId="451CEEB0" w:rsidR="008E629D"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 xml:space="preserve">h) prowadzenie całokształtu spraw związanych z zawieranymi z pracownikami starostwa umowami </w:t>
      </w:r>
      <w:proofErr w:type="spellStart"/>
      <w:r w:rsidRPr="00EC7346">
        <w:rPr>
          <w:rFonts w:ascii="Times New Roman" w:hAnsi="Times New Roman" w:cs="Times New Roman"/>
          <w:szCs w:val="24"/>
        </w:rPr>
        <w:t>cywilno</w:t>
      </w:r>
      <w:proofErr w:type="spellEnd"/>
      <w:r w:rsidRPr="00EC7346">
        <w:rPr>
          <w:rFonts w:ascii="Times New Roman" w:hAnsi="Times New Roman" w:cs="Times New Roman"/>
          <w:szCs w:val="24"/>
        </w:rPr>
        <w:t xml:space="preserve"> – prawnymi, o ile załatwianie tego rodzaju spraw nie należy do merytorycznych zadań innych komórek organizacyjnych,</w:t>
      </w:r>
    </w:p>
    <w:p w14:paraId="6689FE1E" w14:textId="77777777" w:rsidR="00CF3460" w:rsidRPr="00EC7346" w:rsidRDefault="008E629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i</w:t>
      </w:r>
      <w:r w:rsidR="00EC467F" w:rsidRPr="00EC7346">
        <w:rPr>
          <w:rFonts w:ascii="Times New Roman" w:hAnsi="Times New Roman" w:cs="Times New Roman"/>
          <w:szCs w:val="24"/>
        </w:rPr>
        <w:t>) </w:t>
      </w:r>
      <w:r w:rsidR="00CF3460" w:rsidRPr="00EC7346">
        <w:rPr>
          <w:rFonts w:ascii="Times New Roman" w:hAnsi="Times New Roman" w:cs="Times New Roman"/>
          <w:szCs w:val="24"/>
        </w:rPr>
        <w:t>sporządzanie i przekazywanie sprawozdań związanych z zatrudnieniem pracowników, z wyłączeniem zadań należących do Wydziały Finansowo-Księgowego,</w:t>
      </w:r>
    </w:p>
    <w:p w14:paraId="3038B282" w14:textId="56E6B00B" w:rsidR="00E36CB1" w:rsidRPr="00EC7346" w:rsidRDefault="00CF3460"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szCs w:val="24"/>
        </w:rPr>
        <w:lastRenderedPageBreak/>
        <w:t>j) </w:t>
      </w:r>
      <w:r w:rsidR="00EC467F" w:rsidRPr="00EC7346">
        <w:rPr>
          <w:rFonts w:ascii="Times New Roman" w:hAnsi="Times New Roman" w:cs="Times New Roman"/>
          <w:szCs w:val="24"/>
        </w:rPr>
        <w:t>prowadzenie spraw związanych z bezpieczeństwem i higieną pracy</w:t>
      </w:r>
      <w:r w:rsidR="004F11D4" w:rsidRPr="00EC7346">
        <w:rPr>
          <w:rFonts w:ascii="Times New Roman" w:hAnsi="Times New Roman" w:cs="Times New Roman"/>
          <w:szCs w:val="24"/>
        </w:rPr>
        <w:t>;</w:t>
      </w:r>
    </w:p>
    <w:p w14:paraId="6CDC936E" w14:textId="084FC3CC" w:rsidR="00E36CB1" w:rsidRPr="00EC7346" w:rsidRDefault="00E36CB1"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7) prowadzenie zakładowej działalności socjalnej wynikającej z ustawy o zakładowym funduszu socjalnym i wewnętrznych uregulowań;</w:t>
      </w:r>
    </w:p>
    <w:p w14:paraId="3C924E80" w14:textId="64AD4EB2" w:rsidR="00E36CB1" w:rsidRPr="00EC7346" w:rsidRDefault="00E36CB1"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8) prowadzenie spraw związanych z zawieraniem umów z podmiotami prowadzącymi badania lekarskie osób zatrudnionych w starostwie;</w:t>
      </w:r>
    </w:p>
    <w:p w14:paraId="5975D27A" w14:textId="4B35093C" w:rsidR="004F11D4" w:rsidRPr="00EC7346" w:rsidRDefault="00E36CB1"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9</w:t>
      </w:r>
      <w:r w:rsidR="004F11D4" w:rsidRPr="00EC7346">
        <w:rPr>
          <w:rFonts w:ascii="Times New Roman" w:hAnsi="Times New Roman" w:cs="Times New Roman"/>
          <w:szCs w:val="24"/>
        </w:rPr>
        <w:t>) ewidencjonowanie, analizowanie i przechowywanie oświadczeń majątkowych składanych staroście przez osoby do tego zobowiązane, umieszczanie oświadczeń majątkowych na powiatowej stronie Biuletynu Informacji Publicznej oraz opracowywanie projektów corocznej informacji starosty, o jakiej mowa w ustawie, a także prowadzeniem postępowań związanych z niedochowaniem terminów do składania tych oświadczeń,</w:t>
      </w:r>
    </w:p>
    <w:p w14:paraId="25A604CB" w14:textId="1C445F82" w:rsidR="004F11D4" w:rsidRPr="00EC7346" w:rsidRDefault="00E36CB1"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10</w:t>
      </w:r>
      <w:r w:rsidR="004F11D4" w:rsidRPr="00EC7346">
        <w:rPr>
          <w:rFonts w:ascii="Times New Roman" w:hAnsi="Times New Roman" w:cs="Times New Roman"/>
          <w:szCs w:val="24"/>
        </w:rPr>
        <w:t>) </w:t>
      </w:r>
      <w:r w:rsidR="005440F1" w:rsidRPr="00EC7346">
        <w:rPr>
          <w:rFonts w:ascii="Times New Roman" w:hAnsi="Times New Roman" w:cs="Times New Roman"/>
          <w:szCs w:val="24"/>
        </w:rPr>
        <w:t>prowadzenie spraw związ</w:t>
      </w:r>
      <w:r w:rsidR="00C762BB" w:rsidRPr="00EC7346">
        <w:rPr>
          <w:rFonts w:ascii="Times New Roman" w:hAnsi="Times New Roman" w:cs="Times New Roman"/>
          <w:szCs w:val="24"/>
        </w:rPr>
        <w:t>anych z konsekwencjami prawnymi z tytułu</w:t>
      </w:r>
      <w:r w:rsidR="005440F1" w:rsidRPr="00EC7346">
        <w:rPr>
          <w:rFonts w:ascii="Times New Roman" w:hAnsi="Times New Roman" w:cs="Times New Roman"/>
          <w:szCs w:val="24"/>
        </w:rPr>
        <w:t xml:space="preserve"> naruszenia przepisów ustawy o ograniczeniu prowadzenia działalności gospodarczej przez osoby pełniące funkcje publiczne;</w:t>
      </w:r>
    </w:p>
    <w:p w14:paraId="1D71ADD0" w14:textId="4C91B4A0" w:rsidR="004F11D4" w:rsidRPr="00EC7346" w:rsidRDefault="00E36CB1"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11</w:t>
      </w:r>
      <w:r w:rsidR="004F11D4" w:rsidRPr="00EC7346">
        <w:rPr>
          <w:rFonts w:ascii="Times New Roman" w:hAnsi="Times New Roman" w:cs="Times New Roman"/>
          <w:szCs w:val="24"/>
        </w:rPr>
        <w:t>) prowadzenie spraw związanych z przekazywaniem odpowiednich informacji do rejestru korzyści;</w:t>
      </w:r>
    </w:p>
    <w:p w14:paraId="2638EF7A" w14:textId="20C350E1" w:rsidR="00C762BB" w:rsidRPr="00EC7346" w:rsidRDefault="00C762BB"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1</w:t>
      </w:r>
      <w:r w:rsidR="00E36CB1" w:rsidRPr="00EC7346">
        <w:rPr>
          <w:rFonts w:ascii="Times New Roman" w:hAnsi="Times New Roman" w:cs="Times New Roman"/>
          <w:szCs w:val="24"/>
        </w:rPr>
        <w:t>2</w:t>
      </w:r>
      <w:r w:rsidRPr="00EC7346">
        <w:rPr>
          <w:rFonts w:ascii="Times New Roman" w:hAnsi="Times New Roman" w:cs="Times New Roman"/>
          <w:szCs w:val="24"/>
        </w:rPr>
        <w:t>)</w:t>
      </w:r>
      <w:r w:rsidR="00EC467F" w:rsidRPr="00EC7346">
        <w:rPr>
          <w:rFonts w:ascii="Times New Roman" w:hAnsi="Times New Roman" w:cs="Times New Roman"/>
          <w:szCs w:val="24"/>
        </w:rPr>
        <w:t> </w:t>
      </w:r>
      <w:r w:rsidRPr="00EC7346">
        <w:rPr>
          <w:rFonts w:ascii="Times New Roman" w:hAnsi="Times New Roman" w:cs="Times New Roman"/>
          <w:szCs w:val="24"/>
        </w:rPr>
        <w:t>prowadzenie spraw związanych z oświadczeniami lu</w:t>
      </w:r>
      <w:r w:rsidR="00EC467F" w:rsidRPr="00EC7346">
        <w:rPr>
          <w:rFonts w:ascii="Times New Roman" w:hAnsi="Times New Roman" w:cs="Times New Roman"/>
          <w:szCs w:val="24"/>
        </w:rPr>
        <w:t>s</w:t>
      </w:r>
      <w:r w:rsidRPr="00EC7346">
        <w:rPr>
          <w:rFonts w:ascii="Times New Roman" w:hAnsi="Times New Roman" w:cs="Times New Roman"/>
          <w:szCs w:val="24"/>
        </w:rPr>
        <w:t>tracyjnymi oraz przepisami</w:t>
      </w:r>
      <w:r w:rsidR="00EC467F" w:rsidRPr="00EC7346">
        <w:rPr>
          <w:rFonts w:ascii="Times New Roman" w:hAnsi="Times New Roman" w:cs="Times New Roman"/>
          <w:szCs w:val="24"/>
        </w:rPr>
        <w:t xml:space="preserve"> dotyczącymi</w:t>
      </w:r>
      <w:r w:rsidRPr="00EC7346">
        <w:rPr>
          <w:rFonts w:ascii="Times New Roman" w:hAnsi="Times New Roman" w:cs="Times New Roman"/>
          <w:szCs w:val="24"/>
        </w:rPr>
        <w:t xml:space="preserve"> </w:t>
      </w:r>
      <w:r w:rsidR="00EC467F" w:rsidRPr="00EC7346">
        <w:rPr>
          <w:rFonts w:ascii="Times New Roman" w:hAnsi="Times New Roman" w:cs="Times New Roman"/>
          <w:szCs w:val="24"/>
        </w:rPr>
        <w:t>zakaz</w:t>
      </w:r>
      <w:r w:rsidR="00B06014">
        <w:rPr>
          <w:rFonts w:ascii="Times New Roman" w:hAnsi="Times New Roman" w:cs="Times New Roman"/>
          <w:szCs w:val="24"/>
        </w:rPr>
        <w:t>u</w:t>
      </w:r>
      <w:r w:rsidR="00EC467F" w:rsidRPr="00EC7346">
        <w:rPr>
          <w:rFonts w:ascii="Times New Roman" w:hAnsi="Times New Roman" w:cs="Times New Roman"/>
          <w:szCs w:val="24"/>
        </w:rPr>
        <w:t xml:space="preserve"> propagowania komunizmu lub innego ustroju totalitarnego;</w:t>
      </w:r>
    </w:p>
    <w:p w14:paraId="367961EE" w14:textId="371C4516" w:rsidR="007C4FF0" w:rsidRPr="00EC7346" w:rsidRDefault="004F11D4" w:rsidP="00EC7346">
      <w:pPr>
        <w:pStyle w:val="PKTpunkt"/>
        <w:spacing w:line="276" w:lineRule="auto"/>
        <w:rPr>
          <w:rFonts w:ascii="Times New Roman" w:hAnsi="Times New Roman" w:cs="Times New Roman"/>
          <w:bCs w:val="0"/>
          <w:szCs w:val="24"/>
        </w:rPr>
      </w:pPr>
      <w:r w:rsidRPr="00EC7346">
        <w:rPr>
          <w:rFonts w:ascii="Times New Roman" w:hAnsi="Times New Roman" w:cs="Times New Roman"/>
          <w:szCs w:val="24"/>
        </w:rPr>
        <w:t>1</w:t>
      </w:r>
      <w:r w:rsidR="00E36CB1" w:rsidRPr="00EC7346">
        <w:rPr>
          <w:rFonts w:ascii="Times New Roman" w:hAnsi="Times New Roman" w:cs="Times New Roman"/>
          <w:szCs w:val="24"/>
        </w:rPr>
        <w:t>3</w:t>
      </w:r>
      <w:r w:rsidR="00AF3D2A" w:rsidRPr="00EC7346">
        <w:rPr>
          <w:rFonts w:ascii="Times New Roman" w:hAnsi="Times New Roman" w:cs="Times New Roman"/>
          <w:bCs w:val="0"/>
          <w:szCs w:val="24"/>
        </w:rPr>
        <w:t>) </w:t>
      </w:r>
      <w:r w:rsidR="007C4FF0" w:rsidRPr="00EC7346">
        <w:rPr>
          <w:rFonts w:ascii="Times New Roman" w:hAnsi="Times New Roman" w:cs="Times New Roman"/>
          <w:bCs w:val="0"/>
          <w:szCs w:val="24"/>
        </w:rPr>
        <w:t>prowadzenie rejestrów</w:t>
      </w:r>
      <w:r w:rsidRPr="00EC7346">
        <w:rPr>
          <w:rFonts w:ascii="Times New Roman" w:hAnsi="Times New Roman" w:cs="Times New Roman"/>
          <w:bCs w:val="0"/>
          <w:szCs w:val="24"/>
        </w:rPr>
        <w:t>, zbiorów aktów normatywnych</w:t>
      </w:r>
      <w:r w:rsidR="007C4FF0" w:rsidRPr="00EC7346">
        <w:rPr>
          <w:rFonts w:ascii="Times New Roman" w:hAnsi="Times New Roman" w:cs="Times New Roman"/>
          <w:bCs w:val="0"/>
          <w:szCs w:val="24"/>
        </w:rPr>
        <w:t>:</w:t>
      </w:r>
    </w:p>
    <w:p w14:paraId="7F4D30C9" w14:textId="20D11E82" w:rsidR="00A46C91" w:rsidRPr="00EC7346" w:rsidRDefault="00A46C91"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w:t>
      </w:r>
      <w:r w:rsidR="00AF3D2A" w:rsidRPr="00EC7346">
        <w:rPr>
          <w:rFonts w:ascii="Times New Roman" w:hAnsi="Times New Roman" w:cs="Times New Roman"/>
          <w:szCs w:val="24"/>
        </w:rPr>
        <w:t>indywidualnych upoważnień i pełnomocnictw udzielanych przez starostę do załatwiania spraw w jego imieniu, a także rejestru upoważnień i pełnomocnictw udzielanych przez zarząd</w:t>
      </w:r>
      <w:r w:rsidR="00B06014">
        <w:rPr>
          <w:rFonts w:ascii="Times New Roman" w:hAnsi="Times New Roman" w:cs="Times New Roman"/>
          <w:szCs w:val="24"/>
        </w:rPr>
        <w:t>,</w:t>
      </w:r>
    </w:p>
    <w:p w14:paraId="6E9E0894" w14:textId="48395596" w:rsidR="00A46C91" w:rsidRPr="00EC7346" w:rsidRDefault="00A46C91"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szCs w:val="24"/>
        </w:rPr>
        <w:t>b)</w:t>
      </w:r>
      <w:r w:rsidR="00AF3D2A" w:rsidRPr="00EC7346">
        <w:rPr>
          <w:rFonts w:ascii="Times New Roman" w:hAnsi="Times New Roman" w:cs="Times New Roman"/>
          <w:bCs w:val="0"/>
          <w:szCs w:val="24"/>
        </w:rPr>
        <w:t> prowadzenie rejestru porozumień i umów zawieranych przez powiat i starostę</w:t>
      </w:r>
      <w:r w:rsidR="00B06014">
        <w:rPr>
          <w:rFonts w:ascii="Times New Roman" w:hAnsi="Times New Roman" w:cs="Times New Roman"/>
          <w:bCs w:val="0"/>
          <w:szCs w:val="24"/>
        </w:rPr>
        <w:t>,</w:t>
      </w:r>
    </w:p>
    <w:p w14:paraId="59D98648" w14:textId="77777777" w:rsidR="00741134" w:rsidRPr="00EC7346" w:rsidRDefault="00A46C91"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c)</w:t>
      </w:r>
      <w:r w:rsidR="00AF3D2A" w:rsidRPr="00EC7346">
        <w:rPr>
          <w:rFonts w:ascii="Times New Roman" w:hAnsi="Times New Roman" w:cs="Times New Roman"/>
          <w:bCs w:val="0"/>
          <w:szCs w:val="24"/>
        </w:rPr>
        <w:t> prowadzenie rejestru wewnętrznych aktów normatywnych starosty</w:t>
      </w:r>
      <w:r w:rsidR="00741134" w:rsidRPr="00EC7346">
        <w:rPr>
          <w:rFonts w:ascii="Times New Roman" w:hAnsi="Times New Roman" w:cs="Times New Roman"/>
          <w:bCs w:val="0"/>
          <w:szCs w:val="24"/>
        </w:rPr>
        <w:t>,</w:t>
      </w:r>
    </w:p>
    <w:p w14:paraId="22A4E887" w14:textId="4B6E0A34" w:rsidR="00AF3D2A" w:rsidRPr="00EC7346" w:rsidRDefault="00741134"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d)</w:t>
      </w:r>
      <w:r w:rsidR="00EC467F" w:rsidRPr="00EC7346">
        <w:rPr>
          <w:rFonts w:ascii="Times New Roman" w:hAnsi="Times New Roman" w:cs="Times New Roman"/>
          <w:bCs w:val="0"/>
          <w:szCs w:val="24"/>
        </w:rPr>
        <w:t> </w:t>
      </w:r>
      <w:r w:rsidRPr="00EC7346">
        <w:rPr>
          <w:rFonts w:ascii="Times New Roman" w:hAnsi="Times New Roman" w:cs="Times New Roman"/>
          <w:bCs w:val="0"/>
          <w:szCs w:val="24"/>
        </w:rPr>
        <w:t>prowadzenie ewidencji i zbioru publikatorów aktów prawnych, a także ewidencji i zbioru aktów prawa miejscowego w wersji papierowej i elektronicznej oraz  zbioru uchwał rady;</w:t>
      </w:r>
    </w:p>
    <w:p w14:paraId="7E45A145" w14:textId="7332CBFD" w:rsidR="00A46C91"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E36CB1" w:rsidRPr="00EC7346">
        <w:rPr>
          <w:rFonts w:ascii="Times New Roman" w:eastAsia="Times New Roman" w:hAnsi="Times New Roman" w:cs="Times New Roman"/>
          <w:bCs/>
          <w:sz w:val="24"/>
          <w:szCs w:val="24"/>
          <w:lang w:eastAsia="pl-PL"/>
        </w:rPr>
        <w:t>4</w:t>
      </w:r>
      <w:r w:rsidRPr="00EC7346">
        <w:rPr>
          <w:rFonts w:ascii="Times New Roman" w:eastAsia="Times New Roman" w:hAnsi="Times New Roman" w:cs="Times New Roman"/>
          <w:bCs/>
          <w:sz w:val="24"/>
          <w:szCs w:val="24"/>
          <w:lang w:eastAsia="pl-PL"/>
        </w:rPr>
        <w:t>) realiz</w:t>
      </w:r>
      <w:r w:rsidR="00EC467F" w:rsidRPr="00EC7346">
        <w:rPr>
          <w:rFonts w:ascii="Times New Roman" w:eastAsia="Times New Roman" w:hAnsi="Times New Roman" w:cs="Times New Roman"/>
          <w:bCs/>
          <w:sz w:val="24"/>
          <w:szCs w:val="24"/>
          <w:lang w:eastAsia="pl-PL"/>
        </w:rPr>
        <w:t>owanie</w:t>
      </w:r>
      <w:r w:rsidRPr="00EC7346">
        <w:rPr>
          <w:rFonts w:ascii="Times New Roman" w:eastAsia="Times New Roman" w:hAnsi="Times New Roman" w:cs="Times New Roman"/>
          <w:bCs/>
          <w:sz w:val="24"/>
          <w:szCs w:val="24"/>
          <w:lang w:eastAsia="pl-PL"/>
        </w:rPr>
        <w:t xml:space="preserve"> pod nadzorem koordynatorów kontroli zarządczej zadań związanych z organizowaniem i funkcjonowaniem systemu kontroli zarządczej w starostwie i jednostkach organizacyjnych powiatu,</w:t>
      </w:r>
      <w:r w:rsidR="00A46C91" w:rsidRPr="00EC7346">
        <w:rPr>
          <w:rFonts w:ascii="Times New Roman" w:eastAsia="Times New Roman" w:hAnsi="Times New Roman" w:cs="Times New Roman"/>
          <w:bCs/>
          <w:sz w:val="24"/>
          <w:szCs w:val="24"/>
          <w:lang w:eastAsia="pl-PL"/>
        </w:rPr>
        <w:t xml:space="preserve"> w tym:</w:t>
      </w:r>
    </w:p>
    <w:p w14:paraId="7F8D32AA" w14:textId="3A1C1BBF" w:rsidR="00A46C91" w:rsidRPr="00EC7346" w:rsidRDefault="00A46C91"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w:t>
      </w:r>
      <w:r w:rsidR="00AF3D2A" w:rsidRPr="00EC7346">
        <w:rPr>
          <w:rFonts w:ascii="Times New Roman" w:hAnsi="Times New Roman" w:cs="Times New Roman"/>
          <w:szCs w:val="24"/>
        </w:rPr>
        <w:t xml:space="preserve">przygotowywanie projektów odpowiednich zarządzeń i innych </w:t>
      </w:r>
      <w:r w:rsidR="00EC467F" w:rsidRPr="00EC7346">
        <w:rPr>
          <w:rFonts w:ascii="Times New Roman" w:hAnsi="Times New Roman" w:cs="Times New Roman"/>
          <w:szCs w:val="24"/>
        </w:rPr>
        <w:t>regulacji prawnych</w:t>
      </w:r>
      <w:r w:rsidRPr="00EC7346">
        <w:rPr>
          <w:rFonts w:ascii="Times New Roman" w:hAnsi="Times New Roman" w:cs="Times New Roman"/>
          <w:szCs w:val="24"/>
        </w:rPr>
        <w:t>,</w:t>
      </w:r>
    </w:p>
    <w:p w14:paraId="22E3B3C3" w14:textId="77777777" w:rsidR="00741134" w:rsidRPr="00EC7346" w:rsidRDefault="00A46C91"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 xml:space="preserve">b) dokumentowanie procesów </w:t>
      </w:r>
      <w:r w:rsidR="00741134" w:rsidRPr="00EC7346">
        <w:rPr>
          <w:rFonts w:ascii="Times New Roman" w:hAnsi="Times New Roman" w:cs="Times New Roman"/>
          <w:szCs w:val="24"/>
        </w:rPr>
        <w:t>kontroli zarządczej,</w:t>
      </w:r>
    </w:p>
    <w:p w14:paraId="41B1606C" w14:textId="77777777" w:rsidR="00741134" w:rsidRPr="00EC7346" w:rsidRDefault="00741134"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 szacowanie ryzyka dla realizacji zadań,</w:t>
      </w:r>
    </w:p>
    <w:p w14:paraId="7BADC20A" w14:textId="60B52B1B" w:rsidR="00AF3D2A" w:rsidRPr="00EC7346" w:rsidRDefault="00741134"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d) prowadzenie kontroli wewnętrznych i zewnętrznych w zakresie zadań wydziału;</w:t>
      </w:r>
    </w:p>
    <w:p w14:paraId="53F9EBD3" w14:textId="7365AB58" w:rsidR="00AF3D2A" w:rsidRPr="00EC7346" w:rsidRDefault="002E72CC"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E36CB1" w:rsidRPr="00EC7346">
        <w:rPr>
          <w:rFonts w:ascii="Times New Roman" w:eastAsia="Times New Roman" w:hAnsi="Times New Roman" w:cs="Times New Roman"/>
          <w:bCs/>
          <w:sz w:val="24"/>
          <w:szCs w:val="24"/>
          <w:lang w:eastAsia="pl-PL"/>
        </w:rPr>
        <w:t>5</w:t>
      </w:r>
      <w:r w:rsidR="00AF3D2A" w:rsidRPr="00EC7346">
        <w:rPr>
          <w:rFonts w:ascii="Times New Roman" w:eastAsia="Times New Roman" w:hAnsi="Times New Roman" w:cs="Times New Roman"/>
          <w:bCs/>
          <w:sz w:val="24"/>
          <w:szCs w:val="24"/>
          <w:lang w:eastAsia="pl-PL"/>
        </w:rPr>
        <w:t>) prowadzenie książki kontroli, kompleto</w:t>
      </w:r>
      <w:r w:rsidR="00741134" w:rsidRPr="00EC7346">
        <w:rPr>
          <w:rFonts w:ascii="Times New Roman" w:eastAsia="Times New Roman" w:hAnsi="Times New Roman" w:cs="Times New Roman"/>
          <w:bCs/>
          <w:sz w:val="24"/>
          <w:szCs w:val="24"/>
          <w:lang w:eastAsia="pl-PL"/>
        </w:rPr>
        <w:t>wania dokumentacji pokontrolnej</w:t>
      </w:r>
      <w:r w:rsidR="00AF3D2A" w:rsidRPr="00EC7346">
        <w:rPr>
          <w:rFonts w:ascii="Times New Roman" w:eastAsia="Times New Roman" w:hAnsi="Times New Roman" w:cs="Times New Roman"/>
          <w:bCs/>
          <w:sz w:val="24"/>
          <w:szCs w:val="24"/>
          <w:lang w:eastAsia="pl-PL"/>
        </w:rPr>
        <w:t xml:space="preserve"> oraz jej publikowanie na stronie BIP starostwa a także sporządzanie analiz i informacji według odpowiednich zaleceń starosty, sekretarza i organów powiatu;</w:t>
      </w:r>
    </w:p>
    <w:p w14:paraId="06BCF917" w14:textId="15EB9B2F" w:rsidR="007C4FF0" w:rsidRPr="00EC7346" w:rsidRDefault="004F11D4"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E36CB1" w:rsidRPr="00EC7346">
        <w:rPr>
          <w:rFonts w:ascii="Times New Roman" w:eastAsia="Times New Roman" w:hAnsi="Times New Roman" w:cs="Times New Roman"/>
          <w:bCs/>
          <w:sz w:val="24"/>
          <w:szCs w:val="24"/>
          <w:lang w:eastAsia="pl-PL"/>
        </w:rPr>
        <w:t>6</w:t>
      </w:r>
      <w:r w:rsidR="00AF3D2A" w:rsidRPr="00EC7346">
        <w:rPr>
          <w:rFonts w:ascii="Times New Roman" w:eastAsia="Times New Roman" w:hAnsi="Times New Roman" w:cs="Times New Roman"/>
          <w:bCs/>
          <w:sz w:val="24"/>
          <w:szCs w:val="24"/>
          <w:lang w:eastAsia="pl-PL"/>
        </w:rPr>
        <w:t xml:space="preserve">) prowadzenie </w:t>
      </w:r>
      <w:r w:rsidR="007C4FF0" w:rsidRPr="00EC7346">
        <w:rPr>
          <w:rFonts w:ascii="Times New Roman" w:eastAsia="Times New Roman" w:hAnsi="Times New Roman" w:cs="Times New Roman"/>
          <w:bCs/>
          <w:sz w:val="24"/>
          <w:szCs w:val="24"/>
          <w:lang w:eastAsia="pl-PL"/>
        </w:rPr>
        <w:t>spraw związanych z załatwianiem skarg, wniosków i petycji, w tym:</w:t>
      </w:r>
    </w:p>
    <w:p w14:paraId="698BFCC2" w14:textId="0AE7EB96" w:rsidR="007C4FF0" w:rsidRPr="00EC7346" w:rsidRDefault="007C4FF0"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w:t>
      </w:r>
      <w:r w:rsidR="00A46C91" w:rsidRPr="00EC7346">
        <w:rPr>
          <w:rFonts w:ascii="Times New Roman" w:hAnsi="Times New Roman" w:cs="Times New Roman"/>
          <w:szCs w:val="24"/>
        </w:rPr>
        <w:t> prowadzenie odpowiednich rejestrów,</w:t>
      </w:r>
    </w:p>
    <w:p w14:paraId="748E95BA" w14:textId="282BFB10" w:rsidR="00741134" w:rsidRPr="00EC7346" w:rsidRDefault="00A46C91"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szCs w:val="24"/>
        </w:rPr>
        <w:t>b) </w:t>
      </w:r>
      <w:r w:rsidR="00AF3D2A" w:rsidRPr="00EC7346">
        <w:rPr>
          <w:rFonts w:ascii="Times New Roman" w:hAnsi="Times New Roman" w:cs="Times New Roman"/>
          <w:bCs w:val="0"/>
          <w:szCs w:val="24"/>
        </w:rPr>
        <w:t>postępowań wyjaśniających w sprawach skarg i wniosków kierowanych do starosty, a także koordynowanie prac związanych z rozpatrywaniem skarg i wniosków pozostających we właściwości starosty</w:t>
      </w:r>
      <w:r w:rsidR="00B06014">
        <w:rPr>
          <w:rFonts w:ascii="Times New Roman" w:hAnsi="Times New Roman" w:cs="Times New Roman"/>
          <w:bCs w:val="0"/>
          <w:szCs w:val="24"/>
        </w:rPr>
        <w:t>,</w:t>
      </w:r>
    </w:p>
    <w:p w14:paraId="387B4B01" w14:textId="77777777" w:rsidR="00741134" w:rsidRPr="00EC7346" w:rsidRDefault="00741134"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c) </w:t>
      </w:r>
      <w:r w:rsidR="00AF3D2A" w:rsidRPr="00EC7346">
        <w:rPr>
          <w:rFonts w:ascii="Times New Roman" w:hAnsi="Times New Roman" w:cs="Times New Roman"/>
          <w:bCs w:val="0"/>
          <w:szCs w:val="24"/>
        </w:rPr>
        <w:t xml:space="preserve">sprawowanie funkcji koordynacyjnych w zakresie załatwiania skarg i wniosków załatwianych przez starostę przez poszczególne wydziały i jednostki organizacyjne </w:t>
      </w:r>
      <w:r w:rsidR="00AF3D2A" w:rsidRPr="00EC7346">
        <w:rPr>
          <w:rFonts w:ascii="Times New Roman" w:hAnsi="Times New Roman" w:cs="Times New Roman"/>
          <w:bCs w:val="0"/>
          <w:szCs w:val="24"/>
        </w:rPr>
        <w:lastRenderedPageBreak/>
        <w:t>powiatu, sporządzanie zbiorczych informacji i analiz stosownie do potrzeb starosty, zarządu i rady;</w:t>
      </w:r>
    </w:p>
    <w:p w14:paraId="12C024F1" w14:textId="7848CC36" w:rsidR="00741134" w:rsidRPr="00EC7346" w:rsidRDefault="00741134"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d) </w:t>
      </w:r>
      <w:r w:rsidR="00AF3D2A" w:rsidRPr="00EC7346">
        <w:rPr>
          <w:rFonts w:ascii="Times New Roman" w:hAnsi="Times New Roman" w:cs="Times New Roman"/>
          <w:bCs w:val="0"/>
          <w:szCs w:val="24"/>
        </w:rPr>
        <w:t>opracowywanie projektów uchwał organów powiatu dotyczących skarg na działalność podmiotów, o których mowa w art. 229 pkt 4 Kodeksu postępowania administracyjnego</w:t>
      </w:r>
      <w:r w:rsidR="00B06014">
        <w:rPr>
          <w:rFonts w:ascii="Times New Roman" w:hAnsi="Times New Roman" w:cs="Times New Roman"/>
          <w:bCs w:val="0"/>
          <w:szCs w:val="24"/>
        </w:rPr>
        <w:t>,</w:t>
      </w:r>
    </w:p>
    <w:p w14:paraId="3BFE37A6" w14:textId="2A6F4364" w:rsidR="00741134" w:rsidRPr="00EC7346" w:rsidRDefault="00741134"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e) </w:t>
      </w:r>
      <w:r w:rsidR="00AF3D2A" w:rsidRPr="00EC7346">
        <w:rPr>
          <w:rFonts w:ascii="Times New Roman" w:hAnsi="Times New Roman" w:cs="Times New Roman"/>
          <w:bCs w:val="0"/>
          <w:szCs w:val="24"/>
        </w:rPr>
        <w:t>publikowanie petycji i materiałów dotyczących ich załatwiania w biuletynie informacji publicznej</w:t>
      </w:r>
      <w:r w:rsidR="00B06014">
        <w:rPr>
          <w:rFonts w:ascii="Times New Roman" w:hAnsi="Times New Roman" w:cs="Times New Roman"/>
          <w:bCs w:val="0"/>
          <w:szCs w:val="24"/>
        </w:rPr>
        <w:t>,</w:t>
      </w:r>
    </w:p>
    <w:p w14:paraId="663FF142" w14:textId="61219A6F" w:rsidR="00AF3D2A" w:rsidRPr="00EC7346" w:rsidRDefault="00741134"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f)</w:t>
      </w:r>
      <w:r w:rsidR="00AF3D2A" w:rsidRPr="00EC7346">
        <w:rPr>
          <w:rFonts w:ascii="Times New Roman" w:hAnsi="Times New Roman" w:cs="Times New Roman"/>
          <w:bCs w:val="0"/>
          <w:szCs w:val="24"/>
        </w:rPr>
        <w:t> koordynowanie załatwianiem petycji kierowanych do zarządu powiatu oraz starosty;</w:t>
      </w:r>
    </w:p>
    <w:p w14:paraId="080B8C3D" w14:textId="2B3E53C9" w:rsidR="002E72CC" w:rsidRPr="00EC7346" w:rsidRDefault="002E72CC"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E36CB1" w:rsidRPr="00EC7346">
        <w:rPr>
          <w:rFonts w:ascii="Times New Roman" w:eastAsia="Times New Roman" w:hAnsi="Times New Roman" w:cs="Times New Roman"/>
          <w:bCs/>
          <w:sz w:val="24"/>
          <w:szCs w:val="24"/>
          <w:lang w:eastAsia="pl-PL"/>
        </w:rPr>
        <w:t>7</w:t>
      </w:r>
      <w:r w:rsidR="004F11D4"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 xml:space="preserve"> realizowanie prac związanych z przygotowaniem i przeprowadzaniem wyborów do  rady powiatu, sejmiku województwa i referendów powiatowych, w tym:</w:t>
      </w:r>
    </w:p>
    <w:p w14:paraId="25F390AD" w14:textId="0CF51CBF" w:rsidR="002E72CC" w:rsidRPr="00EC7346" w:rsidRDefault="002E72CC"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zapewnienie warunków materialno-technicznych do funkcjonowania powiatowej komisji wyborczej,</w:t>
      </w:r>
    </w:p>
    <w:p w14:paraId="169C805D" w14:textId="03F26142" w:rsidR="002E72CC" w:rsidRPr="00EC7346" w:rsidRDefault="002E72CC"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opracowywanie projektów aktów prawnych w dotyczących wyborów i referendów,</w:t>
      </w:r>
    </w:p>
    <w:p w14:paraId="7E3425CF" w14:textId="33C858EC" w:rsidR="002E72CC" w:rsidRPr="00EC7346" w:rsidRDefault="002E72CC"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 utrzymywanie stałej współpracy z  właściwą delegaturą Krajowego Biura Wyborczego;</w:t>
      </w:r>
    </w:p>
    <w:p w14:paraId="3FF971C8" w14:textId="77F5F3D7" w:rsidR="00E36CB1" w:rsidRPr="00EC7346" w:rsidRDefault="00EC467F"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B06014">
        <w:rPr>
          <w:rFonts w:ascii="Times New Roman" w:eastAsia="Times New Roman" w:hAnsi="Times New Roman" w:cs="Times New Roman"/>
          <w:bCs/>
          <w:sz w:val="24"/>
          <w:szCs w:val="24"/>
          <w:lang w:eastAsia="pl-PL"/>
        </w:rPr>
        <w:t>8</w:t>
      </w:r>
      <w:r w:rsidR="002E72CC" w:rsidRPr="00EC7346">
        <w:rPr>
          <w:rFonts w:ascii="Times New Roman" w:eastAsia="Times New Roman" w:hAnsi="Times New Roman" w:cs="Times New Roman"/>
          <w:bCs/>
          <w:sz w:val="24"/>
          <w:szCs w:val="24"/>
          <w:lang w:eastAsia="pl-PL"/>
        </w:rPr>
        <w:t xml:space="preserve">) prowadzenie spraw związanych z przyjmowaniem ostatniej woli spadkobiercy – testamentu </w:t>
      </w:r>
      <w:proofErr w:type="spellStart"/>
      <w:r w:rsidR="002E72CC" w:rsidRPr="00EC7346">
        <w:rPr>
          <w:rFonts w:ascii="Times New Roman" w:eastAsia="Times New Roman" w:hAnsi="Times New Roman" w:cs="Times New Roman"/>
          <w:bCs/>
          <w:sz w:val="24"/>
          <w:szCs w:val="24"/>
          <w:lang w:eastAsia="pl-PL"/>
        </w:rPr>
        <w:t>allograficznego</w:t>
      </w:r>
      <w:proofErr w:type="spellEnd"/>
      <w:r w:rsidR="002E72CC" w:rsidRPr="00EC7346">
        <w:rPr>
          <w:rFonts w:ascii="Times New Roman" w:eastAsia="Times New Roman" w:hAnsi="Times New Roman" w:cs="Times New Roman"/>
          <w:bCs/>
          <w:sz w:val="24"/>
          <w:szCs w:val="24"/>
          <w:lang w:eastAsia="pl-PL"/>
        </w:rPr>
        <w:t>;</w:t>
      </w:r>
    </w:p>
    <w:p w14:paraId="0C8014A9" w14:textId="43DFB9DC" w:rsidR="00EC467F" w:rsidRPr="00EC7346" w:rsidRDefault="00B06014"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19</w:t>
      </w:r>
      <w:r w:rsidR="00E36CB1" w:rsidRPr="00EC7346">
        <w:rPr>
          <w:rFonts w:ascii="Times New Roman" w:eastAsia="Times New Roman" w:hAnsi="Times New Roman" w:cs="Times New Roman"/>
          <w:bCs/>
          <w:sz w:val="24"/>
          <w:szCs w:val="24"/>
          <w:lang w:eastAsia="pl-PL"/>
        </w:rPr>
        <w:t xml:space="preserve">) realizowanie </w:t>
      </w:r>
      <w:r w:rsidR="00EC467F" w:rsidRPr="00EC7346">
        <w:rPr>
          <w:rFonts w:ascii="Times New Roman" w:eastAsia="Times New Roman" w:hAnsi="Times New Roman" w:cs="Times New Roman"/>
          <w:bCs/>
          <w:sz w:val="24"/>
          <w:szCs w:val="24"/>
          <w:lang w:eastAsia="pl-PL"/>
        </w:rPr>
        <w:t>zadań starosty wynikających z przepisów ustawy o rzeczach znalezionych;</w:t>
      </w:r>
    </w:p>
    <w:p w14:paraId="66E088FE" w14:textId="428B759C" w:rsidR="009F788E" w:rsidRPr="00EC7346" w:rsidRDefault="00E36CB1"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B06014">
        <w:rPr>
          <w:rFonts w:ascii="Times New Roman" w:eastAsia="Times New Roman" w:hAnsi="Times New Roman" w:cs="Times New Roman"/>
          <w:bCs/>
          <w:sz w:val="24"/>
          <w:szCs w:val="24"/>
          <w:lang w:eastAsia="pl-PL"/>
        </w:rPr>
        <w:t>0</w:t>
      </w:r>
      <w:r w:rsidR="002E72CC" w:rsidRPr="00EC7346">
        <w:rPr>
          <w:rFonts w:ascii="Times New Roman" w:eastAsia="Times New Roman" w:hAnsi="Times New Roman" w:cs="Times New Roman"/>
          <w:bCs/>
          <w:sz w:val="24"/>
          <w:szCs w:val="24"/>
          <w:lang w:eastAsia="pl-PL"/>
        </w:rPr>
        <w:t>) </w:t>
      </w:r>
      <w:r w:rsidR="009F788E" w:rsidRPr="00EC7346">
        <w:rPr>
          <w:rFonts w:ascii="Times New Roman" w:eastAsia="Times New Roman" w:hAnsi="Times New Roman" w:cs="Times New Roman"/>
          <w:bCs/>
          <w:sz w:val="24"/>
          <w:szCs w:val="24"/>
          <w:lang w:eastAsia="pl-PL"/>
        </w:rPr>
        <w:t>przygotowanie projektów organizacyjno-prawnych rozwiązań w zakresie zadań wynikających dla starosty z rozporządzenia Parlamentu Europejskiego i Rady (UE) 2016/679 w sprawie ochrony osób fizycznych w związku z przetwarzaniem danych osobowych i w sprawie swobodnego przepływu takich danych oraz uchylenia dyrektywy 95/46/WE (ogólnego rozporządzenia o ochronie danych) i z ustawy o ochronie danych osobowych;</w:t>
      </w:r>
    </w:p>
    <w:p w14:paraId="02AFFE6D" w14:textId="58B117A8" w:rsidR="004F11D4" w:rsidRPr="00EC7346"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B06014">
        <w:rPr>
          <w:rFonts w:ascii="Times New Roman" w:eastAsia="Times New Roman" w:hAnsi="Times New Roman" w:cs="Times New Roman"/>
          <w:bCs/>
          <w:sz w:val="24"/>
          <w:szCs w:val="24"/>
          <w:lang w:eastAsia="pl-PL"/>
        </w:rPr>
        <w:t>1</w:t>
      </w:r>
      <w:r w:rsidRPr="00EC7346">
        <w:rPr>
          <w:rFonts w:ascii="Times New Roman" w:eastAsia="Times New Roman" w:hAnsi="Times New Roman" w:cs="Times New Roman"/>
          <w:bCs/>
          <w:sz w:val="24"/>
          <w:szCs w:val="24"/>
          <w:lang w:eastAsia="pl-PL"/>
        </w:rPr>
        <w:t>) </w:t>
      </w:r>
      <w:r w:rsidR="004F11D4" w:rsidRPr="00EC7346">
        <w:rPr>
          <w:rFonts w:ascii="Times New Roman" w:eastAsia="Times New Roman" w:hAnsi="Times New Roman" w:cs="Times New Roman"/>
          <w:bCs/>
          <w:sz w:val="24"/>
          <w:szCs w:val="24"/>
          <w:lang w:eastAsia="pl-PL"/>
        </w:rPr>
        <w:t>prowadzenie spraw związanych z wdrażaniem systemów zarządzania jakością, bezpieczeństwem</w:t>
      </w:r>
      <w:r w:rsidRPr="00EC7346">
        <w:rPr>
          <w:rFonts w:ascii="Times New Roman" w:eastAsia="Times New Roman" w:hAnsi="Times New Roman" w:cs="Times New Roman"/>
          <w:bCs/>
          <w:sz w:val="24"/>
          <w:szCs w:val="24"/>
          <w:lang w:eastAsia="pl-PL"/>
        </w:rPr>
        <w:t xml:space="preserve"> oraz </w:t>
      </w:r>
      <w:r w:rsidR="004F11D4" w:rsidRPr="00EC7346">
        <w:rPr>
          <w:rFonts w:ascii="Times New Roman" w:eastAsia="Times New Roman" w:hAnsi="Times New Roman" w:cs="Times New Roman"/>
          <w:bCs/>
          <w:sz w:val="24"/>
          <w:szCs w:val="24"/>
          <w:lang w:eastAsia="pl-PL"/>
        </w:rPr>
        <w:t>inicjowanie działań i koordynowanie pracami skierowanymi na usprawnienie pracy starostwa i terminowej realizacji jego obowiązków wobec organów powiatu;</w:t>
      </w:r>
    </w:p>
    <w:p w14:paraId="111DE966" w14:textId="27F0EDCA" w:rsidR="009F788E" w:rsidRPr="00EC7346"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B06014">
        <w:rPr>
          <w:rFonts w:ascii="Times New Roman" w:eastAsia="Times New Roman" w:hAnsi="Times New Roman" w:cs="Times New Roman"/>
          <w:bCs/>
          <w:sz w:val="24"/>
          <w:szCs w:val="24"/>
          <w:lang w:eastAsia="pl-PL"/>
        </w:rPr>
        <w:t>2</w:t>
      </w:r>
      <w:r w:rsidR="004F11D4" w:rsidRPr="00EC7346">
        <w:rPr>
          <w:rFonts w:ascii="Times New Roman" w:eastAsia="Times New Roman" w:hAnsi="Times New Roman" w:cs="Times New Roman"/>
          <w:bCs/>
          <w:sz w:val="24"/>
          <w:szCs w:val="24"/>
          <w:lang w:eastAsia="pl-PL"/>
        </w:rPr>
        <w:t xml:space="preserve">) wdrażanie stosowania instrukcji kancelaryjnej i jednolitego rzeczowego wykazu akt </w:t>
      </w:r>
      <w:r w:rsidRPr="00EC7346">
        <w:rPr>
          <w:rFonts w:ascii="Times New Roman" w:eastAsia="Times New Roman" w:hAnsi="Times New Roman" w:cs="Times New Roman"/>
          <w:bCs/>
          <w:sz w:val="24"/>
          <w:szCs w:val="24"/>
          <w:lang w:eastAsia="pl-PL"/>
        </w:rPr>
        <w:t>, w tym:</w:t>
      </w:r>
    </w:p>
    <w:p w14:paraId="49CA91CC" w14:textId="77777777" w:rsidR="009F788E" w:rsidRPr="00EC7346" w:rsidRDefault="009F788E"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w:t>
      </w:r>
      <w:r w:rsidR="004F11D4" w:rsidRPr="00EC7346">
        <w:rPr>
          <w:rFonts w:ascii="Times New Roman" w:hAnsi="Times New Roman" w:cs="Times New Roman"/>
          <w:szCs w:val="24"/>
        </w:rPr>
        <w:t>zapewnienie warunków do bieżącego nadzoru nad prawidłowością wykonywania czynności kancelaryjnych przez koordy</w:t>
      </w:r>
      <w:r w:rsidRPr="00EC7346">
        <w:rPr>
          <w:rFonts w:ascii="Times New Roman" w:hAnsi="Times New Roman" w:cs="Times New Roman"/>
          <w:szCs w:val="24"/>
        </w:rPr>
        <w:t>natora czynności kancelaryjnych,</w:t>
      </w:r>
    </w:p>
    <w:p w14:paraId="44FEDE9F" w14:textId="77777777" w:rsidR="009F788E" w:rsidRPr="00EC7346" w:rsidRDefault="009F788E"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w:t>
      </w:r>
      <w:r w:rsidR="00E36CB1" w:rsidRPr="00EC7346">
        <w:rPr>
          <w:rFonts w:ascii="Times New Roman" w:hAnsi="Times New Roman" w:cs="Times New Roman"/>
          <w:szCs w:val="24"/>
        </w:rPr>
        <w:t>wykonywanie obsługi kancelaryjnej w starostwie, w tym prowadzenie punktu kancelaryjnego, administrowanie elektroniczną skrzynką podawczą starostwa</w:t>
      </w:r>
      <w:r w:rsidRPr="00EC7346">
        <w:rPr>
          <w:rFonts w:ascii="Times New Roman" w:hAnsi="Times New Roman" w:cs="Times New Roman"/>
          <w:szCs w:val="24"/>
        </w:rPr>
        <w:t>,</w:t>
      </w:r>
    </w:p>
    <w:p w14:paraId="5AEF2D36" w14:textId="615ACA4A" w:rsidR="00E36CB1" w:rsidRPr="00EC7346" w:rsidRDefault="009F788E"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w:t>
      </w:r>
      <w:r w:rsidR="00E36CB1" w:rsidRPr="00EC7346">
        <w:rPr>
          <w:rFonts w:ascii="Times New Roman" w:hAnsi="Times New Roman" w:cs="Times New Roman"/>
          <w:szCs w:val="24"/>
        </w:rPr>
        <w:t xml:space="preserve"> prowadzenie punktu potwierdzającego i zarządzającego profilami zaufanymi </w:t>
      </w:r>
      <w:proofErr w:type="spellStart"/>
      <w:r w:rsidR="00E36CB1" w:rsidRPr="00EC7346">
        <w:rPr>
          <w:rFonts w:ascii="Times New Roman" w:hAnsi="Times New Roman" w:cs="Times New Roman"/>
          <w:szCs w:val="24"/>
        </w:rPr>
        <w:t>ePUAP</w:t>
      </w:r>
      <w:proofErr w:type="spellEnd"/>
      <w:r w:rsidR="00E36CB1" w:rsidRPr="00EC7346">
        <w:rPr>
          <w:rFonts w:ascii="Times New Roman" w:hAnsi="Times New Roman" w:cs="Times New Roman"/>
          <w:szCs w:val="24"/>
        </w:rPr>
        <w:t>;</w:t>
      </w:r>
    </w:p>
    <w:p w14:paraId="3AA5BF50" w14:textId="69582F9C" w:rsidR="009F788E"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B06014">
        <w:rPr>
          <w:rFonts w:ascii="Times New Roman" w:eastAsia="Times New Roman" w:hAnsi="Times New Roman" w:cs="Times New Roman"/>
          <w:bCs/>
          <w:sz w:val="24"/>
          <w:szCs w:val="24"/>
          <w:lang w:eastAsia="pl-PL"/>
        </w:rPr>
        <w:t>3</w:t>
      </w:r>
      <w:r w:rsidRPr="00EC7346">
        <w:rPr>
          <w:rFonts w:ascii="Times New Roman" w:eastAsia="Times New Roman" w:hAnsi="Times New Roman" w:cs="Times New Roman"/>
          <w:bCs/>
          <w:sz w:val="24"/>
          <w:szCs w:val="24"/>
          <w:lang w:eastAsia="pl-PL"/>
        </w:rPr>
        <w:t>) </w:t>
      </w:r>
      <w:r w:rsidR="009F788E" w:rsidRPr="00EC7346">
        <w:rPr>
          <w:rFonts w:ascii="Times New Roman" w:eastAsia="Times New Roman" w:hAnsi="Times New Roman" w:cs="Times New Roman"/>
          <w:bCs/>
          <w:sz w:val="24"/>
          <w:szCs w:val="24"/>
          <w:lang w:eastAsia="pl-PL"/>
        </w:rPr>
        <w:t>prowadzenie archiwum zakładowego i gospodarowanie jego zasobami zgodnie z odpowiednimi przepisami prawa;</w:t>
      </w:r>
    </w:p>
    <w:p w14:paraId="3E17657E" w14:textId="4417BB59" w:rsidR="00AF3D2A" w:rsidRPr="00EC7346"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ED701B">
        <w:rPr>
          <w:rFonts w:ascii="Times New Roman" w:eastAsia="Times New Roman" w:hAnsi="Times New Roman" w:cs="Times New Roman"/>
          <w:bCs/>
          <w:sz w:val="24"/>
          <w:szCs w:val="24"/>
          <w:lang w:eastAsia="pl-PL"/>
        </w:rPr>
        <w:t>4</w:t>
      </w:r>
      <w:r w:rsidRPr="00EC7346">
        <w:rPr>
          <w:rFonts w:ascii="Times New Roman" w:eastAsia="Times New Roman" w:hAnsi="Times New Roman" w:cs="Times New Roman"/>
          <w:bCs/>
          <w:sz w:val="24"/>
          <w:szCs w:val="24"/>
          <w:lang w:eastAsia="pl-PL"/>
        </w:rPr>
        <w:t>) </w:t>
      </w:r>
      <w:r w:rsidR="00AF3D2A" w:rsidRPr="00EC7346">
        <w:rPr>
          <w:rFonts w:ascii="Times New Roman" w:eastAsia="Times New Roman" w:hAnsi="Times New Roman" w:cs="Times New Roman"/>
          <w:bCs/>
          <w:sz w:val="24"/>
          <w:szCs w:val="24"/>
          <w:lang w:eastAsia="pl-PL"/>
        </w:rPr>
        <w:t>prowadzenie spraw związanych ze szkoleniami, dokształcaniem i doskonaleniem pracowników starostwa;</w:t>
      </w:r>
    </w:p>
    <w:p w14:paraId="19E3D5BA" w14:textId="571FCFE3" w:rsidR="00CC724F" w:rsidRPr="00EC7346"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w:t>
      </w:r>
      <w:r w:rsidR="00ED701B">
        <w:rPr>
          <w:rFonts w:ascii="Times New Roman" w:eastAsia="Times New Roman" w:hAnsi="Times New Roman" w:cs="Times New Roman"/>
          <w:bCs/>
          <w:sz w:val="24"/>
          <w:szCs w:val="24"/>
          <w:lang w:eastAsia="pl-PL"/>
        </w:rPr>
        <w:t>5</w:t>
      </w:r>
      <w:r w:rsidR="00CC724F" w:rsidRPr="00EC7346">
        <w:rPr>
          <w:rFonts w:ascii="Times New Roman" w:eastAsia="Times New Roman" w:hAnsi="Times New Roman" w:cs="Times New Roman"/>
          <w:bCs/>
          <w:sz w:val="24"/>
          <w:szCs w:val="24"/>
          <w:lang w:eastAsia="pl-PL"/>
        </w:rPr>
        <w:t>) gospodarowania składnikami majątku ruchomego starostwa wchodzącego w skład mienia powiatu z zachowaniem trybu i sposobu określonego przez odpowiednie organy powiatu, w tym jego nabywaniem i zbywaniem;</w:t>
      </w:r>
    </w:p>
    <w:p w14:paraId="548AF3BF" w14:textId="48BF6264" w:rsidR="00CC724F"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2</w:t>
      </w:r>
      <w:r w:rsidR="00ED701B">
        <w:rPr>
          <w:rFonts w:ascii="Times New Roman" w:eastAsia="Times New Roman" w:hAnsi="Times New Roman" w:cs="Times New Roman"/>
          <w:bCs/>
          <w:sz w:val="24"/>
          <w:szCs w:val="24"/>
          <w:lang w:eastAsia="pl-PL"/>
        </w:rPr>
        <w:t>6</w:t>
      </w:r>
      <w:r w:rsidR="00CC724F" w:rsidRPr="00EC7346">
        <w:rPr>
          <w:rFonts w:ascii="Times New Roman" w:eastAsia="Times New Roman" w:hAnsi="Times New Roman" w:cs="Times New Roman"/>
          <w:bCs/>
          <w:sz w:val="24"/>
          <w:szCs w:val="24"/>
          <w:lang w:eastAsia="pl-PL"/>
        </w:rPr>
        <w:t>) prowadzenie spraw związanych z ubezpieczaniem mienia, o którym mowa w punkcie poprzedzającym, jego ewidencjonowaniem, inwentaryzowaniem, rozliczaniem;</w:t>
      </w:r>
    </w:p>
    <w:p w14:paraId="712E6D78" w14:textId="07A0E8E5" w:rsidR="00ED701B" w:rsidRPr="00EC7346" w:rsidRDefault="00ED701B"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27) prowadzenie spraw dotyczących z</w:t>
      </w:r>
      <w:r w:rsidRPr="00ED701B">
        <w:rPr>
          <w:rFonts w:ascii="Times New Roman" w:eastAsia="Times New Roman" w:hAnsi="Times New Roman" w:cs="Times New Roman"/>
          <w:bCs/>
          <w:sz w:val="24"/>
          <w:szCs w:val="24"/>
          <w:lang w:eastAsia="pl-PL"/>
        </w:rPr>
        <w:t>biorowe</w:t>
      </w:r>
      <w:r>
        <w:rPr>
          <w:rFonts w:ascii="Times New Roman" w:eastAsia="Times New Roman" w:hAnsi="Times New Roman" w:cs="Times New Roman"/>
          <w:bCs/>
          <w:sz w:val="24"/>
          <w:szCs w:val="24"/>
          <w:lang w:eastAsia="pl-PL"/>
        </w:rPr>
        <w:t>go</w:t>
      </w:r>
      <w:r w:rsidRPr="00ED701B">
        <w:rPr>
          <w:rFonts w:ascii="Times New Roman" w:eastAsia="Times New Roman" w:hAnsi="Times New Roman" w:cs="Times New Roman"/>
          <w:bCs/>
          <w:sz w:val="24"/>
          <w:szCs w:val="24"/>
          <w:lang w:eastAsia="pl-PL"/>
        </w:rPr>
        <w:t xml:space="preserve"> ubezpieczenie mienia powiatu</w:t>
      </w:r>
      <w:r>
        <w:rPr>
          <w:rFonts w:ascii="Times New Roman" w:eastAsia="Times New Roman" w:hAnsi="Times New Roman" w:cs="Times New Roman"/>
          <w:bCs/>
          <w:sz w:val="24"/>
          <w:szCs w:val="24"/>
          <w:lang w:eastAsia="pl-PL"/>
        </w:rPr>
        <w:t>;</w:t>
      </w:r>
    </w:p>
    <w:p w14:paraId="71B5C28C" w14:textId="50FC9239" w:rsidR="00CC724F" w:rsidRPr="00EC7346"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28</w:t>
      </w:r>
      <w:r w:rsidR="00CC724F" w:rsidRPr="00EC7346">
        <w:rPr>
          <w:rFonts w:ascii="Times New Roman" w:eastAsia="Times New Roman" w:hAnsi="Times New Roman" w:cs="Times New Roman"/>
          <w:bCs/>
          <w:sz w:val="24"/>
          <w:szCs w:val="24"/>
          <w:lang w:eastAsia="pl-PL"/>
        </w:rPr>
        <w:t>) prowadzenie spraw związanych z likwidowaniem szkód oraz prowadzenie postępowań o wypłatę odszkodowań w zakresie mienia stanowiącego wyposażenie starostwa;</w:t>
      </w:r>
    </w:p>
    <w:p w14:paraId="64F55EBB" w14:textId="19729B9B" w:rsidR="00CC724F" w:rsidRPr="00EC7346"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29</w:t>
      </w:r>
      <w:r w:rsidR="00CC724F" w:rsidRPr="00EC7346">
        <w:rPr>
          <w:rFonts w:ascii="Times New Roman" w:eastAsia="Times New Roman" w:hAnsi="Times New Roman" w:cs="Times New Roman"/>
          <w:bCs/>
          <w:sz w:val="24"/>
          <w:szCs w:val="24"/>
          <w:lang w:eastAsia="pl-PL"/>
        </w:rPr>
        <w:t>) administrowanie budynkami starostwa oraz innymi nieruchomościami i obiektami związanymi z funkcjonowaniem starostwa oraz obsługą interesantów a także budynkami i nieruchomościami stanowiącymi mienie powiatu, które nie zostały przekazane innym jednostkom organizacyjnym</w:t>
      </w:r>
      <w:r w:rsidR="000B3AED" w:rsidRPr="00EC7346">
        <w:rPr>
          <w:rFonts w:ascii="Times New Roman" w:eastAsia="Times New Roman" w:hAnsi="Times New Roman" w:cs="Times New Roman"/>
          <w:bCs/>
          <w:sz w:val="24"/>
          <w:szCs w:val="24"/>
          <w:lang w:eastAsia="pl-PL"/>
        </w:rPr>
        <w:t>, w tym:</w:t>
      </w:r>
    </w:p>
    <w:p w14:paraId="34401F19" w14:textId="085FE3B5" w:rsidR="00CC724F" w:rsidRPr="00EC7346" w:rsidRDefault="000B3AE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szCs w:val="24"/>
        </w:rPr>
        <w:t>a)</w:t>
      </w:r>
      <w:r w:rsidR="00CC724F" w:rsidRPr="00EC7346">
        <w:rPr>
          <w:rFonts w:ascii="Times New Roman" w:hAnsi="Times New Roman" w:cs="Times New Roman"/>
          <w:bCs w:val="0"/>
          <w:szCs w:val="24"/>
        </w:rPr>
        <w:t> zapewnianie warunków materialno-technicznych dla sprawnego funkcjonowania obiektów starostwa, w tym warunków pracy ora</w:t>
      </w:r>
      <w:r w:rsidRPr="00EC7346">
        <w:rPr>
          <w:rFonts w:ascii="Times New Roman" w:hAnsi="Times New Roman" w:cs="Times New Roman"/>
          <w:bCs w:val="0"/>
          <w:szCs w:val="24"/>
        </w:rPr>
        <w:t>z przebywania osób,</w:t>
      </w:r>
    </w:p>
    <w:p w14:paraId="1AF5E2E4" w14:textId="4D58984C" w:rsidR="00CC724F" w:rsidRPr="00EC7346" w:rsidRDefault="000B3AE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b) </w:t>
      </w:r>
      <w:r w:rsidR="00CC724F" w:rsidRPr="00EC7346">
        <w:rPr>
          <w:rFonts w:ascii="Times New Roman" w:hAnsi="Times New Roman" w:cs="Times New Roman"/>
          <w:bCs w:val="0"/>
          <w:szCs w:val="24"/>
        </w:rPr>
        <w:t>prowadzenie bieżącej konserwacji obiektów starostwa</w:t>
      </w:r>
      <w:r w:rsidRPr="00EC7346">
        <w:rPr>
          <w:rFonts w:ascii="Times New Roman" w:hAnsi="Times New Roman" w:cs="Times New Roman"/>
          <w:bCs w:val="0"/>
          <w:szCs w:val="24"/>
        </w:rPr>
        <w:t>,</w:t>
      </w:r>
    </w:p>
    <w:p w14:paraId="2AEC6639" w14:textId="77777777" w:rsidR="000B3AED" w:rsidRPr="00EC7346" w:rsidRDefault="000B3AE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c) prowadzenie spraw związanych z ochroną przeciwpożarową obiektów starostwa, organizowanie szkoleń pracowniczych w tym zakresie,</w:t>
      </w:r>
    </w:p>
    <w:p w14:paraId="05FC08FC" w14:textId="77777777" w:rsidR="000B3AED" w:rsidRPr="00EC7346" w:rsidRDefault="000B3AE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d) organizacja i zapewnienie bezpieczeństwa fizycznego i ochrony mienia zarządzanego przez starostwo, w tym fizycznej ochrony informacji prawnie chronionych, monitoringu wizyjnego i ochrony elektronicznej stosownie do wymagań wynikających z odpowiednich planów i zarządzeń starosty,</w:t>
      </w:r>
    </w:p>
    <w:p w14:paraId="190419A5" w14:textId="340E5AED" w:rsidR="000B3AED" w:rsidRPr="00EC7346" w:rsidRDefault="000B3AE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e) zabezpieczeniem mienia w pozostałym zakresie stosownie do otrzymywanych dyspozycji;</w:t>
      </w:r>
    </w:p>
    <w:p w14:paraId="57E405C7" w14:textId="190D10C2" w:rsidR="000B3AED" w:rsidRPr="00EC7346" w:rsidRDefault="000B3AE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30</w:t>
      </w:r>
      <w:r w:rsidR="00CC724F"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zarządzanie zasobem mieszkaniowym znajdującym się w administrowaniu przez starostwo, w szczególności:</w:t>
      </w:r>
    </w:p>
    <w:p w14:paraId="2A58504B" w14:textId="12BDE44F" w:rsidR="000B3AED" w:rsidRPr="00EC7346" w:rsidRDefault="000B3AE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w:t>
      </w:r>
      <w:r w:rsidR="00DE2F46" w:rsidRPr="00EC7346">
        <w:rPr>
          <w:rFonts w:ascii="Times New Roman" w:hAnsi="Times New Roman" w:cs="Times New Roman"/>
          <w:szCs w:val="24"/>
        </w:rPr>
        <w:t>naliczanie czynszów i innych opłat związanych z umowami najmu</w:t>
      </w:r>
      <w:r w:rsidRPr="00EC7346">
        <w:rPr>
          <w:rFonts w:ascii="Times New Roman" w:hAnsi="Times New Roman" w:cs="Times New Roman"/>
          <w:szCs w:val="24"/>
        </w:rPr>
        <w:t>,</w:t>
      </w:r>
    </w:p>
    <w:p w14:paraId="19EC757B" w14:textId="10033AAE" w:rsidR="00DE2F46" w:rsidRPr="00EC7346" w:rsidRDefault="000B3AE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w:t>
      </w:r>
      <w:r w:rsidR="00DE2F46" w:rsidRPr="00EC7346">
        <w:rPr>
          <w:rFonts w:ascii="Times New Roman" w:hAnsi="Times New Roman" w:cs="Times New Roman"/>
          <w:szCs w:val="24"/>
        </w:rPr>
        <w:t>zapewnieniem dostaw mediów, dostarczaniem ciepła do wynajmowanych lokali;</w:t>
      </w:r>
    </w:p>
    <w:p w14:paraId="0A770BB1" w14:textId="63E72D08" w:rsidR="00CC724F" w:rsidRPr="00EC7346" w:rsidRDefault="009F788E"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w:t>
      </w:r>
      <w:r w:rsidR="00DE2F46" w:rsidRPr="00EC7346">
        <w:rPr>
          <w:rFonts w:ascii="Times New Roman" w:eastAsia="Times New Roman" w:hAnsi="Times New Roman" w:cs="Times New Roman"/>
          <w:bCs/>
          <w:sz w:val="24"/>
          <w:szCs w:val="24"/>
          <w:lang w:eastAsia="pl-PL"/>
        </w:rPr>
        <w:t>1</w:t>
      </w:r>
      <w:r w:rsidR="00CC724F" w:rsidRPr="00EC7346">
        <w:rPr>
          <w:rFonts w:ascii="Times New Roman" w:eastAsia="Times New Roman" w:hAnsi="Times New Roman" w:cs="Times New Roman"/>
          <w:bCs/>
          <w:sz w:val="24"/>
          <w:szCs w:val="24"/>
          <w:lang w:eastAsia="pl-PL"/>
        </w:rPr>
        <w:t>) </w:t>
      </w:r>
      <w:r w:rsidR="00DE2F46" w:rsidRPr="00EC7346">
        <w:rPr>
          <w:rFonts w:ascii="Times New Roman" w:eastAsia="Times New Roman" w:hAnsi="Times New Roman" w:cs="Times New Roman"/>
          <w:bCs/>
          <w:sz w:val="24"/>
          <w:szCs w:val="24"/>
          <w:lang w:eastAsia="pl-PL"/>
        </w:rPr>
        <w:t>zapewnienie odpowiednich warunków funkcjonowania starostwa, jego zaopatrzenia, dostarczenia niezbędnych usług dla celów związanych z funkcjonowaniem urzędu, w tym:</w:t>
      </w:r>
    </w:p>
    <w:p w14:paraId="58DD2656" w14:textId="541B28B1" w:rsidR="00DE2F46" w:rsidRPr="00EC7346" w:rsidRDefault="00DE2F46"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szCs w:val="24"/>
        </w:rPr>
        <w:t>a)</w:t>
      </w:r>
      <w:r w:rsidRPr="00EC7346">
        <w:rPr>
          <w:rFonts w:ascii="Times New Roman" w:hAnsi="Times New Roman" w:cs="Times New Roman"/>
          <w:bCs w:val="0"/>
          <w:szCs w:val="24"/>
        </w:rPr>
        <w:t xml:space="preserve"> </w:t>
      </w:r>
      <w:r w:rsidR="00CC724F" w:rsidRPr="00EC7346">
        <w:rPr>
          <w:rFonts w:ascii="Times New Roman" w:hAnsi="Times New Roman" w:cs="Times New Roman"/>
          <w:bCs w:val="0"/>
          <w:szCs w:val="24"/>
        </w:rPr>
        <w:t xml:space="preserve">prowadzenie ewidencji </w:t>
      </w:r>
      <w:proofErr w:type="spellStart"/>
      <w:r w:rsidR="00CC724F" w:rsidRPr="00EC7346">
        <w:rPr>
          <w:rFonts w:ascii="Times New Roman" w:hAnsi="Times New Roman" w:cs="Times New Roman"/>
          <w:bCs w:val="0"/>
          <w:szCs w:val="24"/>
        </w:rPr>
        <w:t>obwieszczeń</w:t>
      </w:r>
      <w:proofErr w:type="spellEnd"/>
      <w:r w:rsidR="00CC724F" w:rsidRPr="00EC7346">
        <w:rPr>
          <w:rFonts w:ascii="Times New Roman" w:hAnsi="Times New Roman" w:cs="Times New Roman"/>
          <w:bCs w:val="0"/>
          <w:szCs w:val="24"/>
        </w:rPr>
        <w:t xml:space="preserve"> i ogłoszeń urzędowych oraz utrzymywanie tablic ogłoszeń urzędowych w starostwie, publikowanie ogłoszeń, </w:t>
      </w:r>
      <w:proofErr w:type="spellStart"/>
      <w:r w:rsidR="00CC724F" w:rsidRPr="00EC7346">
        <w:rPr>
          <w:rFonts w:ascii="Times New Roman" w:hAnsi="Times New Roman" w:cs="Times New Roman"/>
          <w:bCs w:val="0"/>
          <w:szCs w:val="24"/>
        </w:rPr>
        <w:t>obwieszczeń</w:t>
      </w:r>
      <w:proofErr w:type="spellEnd"/>
      <w:r w:rsidR="00CC724F" w:rsidRPr="00EC7346">
        <w:rPr>
          <w:rFonts w:ascii="Times New Roman" w:hAnsi="Times New Roman" w:cs="Times New Roman"/>
          <w:bCs w:val="0"/>
          <w:szCs w:val="24"/>
        </w:rPr>
        <w:t xml:space="preserve"> oraz innych informacji w prasie zgodnie z odpowiednimi </w:t>
      </w:r>
      <w:proofErr w:type="spellStart"/>
      <w:r w:rsidR="00CC724F" w:rsidRPr="00EC7346">
        <w:rPr>
          <w:rFonts w:ascii="Times New Roman" w:hAnsi="Times New Roman" w:cs="Times New Roman"/>
          <w:bCs w:val="0"/>
          <w:szCs w:val="24"/>
        </w:rPr>
        <w:t>zapotrzeb</w:t>
      </w:r>
      <w:r w:rsidR="00ED701B">
        <w:rPr>
          <w:rFonts w:ascii="Times New Roman" w:hAnsi="Times New Roman" w:cs="Times New Roman"/>
          <w:bCs w:val="0"/>
          <w:szCs w:val="24"/>
        </w:rPr>
        <w:t>owaniami</w:t>
      </w:r>
      <w:proofErr w:type="spellEnd"/>
      <w:r w:rsidR="00ED701B">
        <w:rPr>
          <w:rFonts w:ascii="Times New Roman" w:hAnsi="Times New Roman" w:cs="Times New Roman"/>
          <w:bCs w:val="0"/>
          <w:szCs w:val="24"/>
        </w:rPr>
        <w:t xml:space="preserve"> komórek merytorycznych,</w:t>
      </w:r>
    </w:p>
    <w:p w14:paraId="5B928087" w14:textId="406328C4" w:rsidR="00DE2F46" w:rsidRPr="00EC7346" w:rsidRDefault="00DE2F46"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b</w:t>
      </w:r>
      <w:r w:rsidR="00CC724F" w:rsidRPr="00EC7346">
        <w:rPr>
          <w:rFonts w:ascii="Times New Roman" w:hAnsi="Times New Roman" w:cs="Times New Roman"/>
          <w:bCs w:val="0"/>
          <w:szCs w:val="24"/>
        </w:rPr>
        <w:t>) prowadzenie spraw związanych z zabezpieczaniem informacji wizualnej o starostwie, zabezpieczaniem na potrzeby starostwa i ewidencjonowaniem pieczęci i stempli, tablic informacyjnych, szyldów itp., prowadzenie spraw związanych z zamawianiem pieczęci urzędowych na potrzeby innych jednostek, o ile zamówienia zgodnie z przepisami prawa dokonywane są przez starostę</w:t>
      </w:r>
      <w:r w:rsidR="00ED701B">
        <w:rPr>
          <w:rFonts w:ascii="Times New Roman" w:hAnsi="Times New Roman" w:cs="Times New Roman"/>
          <w:bCs w:val="0"/>
          <w:szCs w:val="24"/>
        </w:rPr>
        <w:t>,</w:t>
      </w:r>
    </w:p>
    <w:p w14:paraId="3524E00A" w14:textId="77777777" w:rsidR="00DE2F46" w:rsidRPr="00EC7346" w:rsidRDefault="00DE2F46"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c) </w:t>
      </w:r>
      <w:r w:rsidR="00CC724F" w:rsidRPr="00EC7346">
        <w:rPr>
          <w:rFonts w:ascii="Times New Roman" w:hAnsi="Times New Roman" w:cs="Times New Roman"/>
          <w:bCs w:val="0"/>
          <w:szCs w:val="24"/>
        </w:rPr>
        <w:t xml:space="preserve">gospodarowanie taborem samochodowym, wdrażanie zasad wynikających z przepisów o </w:t>
      </w:r>
      <w:proofErr w:type="spellStart"/>
      <w:r w:rsidR="00CC724F" w:rsidRPr="00EC7346">
        <w:rPr>
          <w:rFonts w:ascii="Times New Roman" w:hAnsi="Times New Roman" w:cs="Times New Roman"/>
          <w:bCs w:val="0"/>
          <w:szCs w:val="24"/>
        </w:rPr>
        <w:t>elektromobilności</w:t>
      </w:r>
      <w:proofErr w:type="spellEnd"/>
      <w:r w:rsidRPr="00EC7346">
        <w:rPr>
          <w:rFonts w:ascii="Times New Roman" w:hAnsi="Times New Roman" w:cs="Times New Roman"/>
          <w:bCs w:val="0"/>
          <w:szCs w:val="24"/>
        </w:rPr>
        <w:t>,</w:t>
      </w:r>
    </w:p>
    <w:p w14:paraId="5102D834" w14:textId="4DFD16D6" w:rsidR="00CC724F" w:rsidRPr="00EC7346" w:rsidRDefault="00DE2F46"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d) obsługa umów związanych z ciągłością działania urzędu w zakresie dostarczania mediów, usług telekomunikacyjnych, dostaw materiałów eksploatacyjnych, wyposażenia i urządzeń biurowych</w:t>
      </w:r>
      <w:r w:rsidR="00CC724F" w:rsidRPr="00EC7346">
        <w:rPr>
          <w:rFonts w:ascii="Times New Roman" w:hAnsi="Times New Roman" w:cs="Times New Roman"/>
          <w:bCs w:val="0"/>
          <w:szCs w:val="24"/>
        </w:rPr>
        <w:t>;</w:t>
      </w:r>
      <w:r w:rsidR="00CC724F" w:rsidRPr="00EC7346">
        <w:rPr>
          <w:rFonts w:ascii="Times New Roman" w:hAnsi="Times New Roman" w:cs="Times New Roman"/>
          <w:bCs w:val="0"/>
          <w:szCs w:val="24"/>
        </w:rPr>
        <w:tab/>
      </w:r>
    </w:p>
    <w:p w14:paraId="0D20BF30" w14:textId="22C3DC64"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w:t>
      </w:r>
      <w:r w:rsidR="00DE2F46" w:rsidRPr="00EC7346">
        <w:rPr>
          <w:rFonts w:ascii="Times New Roman" w:eastAsia="Times New Roman" w:hAnsi="Times New Roman" w:cs="Times New Roman"/>
          <w:bCs/>
          <w:sz w:val="24"/>
          <w:szCs w:val="24"/>
          <w:lang w:eastAsia="pl-PL"/>
        </w:rPr>
        <w:t>2</w:t>
      </w:r>
      <w:r w:rsidRPr="00EC7346">
        <w:rPr>
          <w:rFonts w:ascii="Times New Roman" w:eastAsia="Times New Roman" w:hAnsi="Times New Roman" w:cs="Times New Roman"/>
          <w:bCs/>
          <w:sz w:val="24"/>
          <w:szCs w:val="24"/>
          <w:lang w:eastAsia="pl-PL"/>
        </w:rPr>
        <w:t xml:space="preserve">) prowadzenie i realizacja zadań starosty wynikających z ustawy o powszechnym obowiązku obrony,  a w szczególności dotyczących: </w:t>
      </w:r>
    </w:p>
    <w:p w14:paraId="3C535DA5" w14:textId="6C64535F" w:rsidR="00AF3D2A" w:rsidRPr="00EC7346" w:rsidRDefault="004075A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lastRenderedPageBreak/>
        <w:t>a</w:t>
      </w:r>
      <w:r w:rsidR="00AF3D2A" w:rsidRPr="00EC7346">
        <w:rPr>
          <w:rFonts w:ascii="Times New Roman" w:hAnsi="Times New Roman" w:cs="Times New Roman"/>
          <w:szCs w:val="24"/>
        </w:rPr>
        <w:t>) organizowania i przeprowadzania kwalifikacji na terenie powiatu,</w:t>
      </w:r>
    </w:p>
    <w:p w14:paraId="653C482C" w14:textId="163B09AA" w:rsidR="00AF3D2A" w:rsidRPr="00EC7346" w:rsidRDefault="004075A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w:t>
      </w:r>
      <w:r w:rsidR="00AF3D2A" w:rsidRPr="00EC7346">
        <w:rPr>
          <w:rFonts w:ascii="Times New Roman" w:hAnsi="Times New Roman" w:cs="Times New Roman"/>
          <w:szCs w:val="24"/>
        </w:rPr>
        <w:t>) organizowania zadań mobilizacyjnych związanych z przygotowaniem i rozwijaniem akcji kurierskiej na terenie powiatu,</w:t>
      </w:r>
    </w:p>
    <w:p w14:paraId="54A9B9E4" w14:textId="64731007" w:rsidR="00AF3D2A" w:rsidRPr="00EC7346" w:rsidRDefault="004075A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w:t>
      </w:r>
      <w:r w:rsidR="00AF3D2A" w:rsidRPr="00EC7346">
        <w:rPr>
          <w:rFonts w:ascii="Times New Roman" w:hAnsi="Times New Roman" w:cs="Times New Roman"/>
          <w:szCs w:val="24"/>
        </w:rPr>
        <w:t>) obrony cywilnej,</w:t>
      </w:r>
    </w:p>
    <w:p w14:paraId="6ECCB0E4" w14:textId="77777777" w:rsidR="004075AD" w:rsidRPr="00EC7346" w:rsidRDefault="004075A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d</w:t>
      </w:r>
      <w:r w:rsidR="00AF3D2A" w:rsidRPr="00EC7346">
        <w:rPr>
          <w:rFonts w:ascii="Times New Roman" w:hAnsi="Times New Roman" w:cs="Times New Roman"/>
          <w:szCs w:val="24"/>
        </w:rPr>
        <w:t>) współdziałania z administracją wojskową w zakresie określonym przepisami prawa</w:t>
      </w:r>
      <w:r w:rsidRPr="00EC7346">
        <w:rPr>
          <w:rFonts w:ascii="Times New Roman" w:hAnsi="Times New Roman" w:cs="Times New Roman"/>
          <w:szCs w:val="24"/>
        </w:rPr>
        <w:t>,</w:t>
      </w:r>
    </w:p>
    <w:p w14:paraId="264B751E" w14:textId="371FB68E" w:rsidR="004075AD"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e</w:t>
      </w:r>
      <w:r w:rsidR="00AF3D2A" w:rsidRPr="00EC7346">
        <w:rPr>
          <w:rFonts w:ascii="Times New Roman" w:hAnsi="Times New Roman" w:cs="Times New Roman"/>
          <w:bCs w:val="0"/>
          <w:szCs w:val="24"/>
        </w:rPr>
        <w:t>) opracowywanie regulaminu organizacyjnego na czas wojny, a także innych wewnętrznych aktów normatywnych starosty w razie wystąpienia takiej okoliczności oraz wystąpienia innych nadzwyczajnych stanów kryzysowych</w:t>
      </w:r>
      <w:r w:rsidR="00ED701B">
        <w:rPr>
          <w:rFonts w:ascii="Times New Roman" w:hAnsi="Times New Roman" w:cs="Times New Roman"/>
          <w:bCs w:val="0"/>
          <w:szCs w:val="24"/>
        </w:rPr>
        <w:t>,</w:t>
      </w:r>
    </w:p>
    <w:p w14:paraId="76B82D4C" w14:textId="596C0866" w:rsidR="00AF3D2A"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f</w:t>
      </w:r>
      <w:r w:rsidR="00AF3D2A" w:rsidRPr="00EC7346">
        <w:rPr>
          <w:rFonts w:ascii="Times New Roman" w:hAnsi="Times New Roman" w:cs="Times New Roman"/>
          <w:bCs w:val="0"/>
          <w:szCs w:val="24"/>
        </w:rPr>
        <w:t>) prowadzenie spraw dotyczących reklamowania żołnierzy rezerwy dotyczących pracowników s</w:t>
      </w:r>
      <w:r w:rsidRPr="00EC7346">
        <w:rPr>
          <w:rFonts w:ascii="Times New Roman" w:hAnsi="Times New Roman" w:cs="Times New Roman"/>
          <w:bCs w:val="0"/>
          <w:szCs w:val="24"/>
        </w:rPr>
        <w:t>tarostwa i radnych rady powiatu,</w:t>
      </w:r>
    </w:p>
    <w:p w14:paraId="58C35A4C" w14:textId="0A501E51" w:rsidR="004075AD"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h) </w:t>
      </w:r>
      <w:r w:rsidRPr="00EC7346">
        <w:rPr>
          <w:rFonts w:ascii="Times New Roman" w:hAnsi="Times New Roman" w:cs="Times New Roman"/>
          <w:szCs w:val="24"/>
        </w:rPr>
        <w:t>kontrolowanie i nadzorowanie wykonania zadań obronnych w jednostkach samorządowych powiatu w zakresie wynikającym dla starosty z odpowiednich ustaw;</w:t>
      </w:r>
    </w:p>
    <w:p w14:paraId="22FA9427" w14:textId="1CD7A370" w:rsidR="00AF3D2A" w:rsidRPr="00EC7346" w:rsidRDefault="004075A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w:t>
      </w:r>
      <w:r w:rsidR="00DE2F46" w:rsidRPr="00EC7346">
        <w:rPr>
          <w:rFonts w:ascii="Times New Roman" w:eastAsia="Times New Roman" w:hAnsi="Times New Roman" w:cs="Times New Roman"/>
          <w:bCs/>
          <w:sz w:val="24"/>
          <w:szCs w:val="24"/>
          <w:lang w:eastAsia="pl-PL"/>
        </w:rPr>
        <w:t>3</w:t>
      </w:r>
      <w:r w:rsidRPr="00EC7346">
        <w:rPr>
          <w:rFonts w:ascii="Times New Roman" w:eastAsia="Times New Roman" w:hAnsi="Times New Roman" w:cs="Times New Roman"/>
          <w:bCs/>
          <w:sz w:val="24"/>
          <w:szCs w:val="24"/>
          <w:lang w:eastAsia="pl-PL"/>
        </w:rPr>
        <w:t>) </w:t>
      </w:r>
      <w:r w:rsidR="00AF3D2A" w:rsidRPr="00EC7346">
        <w:rPr>
          <w:rFonts w:ascii="Times New Roman" w:eastAsia="Times New Roman" w:hAnsi="Times New Roman" w:cs="Times New Roman"/>
          <w:bCs/>
          <w:sz w:val="24"/>
          <w:szCs w:val="24"/>
          <w:lang w:eastAsia="pl-PL"/>
        </w:rPr>
        <w:t>realizacja zadań należących do starosty, a związanych z przygotowaniem starostwa, jego obiektów i terenu do sytuacji wystąpienia nadzwyczajnych zagrożeń;</w:t>
      </w:r>
    </w:p>
    <w:p w14:paraId="0212744A" w14:textId="4DB422F3" w:rsidR="00AF3D2A"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34</w:t>
      </w:r>
      <w:r w:rsidR="00AF3D2A" w:rsidRPr="00EC7346">
        <w:rPr>
          <w:rFonts w:ascii="Times New Roman" w:eastAsia="Times New Roman" w:hAnsi="Times New Roman" w:cs="Times New Roman"/>
          <w:bCs/>
          <w:sz w:val="24"/>
          <w:szCs w:val="24"/>
          <w:lang w:eastAsia="pl-PL"/>
        </w:rPr>
        <w:t>) kierowanie i koordynowanie przygotowań i realizacji przedsięwzięć z zakresu zarządzania kryzysowego i ochrony ludności na terenie powiatu, wynikających z odpowiednich ustaw, w tym ustawy o zarządzaniu kryzysowym, ustawy o stanie klęski żywiołowej i innych ustaw;</w:t>
      </w:r>
    </w:p>
    <w:p w14:paraId="1903DF60" w14:textId="2D046F21" w:rsidR="00AF3D2A"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35</w:t>
      </w:r>
      <w:r w:rsidR="00AF3D2A" w:rsidRPr="00EC7346">
        <w:rPr>
          <w:rFonts w:ascii="Times New Roman" w:eastAsia="Times New Roman" w:hAnsi="Times New Roman" w:cs="Times New Roman"/>
          <w:bCs/>
          <w:sz w:val="24"/>
          <w:szCs w:val="24"/>
          <w:lang w:eastAsia="pl-PL"/>
        </w:rPr>
        <w:t>) opracowywanie planów operacyjnych ochrony przed powodzią;</w:t>
      </w:r>
    </w:p>
    <w:p w14:paraId="449D2AF6" w14:textId="7FBE5007" w:rsidR="00AF3D2A"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35</w:t>
      </w:r>
      <w:r w:rsidR="00AF3D2A" w:rsidRPr="00EC7346">
        <w:rPr>
          <w:rFonts w:ascii="Times New Roman" w:eastAsia="Times New Roman" w:hAnsi="Times New Roman" w:cs="Times New Roman"/>
          <w:bCs/>
          <w:sz w:val="24"/>
          <w:szCs w:val="24"/>
          <w:lang w:eastAsia="pl-PL"/>
        </w:rPr>
        <w:t>) organizowanie szkolenia w zakresie obrony cywilnej, zarządzania  kryzysowego i ochrony ludności oraz sprawowanie nadzoru nad szkoleniem prowadzonym w jednostkach samorządowych powiatu;</w:t>
      </w:r>
    </w:p>
    <w:p w14:paraId="5C85FBFA" w14:textId="006F153F" w:rsidR="00AF3D2A"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37</w:t>
      </w:r>
      <w:r w:rsidR="00AF3D2A" w:rsidRPr="00EC7346">
        <w:rPr>
          <w:rFonts w:ascii="Times New Roman" w:eastAsia="Times New Roman" w:hAnsi="Times New Roman" w:cs="Times New Roman"/>
          <w:bCs/>
          <w:sz w:val="24"/>
          <w:szCs w:val="24"/>
          <w:lang w:eastAsia="pl-PL"/>
        </w:rPr>
        <w:t>) inicjowanie i koordynowanie prac związanych z utworzeniem oraz funkcjonowaniem Powiatowego Zespołu Zarządzania Kryzysowego, Powiatowego Centrum Zarządzania Kryzysowego, Komisji Bezpieczeństwa i Porządku oraz innych zespołów z zakresu zarządzania kryzysowego, ochrony ludności i obrony cywilnej  przewidzianych w przepisach prawa wraz z prowadzeniem obsługi kancelaryjnej tych podmiotów;</w:t>
      </w:r>
    </w:p>
    <w:p w14:paraId="1B209325" w14:textId="40A66D6A" w:rsidR="00AF3D2A"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38</w:t>
      </w:r>
      <w:r w:rsidR="00AF3D2A" w:rsidRPr="00EC7346">
        <w:rPr>
          <w:rFonts w:ascii="Times New Roman" w:eastAsia="Times New Roman" w:hAnsi="Times New Roman" w:cs="Times New Roman"/>
          <w:bCs/>
          <w:sz w:val="24"/>
          <w:szCs w:val="24"/>
          <w:lang w:eastAsia="pl-PL"/>
        </w:rPr>
        <w:t>) organizowanie stanowiska kierowania i zapasowego miejsca pracy oraz planowanie, bilansowanie i aktualizowanie potrzeb starostwa w zakresie jego wyposażenia w sprzęt i środki zapewniające ciągłość pracy stanowiska kierowania w zapasowym miejscu pracy i stanowisku kierowania;</w:t>
      </w:r>
    </w:p>
    <w:p w14:paraId="4BB9A671" w14:textId="2D26C28A" w:rsidR="00AF3D2A"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39</w:t>
      </w:r>
      <w:r w:rsidR="00AF3D2A" w:rsidRPr="00EC7346">
        <w:rPr>
          <w:rFonts w:ascii="Times New Roman" w:eastAsia="Times New Roman" w:hAnsi="Times New Roman" w:cs="Times New Roman"/>
          <w:bCs/>
          <w:sz w:val="24"/>
          <w:szCs w:val="24"/>
          <w:lang w:eastAsia="pl-PL"/>
        </w:rPr>
        <w:t>) koordynacja opracowań planów ochrony oraz ewakuacji dóbr kultury i innego mienia na wypadek zagrożenia zniszczeniem;</w:t>
      </w:r>
    </w:p>
    <w:p w14:paraId="2C331924" w14:textId="3CDF187A" w:rsidR="00AF3D2A" w:rsidRPr="00EC7346" w:rsidRDefault="004075A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w:t>
      </w:r>
      <w:r w:rsidR="00DE2F46" w:rsidRPr="00EC7346">
        <w:rPr>
          <w:rFonts w:ascii="Times New Roman" w:eastAsia="Times New Roman" w:hAnsi="Times New Roman" w:cs="Times New Roman"/>
          <w:bCs/>
          <w:sz w:val="24"/>
          <w:szCs w:val="24"/>
          <w:lang w:eastAsia="pl-PL"/>
        </w:rPr>
        <w:t>0</w:t>
      </w:r>
      <w:r w:rsidR="00AF3D2A" w:rsidRPr="00EC7346">
        <w:rPr>
          <w:rFonts w:ascii="Times New Roman" w:eastAsia="Times New Roman" w:hAnsi="Times New Roman" w:cs="Times New Roman"/>
          <w:bCs/>
          <w:sz w:val="24"/>
          <w:szCs w:val="24"/>
          <w:lang w:eastAsia="pl-PL"/>
        </w:rPr>
        <w:t>) opiniowanie projektów prawa miejscowego dotyczących obrony cywilnej i mających wpływ na realizację zadań obrony cywilnej;</w:t>
      </w:r>
    </w:p>
    <w:p w14:paraId="3F58369F" w14:textId="7C8F65B8" w:rsidR="00AF3D2A" w:rsidRPr="00EC7346" w:rsidRDefault="004075A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w:t>
      </w:r>
      <w:r w:rsidR="00DE2F46" w:rsidRPr="00EC7346">
        <w:rPr>
          <w:rFonts w:ascii="Times New Roman" w:eastAsia="Times New Roman" w:hAnsi="Times New Roman" w:cs="Times New Roman"/>
          <w:bCs/>
          <w:sz w:val="24"/>
          <w:szCs w:val="24"/>
          <w:lang w:eastAsia="pl-PL"/>
        </w:rPr>
        <w:t>1</w:t>
      </w:r>
      <w:r w:rsidR="00AF3D2A" w:rsidRPr="00EC7346">
        <w:rPr>
          <w:rFonts w:ascii="Times New Roman" w:eastAsia="Times New Roman" w:hAnsi="Times New Roman" w:cs="Times New Roman"/>
          <w:bCs/>
          <w:sz w:val="24"/>
          <w:szCs w:val="24"/>
          <w:lang w:eastAsia="pl-PL"/>
        </w:rPr>
        <w:t>) ustalenie wykazu instytucji państwowych, samorządowych przedsiębiorców i innych jednostek organizacyjnych oraz społecznych organizacji funkcjonujących na terenie powiatu przewidzianych do prowadzenia przygotowań i realizacji przedsięwzięć w zakresie obrony cywilnej;</w:t>
      </w:r>
    </w:p>
    <w:p w14:paraId="0DEC3424" w14:textId="019D6AF1" w:rsidR="00AF3D2A" w:rsidRPr="00EC7346" w:rsidRDefault="004075A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w:t>
      </w:r>
      <w:r w:rsidR="00DE2F46" w:rsidRPr="00EC7346">
        <w:rPr>
          <w:rFonts w:ascii="Times New Roman" w:eastAsia="Times New Roman" w:hAnsi="Times New Roman" w:cs="Times New Roman"/>
          <w:bCs/>
          <w:sz w:val="24"/>
          <w:szCs w:val="24"/>
          <w:lang w:eastAsia="pl-PL"/>
        </w:rPr>
        <w:t>2</w:t>
      </w:r>
      <w:r w:rsidR="00AF3D2A" w:rsidRPr="00EC7346">
        <w:rPr>
          <w:rFonts w:ascii="Times New Roman" w:eastAsia="Times New Roman" w:hAnsi="Times New Roman" w:cs="Times New Roman"/>
          <w:bCs/>
          <w:sz w:val="24"/>
          <w:szCs w:val="24"/>
          <w:lang w:eastAsia="pl-PL"/>
        </w:rPr>
        <w:t xml:space="preserve">) realizacja zadań w zakresie ochrony przeciwpożarowej, organizacji i funkcjonowania Krajowego Systemu Ratowniczo-Gaśniczego na terenie powiatu, a także zadań starosty </w:t>
      </w:r>
      <w:r w:rsidR="00AF3D2A" w:rsidRPr="00EC7346">
        <w:rPr>
          <w:rFonts w:ascii="Times New Roman" w:eastAsia="Times New Roman" w:hAnsi="Times New Roman" w:cs="Times New Roman"/>
          <w:bCs/>
          <w:sz w:val="24"/>
          <w:szCs w:val="24"/>
          <w:lang w:eastAsia="pl-PL"/>
        </w:rPr>
        <w:lastRenderedPageBreak/>
        <w:t>wynikających z ustawy z dnia 8 września 2006 r. o Państwowym Ratownictwie Medycznym;</w:t>
      </w:r>
    </w:p>
    <w:p w14:paraId="3998F7E9" w14:textId="4B7C32CB" w:rsidR="00AF3D2A" w:rsidRPr="00EC7346" w:rsidRDefault="004075A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w:t>
      </w:r>
      <w:r w:rsidR="00DE2F46" w:rsidRPr="00EC7346">
        <w:rPr>
          <w:rFonts w:ascii="Times New Roman" w:eastAsia="Times New Roman" w:hAnsi="Times New Roman" w:cs="Times New Roman"/>
          <w:bCs/>
          <w:sz w:val="24"/>
          <w:szCs w:val="24"/>
          <w:lang w:eastAsia="pl-PL"/>
        </w:rPr>
        <w:t>3</w:t>
      </w:r>
      <w:r w:rsidR="00AF3D2A" w:rsidRPr="00EC7346">
        <w:rPr>
          <w:rFonts w:ascii="Times New Roman" w:eastAsia="Times New Roman" w:hAnsi="Times New Roman" w:cs="Times New Roman"/>
          <w:bCs/>
          <w:sz w:val="24"/>
          <w:szCs w:val="24"/>
          <w:lang w:eastAsia="pl-PL"/>
        </w:rPr>
        <w:t>) realizacja zadań w sprawach zwierzchnictwa nad powiatowymi służbami, inspekcjami, i strażami oraz zadań określonych ustawowo w zakresie porządku publicznego i bezpieczeństwa obywateli na terenie powiatu;</w:t>
      </w:r>
    </w:p>
    <w:p w14:paraId="57446CB7" w14:textId="2E83273B" w:rsidR="004075AD" w:rsidRPr="00EC7346" w:rsidRDefault="00DE2F46" w:rsidP="00EC7346">
      <w:pPr>
        <w:spacing w:after="0" w:line="276" w:lineRule="auto"/>
        <w:ind w:left="510" w:hanging="510"/>
        <w:jc w:val="both"/>
        <w:rPr>
          <w:rFonts w:ascii="Times New Roman" w:hAnsi="Times New Roman" w:cs="Times New Roman"/>
          <w:sz w:val="24"/>
          <w:szCs w:val="24"/>
        </w:rPr>
      </w:pPr>
      <w:r w:rsidRPr="00EC7346">
        <w:rPr>
          <w:rFonts w:ascii="Times New Roman" w:eastAsia="Times New Roman" w:hAnsi="Times New Roman" w:cs="Times New Roman"/>
          <w:bCs/>
          <w:sz w:val="24"/>
          <w:szCs w:val="24"/>
          <w:lang w:eastAsia="pl-PL"/>
        </w:rPr>
        <w:t>44</w:t>
      </w:r>
      <w:r w:rsidR="004075AD" w:rsidRPr="00EC7346">
        <w:rPr>
          <w:rFonts w:ascii="Times New Roman" w:eastAsia="Times New Roman" w:hAnsi="Times New Roman" w:cs="Times New Roman"/>
          <w:bCs/>
          <w:sz w:val="24"/>
          <w:szCs w:val="24"/>
          <w:lang w:eastAsia="pl-PL"/>
        </w:rPr>
        <w:t>) prowadzenie spraw związanych z udzielaniem wsparcia finansowego, dotacji strażom pożarnym, policji, innym instytucjom i podmiotom realizującym zadania z zakresu bezpieczeństwa;</w:t>
      </w:r>
    </w:p>
    <w:p w14:paraId="0E2EA3ED" w14:textId="1A8D8BEB" w:rsidR="004075AD"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45</w:t>
      </w:r>
      <w:r w:rsidR="00AF3D2A" w:rsidRPr="00EC7346">
        <w:rPr>
          <w:rFonts w:ascii="Times New Roman" w:eastAsia="Times New Roman" w:hAnsi="Times New Roman" w:cs="Times New Roman"/>
          <w:bCs/>
          <w:sz w:val="24"/>
          <w:szCs w:val="24"/>
          <w:lang w:eastAsia="pl-PL"/>
        </w:rPr>
        <w:t xml:space="preserve">) prowadzenie spraw związanych </w:t>
      </w:r>
      <w:r w:rsidR="00E36CB1" w:rsidRPr="00EC7346">
        <w:rPr>
          <w:rFonts w:ascii="Times New Roman" w:eastAsia="Times New Roman" w:hAnsi="Times New Roman" w:cs="Times New Roman"/>
          <w:bCs/>
          <w:sz w:val="24"/>
          <w:szCs w:val="24"/>
          <w:lang w:eastAsia="pl-PL"/>
        </w:rPr>
        <w:t>z obsługą informatyczną</w:t>
      </w:r>
      <w:r w:rsidR="004075AD" w:rsidRPr="00EC7346">
        <w:rPr>
          <w:rFonts w:ascii="Times New Roman" w:eastAsia="Times New Roman" w:hAnsi="Times New Roman" w:cs="Times New Roman"/>
          <w:bCs/>
          <w:sz w:val="24"/>
          <w:szCs w:val="24"/>
          <w:lang w:eastAsia="pl-PL"/>
        </w:rPr>
        <w:t xml:space="preserve"> urzędu oraz informatyzacją, w tym:</w:t>
      </w:r>
    </w:p>
    <w:p w14:paraId="1C03360F" w14:textId="77777777" w:rsidR="004075AD" w:rsidRPr="00EC7346" w:rsidRDefault="004075A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w:t>
      </w:r>
      <w:r w:rsidR="00AF3D2A" w:rsidRPr="00EC7346">
        <w:rPr>
          <w:rFonts w:ascii="Times New Roman" w:hAnsi="Times New Roman" w:cs="Times New Roman"/>
          <w:szCs w:val="24"/>
        </w:rPr>
        <w:t>rozwojem informatyki w starostwie,</w:t>
      </w:r>
    </w:p>
    <w:p w14:paraId="3E3C6F0F" w14:textId="77777777" w:rsidR="004075AD" w:rsidRPr="00EC7346" w:rsidRDefault="004075AD"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w:t>
      </w:r>
      <w:r w:rsidR="00AF3D2A" w:rsidRPr="00EC7346">
        <w:rPr>
          <w:rFonts w:ascii="Times New Roman" w:hAnsi="Times New Roman" w:cs="Times New Roman"/>
          <w:szCs w:val="24"/>
        </w:rPr>
        <w:t>komputeryzacją obsługi ludności i realizacją innych zadań wynikających w szczególności z ustawy z dnia 17 lutego 2005 r. o informatyzacji działalności podmiotów realizujących zadania publiczne;</w:t>
      </w:r>
    </w:p>
    <w:p w14:paraId="0D563807" w14:textId="77777777" w:rsidR="004075AD"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c</w:t>
      </w:r>
      <w:r w:rsidR="00AF3D2A" w:rsidRPr="00EC7346">
        <w:rPr>
          <w:rFonts w:ascii="Times New Roman" w:hAnsi="Times New Roman" w:cs="Times New Roman"/>
          <w:bCs w:val="0"/>
          <w:szCs w:val="24"/>
        </w:rPr>
        <w:t>) zabezpieczenie ciągłości funkcjonowania infrastruktury informatycznej, organizowanie okresowych przeglądów, napraw i remontów;</w:t>
      </w:r>
    </w:p>
    <w:p w14:paraId="393F96E5" w14:textId="77777777" w:rsidR="004075AD"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d)</w:t>
      </w:r>
      <w:r w:rsidR="00AF3D2A" w:rsidRPr="00EC7346">
        <w:rPr>
          <w:rFonts w:ascii="Times New Roman" w:hAnsi="Times New Roman" w:cs="Times New Roman"/>
          <w:bCs w:val="0"/>
          <w:szCs w:val="24"/>
        </w:rPr>
        <w:t> prowadzenie ewidencji zakupionych pod potrzeby starostwa programów i licencji na użyt</w:t>
      </w:r>
      <w:r w:rsidRPr="00EC7346">
        <w:rPr>
          <w:rFonts w:ascii="Times New Roman" w:hAnsi="Times New Roman" w:cs="Times New Roman"/>
          <w:bCs w:val="0"/>
          <w:szCs w:val="24"/>
        </w:rPr>
        <w:t xml:space="preserve">kowanie programów komputerowych, </w:t>
      </w:r>
      <w:r w:rsidR="00AF3D2A" w:rsidRPr="00EC7346">
        <w:rPr>
          <w:rFonts w:ascii="Times New Roman" w:hAnsi="Times New Roman" w:cs="Times New Roman"/>
          <w:bCs w:val="0"/>
          <w:szCs w:val="24"/>
        </w:rPr>
        <w:t>zabezpieczanie</w:t>
      </w:r>
      <w:r w:rsidRPr="00EC7346">
        <w:rPr>
          <w:rFonts w:ascii="Times New Roman" w:hAnsi="Times New Roman" w:cs="Times New Roman"/>
          <w:bCs w:val="0"/>
          <w:szCs w:val="24"/>
        </w:rPr>
        <w:t>m</w:t>
      </w:r>
      <w:r w:rsidR="00AF3D2A" w:rsidRPr="00EC7346">
        <w:rPr>
          <w:rFonts w:ascii="Times New Roman" w:hAnsi="Times New Roman" w:cs="Times New Roman"/>
          <w:bCs w:val="0"/>
          <w:szCs w:val="24"/>
        </w:rPr>
        <w:t xml:space="preserve"> przestrzegani</w:t>
      </w:r>
      <w:r w:rsidRPr="00EC7346">
        <w:rPr>
          <w:rFonts w:ascii="Times New Roman" w:hAnsi="Times New Roman" w:cs="Times New Roman"/>
          <w:bCs w:val="0"/>
          <w:szCs w:val="24"/>
        </w:rPr>
        <w:t>a</w:t>
      </w:r>
      <w:r w:rsidR="00AF3D2A" w:rsidRPr="00EC7346">
        <w:rPr>
          <w:rFonts w:ascii="Times New Roman" w:hAnsi="Times New Roman" w:cs="Times New Roman"/>
          <w:bCs w:val="0"/>
          <w:szCs w:val="24"/>
        </w:rPr>
        <w:t xml:space="preserve"> praw autorskich w stosunku do programów komputerowych eksploatowanych w starostwie;</w:t>
      </w:r>
    </w:p>
    <w:p w14:paraId="5F5348A3" w14:textId="77777777" w:rsidR="004075AD"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e)</w:t>
      </w:r>
      <w:r w:rsidR="00AF3D2A" w:rsidRPr="00EC7346">
        <w:rPr>
          <w:rFonts w:ascii="Times New Roman" w:hAnsi="Times New Roman" w:cs="Times New Roman"/>
          <w:bCs w:val="0"/>
          <w:szCs w:val="24"/>
        </w:rPr>
        <w:t> udział w organizowaniu szkoleń wewnętrznych dotyczących obsługi i eksploatacji sprzętu komputerowego;</w:t>
      </w:r>
    </w:p>
    <w:p w14:paraId="789A0CF3" w14:textId="77777777" w:rsidR="004075AD"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f</w:t>
      </w:r>
      <w:r w:rsidR="00AF3D2A" w:rsidRPr="00EC7346">
        <w:rPr>
          <w:rFonts w:ascii="Times New Roman" w:hAnsi="Times New Roman" w:cs="Times New Roman"/>
          <w:bCs w:val="0"/>
          <w:szCs w:val="24"/>
        </w:rPr>
        <w:t>) zapewnienie ochrony systemów teleinformatycznych, w których są przetwarzane informacje niejawne w zakresie wynikającym z odpowiednich wewnętrznych aktów normatywnych starosty – współdziałanie w tym zakresie z Biurem Rady i Ochrony Informacji, jako komórką wiodącą w realizacji tego zadania;</w:t>
      </w:r>
    </w:p>
    <w:p w14:paraId="0A97686F" w14:textId="327004EA" w:rsidR="00AF3D2A" w:rsidRPr="00EC7346" w:rsidRDefault="004075AD" w:rsidP="00EC7346">
      <w:pPr>
        <w:pStyle w:val="LITlitera"/>
        <w:spacing w:line="276" w:lineRule="auto"/>
        <w:rPr>
          <w:rFonts w:ascii="Times New Roman" w:hAnsi="Times New Roman" w:cs="Times New Roman"/>
          <w:bCs w:val="0"/>
          <w:szCs w:val="24"/>
        </w:rPr>
      </w:pPr>
      <w:r w:rsidRPr="00EC7346">
        <w:rPr>
          <w:rFonts w:ascii="Times New Roman" w:hAnsi="Times New Roman" w:cs="Times New Roman"/>
          <w:bCs w:val="0"/>
          <w:szCs w:val="24"/>
        </w:rPr>
        <w:t>g</w:t>
      </w:r>
      <w:r w:rsidR="00AF3D2A" w:rsidRPr="00EC7346">
        <w:rPr>
          <w:rFonts w:ascii="Times New Roman" w:hAnsi="Times New Roman" w:cs="Times New Roman"/>
          <w:bCs w:val="0"/>
          <w:szCs w:val="24"/>
        </w:rPr>
        <w:t>) udział w pracach realizowanych przez komórkę organizacyjną właściwą w sprawach ochrony informacji niejawnych związanych z zarządzaniem ryzykiem bezpieczeństwa informacji niejawnych przetwarzanych w systemach teleinformatycznych, w szczególności z szacowaniem ryzyka;</w:t>
      </w:r>
    </w:p>
    <w:p w14:paraId="6D8E1EB2" w14:textId="25CD7E9C" w:rsidR="00AF3D2A" w:rsidRPr="00EC7346" w:rsidRDefault="00DE2F46"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46</w:t>
      </w:r>
      <w:r w:rsidR="00AF3D2A" w:rsidRPr="00EC7346">
        <w:rPr>
          <w:rFonts w:ascii="Times New Roman" w:eastAsia="Times New Roman" w:hAnsi="Times New Roman" w:cs="Times New Roman"/>
          <w:bCs/>
          <w:sz w:val="24"/>
          <w:szCs w:val="24"/>
          <w:lang w:eastAsia="pl-PL"/>
        </w:rPr>
        <w:t>) utrzymywanie oraz administrowanie, w ramach odpowiednich zarządzeń starosty, internetowego serwisu informacyjnego oraz powiatowej strony Biuletynu Informacji Publicznych, a także wdrażanie i stosowanie, ustalonych w przepisach prawa, standardów zabezpieczeń treści informacji publicznych udostępnianych w biuletynie, w tym zapewnienie warunków technicznych dot. prowadzenia zbioru przepisów prawa miejscowego oraz nadawanie uprawnień użytkownikom zgodnie z wewnętrznymi procedurami;</w:t>
      </w:r>
    </w:p>
    <w:p w14:paraId="1E0670B2" w14:textId="563A38BD" w:rsidR="008E629D" w:rsidRPr="00EC7346" w:rsidRDefault="008E629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47) realizacja zadań i obowiązków wynikających z ustawy  krajowym systemie </w:t>
      </w:r>
      <w:proofErr w:type="spellStart"/>
      <w:r w:rsidRPr="00EC7346">
        <w:rPr>
          <w:rFonts w:ascii="Times New Roman" w:eastAsia="Times New Roman" w:hAnsi="Times New Roman" w:cs="Times New Roman"/>
          <w:bCs/>
          <w:sz w:val="24"/>
          <w:szCs w:val="24"/>
          <w:lang w:eastAsia="pl-PL"/>
        </w:rPr>
        <w:t>cyberbezpieczeństwa</w:t>
      </w:r>
      <w:proofErr w:type="spellEnd"/>
      <w:r w:rsidRPr="00EC7346">
        <w:rPr>
          <w:rFonts w:ascii="Times New Roman" w:eastAsia="Times New Roman" w:hAnsi="Times New Roman" w:cs="Times New Roman"/>
          <w:bCs/>
          <w:sz w:val="24"/>
          <w:szCs w:val="24"/>
          <w:lang w:eastAsia="pl-PL"/>
        </w:rPr>
        <w:t>;</w:t>
      </w:r>
    </w:p>
    <w:p w14:paraId="24381D85" w14:textId="11D9B39D" w:rsidR="008E629D" w:rsidRPr="00EC7346" w:rsidRDefault="008E629D"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48) realizowanie obowiązków nakładanych na starostwo w ramach ustawy o statystyce publicznej;</w:t>
      </w:r>
    </w:p>
    <w:p w14:paraId="6BE34E6E" w14:textId="4625F40E" w:rsidR="004B6452" w:rsidRPr="00EC7346" w:rsidRDefault="004B6452"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49) zadań powiatu z zakresu telekomunikacji;</w:t>
      </w:r>
    </w:p>
    <w:p w14:paraId="45A41030" w14:textId="4BD9DB03" w:rsidR="00AF3D2A" w:rsidRPr="00EC7346" w:rsidRDefault="004B6452" w:rsidP="00EC7346">
      <w:pPr>
        <w:spacing w:after="0" w:line="276" w:lineRule="auto"/>
        <w:ind w:left="510" w:hanging="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Cs/>
          <w:sz w:val="24"/>
          <w:szCs w:val="24"/>
          <w:lang w:eastAsia="pl-PL"/>
        </w:rPr>
        <w:lastRenderedPageBreak/>
        <w:t>50</w:t>
      </w:r>
      <w:r w:rsidR="000B3AED" w:rsidRPr="00EC7346">
        <w:rPr>
          <w:rFonts w:ascii="Times New Roman" w:eastAsia="Times New Roman" w:hAnsi="Times New Roman" w:cs="Times New Roman"/>
          <w:bCs/>
          <w:sz w:val="24"/>
          <w:szCs w:val="24"/>
          <w:lang w:eastAsia="pl-PL"/>
        </w:rPr>
        <w:t>) wy</w:t>
      </w:r>
      <w:r w:rsidR="00AF3D2A" w:rsidRPr="00EC7346">
        <w:rPr>
          <w:rFonts w:ascii="Times New Roman" w:eastAsia="Times New Roman" w:hAnsi="Times New Roman" w:cs="Times New Roman"/>
          <w:bCs/>
          <w:sz w:val="24"/>
          <w:szCs w:val="24"/>
          <w:lang w:eastAsia="pl-PL"/>
        </w:rPr>
        <w:t>konywanie innych zadań określonych w regulaminie oraz wynikających dla wydziału z zarządzeń i decyzji starosty.</w:t>
      </w:r>
    </w:p>
    <w:p w14:paraId="420DECBC" w14:textId="77777777" w:rsidR="00AF3D2A" w:rsidRPr="00EC7346" w:rsidRDefault="00AF3D2A" w:rsidP="00EC7346">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p w14:paraId="2B3FC655"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
          <w:bCs/>
          <w:sz w:val="24"/>
          <w:szCs w:val="24"/>
          <w:lang w:eastAsia="pl-PL"/>
        </w:rPr>
        <w:t>§ 18.</w:t>
      </w:r>
      <w:r w:rsidRPr="00EC7346">
        <w:rPr>
          <w:rFonts w:ascii="Times New Roman" w:eastAsia="Times New Roman" w:hAnsi="Times New Roman" w:cs="Times New Roman"/>
          <w:bCs/>
          <w:sz w:val="24"/>
          <w:szCs w:val="24"/>
          <w:lang w:eastAsia="pl-PL"/>
        </w:rPr>
        <w:t> 1. </w:t>
      </w:r>
      <w:r w:rsidRPr="00EC7346">
        <w:rPr>
          <w:rFonts w:ascii="Times New Roman" w:eastAsia="Times New Roman" w:hAnsi="Times New Roman" w:cs="Times New Roman"/>
          <w:b/>
          <w:bCs/>
          <w:sz w:val="24"/>
          <w:szCs w:val="24"/>
          <w:lang w:eastAsia="pl-PL"/>
        </w:rPr>
        <w:t>Wydział Finansowo-Księgowy</w:t>
      </w:r>
      <w:r w:rsidRPr="00EC7346">
        <w:rPr>
          <w:rFonts w:ascii="Times New Roman" w:eastAsia="Times New Roman" w:hAnsi="Times New Roman" w:cs="Times New Roman"/>
          <w:bCs/>
          <w:sz w:val="24"/>
          <w:szCs w:val="24"/>
          <w:lang w:eastAsia="pl-PL"/>
        </w:rPr>
        <w:t xml:space="preserve"> realizuje zadania w zakresie opracowywania projektu budżetu powiatu, nadzoru i kontroli jego wykonywania, obsługi finansowo-księgowej starostwa.</w:t>
      </w:r>
    </w:p>
    <w:p w14:paraId="48A88325"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podstawowych zadań wydziału należy w szczególności:</w:t>
      </w:r>
    </w:p>
    <w:p w14:paraId="03BBFB3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przygotowywanie projektu budżetu powiatu oraz wieloletniej prognozy finansowej powiatu;</w:t>
      </w:r>
    </w:p>
    <w:p w14:paraId="5DA1E9A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dokonywanie bieżącej analizy i kontroli sprawozdań i rozliczeń pod względem finansowym dotyczących wykorzystania dotacji budżetowych przekazywanych przez powiat innym podmiotom, a także okresowych analiz z wykonania budżetu powiatu i budżetu starostwa;</w:t>
      </w:r>
    </w:p>
    <w:p w14:paraId="278CFEF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przygotowywanie informacji oraz  sprawozdania z wykonania budżetu powiatu;</w:t>
      </w:r>
    </w:p>
    <w:p w14:paraId="671D062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prowadzenie rachunkowości budżetu powiatu oraz gospodarki finansowej starostwa;</w:t>
      </w:r>
    </w:p>
    <w:p w14:paraId="5F82765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sporządzanie sprawozdań z wykonania budżetu powiatu oraz budżetu starostwa;</w:t>
      </w:r>
    </w:p>
    <w:p w14:paraId="2B01BAF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naliczanie i dokonywanie wypłat wynagrodzeń dla pracowników starostwa;</w:t>
      </w:r>
    </w:p>
    <w:p w14:paraId="7C6EA91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dokonywanie rozliczeń z ZUS z tytułu ubezpieczeń społecznych oraz zdrowotnych;</w:t>
      </w:r>
    </w:p>
    <w:p w14:paraId="3C5AA26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dokonywanie rozliczeń z Urzędem Skarbowym z tytułu podatku od wynagrodzeń oraz podatku VAT;</w:t>
      </w:r>
    </w:p>
    <w:p w14:paraId="7C149CA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naliczanie i dokonywanie wypłat diet dla radnych na podstawie wykazów obecności sporządzanych przez inne komórki organizacyjne właściwe w sprawach obsługi rady i zarządu;</w:t>
      </w:r>
    </w:p>
    <w:p w14:paraId="3DCBD4E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prowadzenie obsługi finansowej Funduszu  Świadczeń Socjalnych oraz funduszy celowych prowadzonych w ramach finansowania określonych zadań;</w:t>
      </w:r>
    </w:p>
    <w:p w14:paraId="4FB4123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prowadzenie rozrachunków z tytułu należności budżetowych i Skarbu Państwa;</w:t>
      </w:r>
    </w:p>
    <w:p w14:paraId="4A2B8F7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bieżące informowanie merytorycznych komórek organizacyjnych o stanie należności wymagalnych;</w:t>
      </w:r>
    </w:p>
    <w:p w14:paraId="042B86A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prowadzenie postępowań egzekucyjnych należności budżetowych i Skarbu Państwa oraz nadzór nad realizacją zadań komórek organizacyjnych określonych w § 15 pkt 14, w szczególności w zakresie zapobiegania przedawnianiu roszczeń;</w:t>
      </w:r>
    </w:p>
    <w:p w14:paraId="14D94D8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współpraca oraz bieżące informowanie stanowiska radcy prawnego o wynikach sądowej egzekucji należności budżetowych i Skarbu Państwa w sprawach, w których radca prawny działa jako pełnomocnik;</w:t>
      </w:r>
    </w:p>
    <w:p w14:paraId="6F80B30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15) współdziałanie z bankami, urzędem skarbowym, zakładem ubezpieczeń społecznych;</w:t>
      </w:r>
    </w:p>
    <w:p w14:paraId="3760CBB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16) opracowywanie projektów przepisów wewnętrznych dotyczących prowadzenia rachunkowości, przeprowadzania inwentaryzacji oraz instrukcji obiegu dokumentów księgowych, a także projektów uchwał rady i zarządu dotyczących w szczególności: budżetu, finansów;</w:t>
      </w:r>
    </w:p>
    <w:p w14:paraId="1774F47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17) opracowywanie projektów regulacji wewnętrznych dotyczących obowiązków poszczególnych komórek organizacyjnych w zakresie opracowywania zasad, udzielania i rozliczania podmiotom zewnętrznym dotacji z budżetu powiatu;</w:t>
      </w:r>
    </w:p>
    <w:p w14:paraId="7CD44FA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18) prowadzenie spraw związanych z realizacją budżetu obywatelskiego, w tym opracowywanie odpowiednich regulacji organów powiatu;</w:t>
      </w:r>
    </w:p>
    <w:p w14:paraId="7800974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19) realizowanie, w zakresie odpowiadającym merytorycznym kompetencjom wydziału oraz zgodnie z zasadami określonymi przez starostę, zadań z zakresu kontroli zarządczej w szczególności poprzez planowanie oraz wykonywanie kontroli w jednostkach organizacyjnych powiatu oraz komórkach organizacyjnych starostwa;</w:t>
      </w:r>
    </w:p>
    <w:p w14:paraId="49B76D8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20) prowadzenie kontroli sprawdzających wykonanie zaleceń pokontrolnych w jednostkach organizacyjnych powiatu;</w:t>
      </w:r>
    </w:p>
    <w:p w14:paraId="1CF0E66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21) współdziałanie z Regionalna Izbą Obrachunkową i innymi organami kontrolnymi;</w:t>
      </w:r>
    </w:p>
    <w:p w14:paraId="60C4A10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22) dokonywanie kontroli na zlecenie rady oraz ewentualne uczestnictwo w kontrolach przeprowadzanych przez Komisję Rewizyjną;</w:t>
      </w:r>
    </w:p>
    <w:p w14:paraId="7262D45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23) sporządzanie informacji, ocen i analiz z zakresu kontroli, dla potrzeb Regionalnej Izby Obrachunkowej, rady i zarządu;</w:t>
      </w:r>
    </w:p>
    <w:p w14:paraId="547A354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24) prowadzenie ewidencji dokumentów finansowo-księgowych wpływających do starostwa – według zasad i w sposób określony w przepisach prawa oraz wewnętrznych zarządzeniach starosty;</w:t>
      </w:r>
    </w:p>
    <w:p w14:paraId="6F59B21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25) sprawowanie bieżącej kontroli nad prawidłowym obiegiem dokumentów finansowo-księgowych oraz terminowością regulowania zobowiązań;</w:t>
      </w:r>
    </w:p>
    <w:p w14:paraId="5F11EE0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26) podejmowanie i prowadzenie spraw związanych z ujawnionymi okolicznościami wskazującymi na naruszenie w starostwie, jednostkach organizacyjnych powiatu i innych jednostkach utworzonych przez powiat dyscypliny finansów publicznych, w tym przygotowywanie projektów zawiadomień właściwego rzecznika dyscypliny o takich okolicznościach;</w:t>
      </w:r>
    </w:p>
    <w:p w14:paraId="4DE55C1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27) sprawowanie nadzoru nad gospodarką mieniem powiatu, w tym nad opracowywaniem projektów wewnętrznych aktów normatywnych dotyczących trybu i sposobu gospodarowania składnikami majątku wchodzącego w skład mienia powiatu, przygotowywaniem i przeprowadzaniem inwentaryzacji majątku powiatu oraz procesem jego ubezpieczenia;</w:t>
      </w:r>
    </w:p>
    <w:p w14:paraId="730A6DC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28) przekazywanie przy użyciu odpowiedniej aplikacji sprawozdań o udzielonej pomocy publicznej lub informacji o nieudzielonej pomocy publicznej sporządzanych przez komórki organizacyjne i jednostki organizacyjne powiatu oraz nadzór nad rzetelnością przedmiotowych sprawozdań;</w:t>
      </w:r>
    </w:p>
    <w:p w14:paraId="7222C84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29) prowadzenie spraw związanych z organizacją ochrony tajemnicy skarbowej oraz przepisów o przeciwdziałaniu praniu pieniędzy oraz finansowaniu terroryzmu;</w:t>
      </w:r>
    </w:p>
    <w:p w14:paraId="582E314B" w14:textId="42FB6E73" w:rsidR="00E36CB1" w:rsidRDefault="00E36CB1"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30) prowadzenie spraw związanych z budżetem obywatelskim, w tym opracowaniem odpowiednich projek</w:t>
      </w:r>
      <w:r w:rsidR="009F788E" w:rsidRPr="00EC7346">
        <w:rPr>
          <w:rFonts w:ascii="Times New Roman" w:eastAsia="Times New Roman" w:hAnsi="Times New Roman" w:cs="Times New Roman"/>
          <w:bCs/>
          <w:sz w:val="24"/>
          <w:szCs w:val="24"/>
          <w:lang w:eastAsia="pl-PL"/>
        </w:rPr>
        <w:t>tów uchwał organów powiatu;</w:t>
      </w:r>
    </w:p>
    <w:p w14:paraId="578A4C7F" w14:textId="6FA59BA5" w:rsidR="00657CC1" w:rsidRPr="00EC7346" w:rsidRDefault="00657CC1"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31) inicjowanie postępowań w sprawie wyłonienia podmiotu świadczącego usługi audytora wewnętrznego, współpraca w zakresie realizacji zadań oraz rozliczanie zawartych umów;</w:t>
      </w:r>
    </w:p>
    <w:p w14:paraId="3B6958C7" w14:textId="2137D504"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w:t>
      </w:r>
      <w:r w:rsidR="00657CC1">
        <w:rPr>
          <w:rFonts w:ascii="Times New Roman" w:eastAsia="Times New Roman" w:hAnsi="Times New Roman" w:cs="Times New Roman"/>
          <w:bCs/>
          <w:sz w:val="24"/>
          <w:szCs w:val="24"/>
          <w:lang w:eastAsia="pl-PL"/>
        </w:rPr>
        <w:t>2</w:t>
      </w:r>
      <w:r w:rsidRPr="00EC7346">
        <w:rPr>
          <w:rFonts w:ascii="Times New Roman" w:eastAsia="Times New Roman" w:hAnsi="Times New Roman" w:cs="Times New Roman"/>
          <w:bCs/>
          <w:sz w:val="24"/>
          <w:szCs w:val="24"/>
          <w:lang w:eastAsia="pl-PL"/>
        </w:rPr>
        <w:t>) wykonywanie innych zadań określonych w regulaminie oraz wynikających dla wydziału</w:t>
      </w:r>
      <w:r w:rsidRPr="00EC7346">
        <w:rPr>
          <w:rFonts w:ascii="Times New Roman" w:eastAsia="Times New Roman" w:hAnsi="Times New Roman" w:cs="Times New Roman"/>
          <w:bCs/>
          <w:sz w:val="24"/>
          <w:szCs w:val="24"/>
          <w:lang w:eastAsia="pl-PL"/>
        </w:rPr>
        <w:br/>
        <w:t>z zarządzeń i decyzji starosty.</w:t>
      </w:r>
    </w:p>
    <w:p w14:paraId="537FAB2D"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lastRenderedPageBreak/>
        <w:t>§ 19</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Wydział Geodezji i Gospodarki Nieruchomościami</w:t>
      </w:r>
      <w:r w:rsidRPr="00EC7346">
        <w:rPr>
          <w:rFonts w:ascii="Times New Roman" w:eastAsia="Times New Roman" w:hAnsi="Times New Roman" w:cs="Times New Roman"/>
          <w:sz w:val="24"/>
          <w:szCs w:val="24"/>
          <w:lang w:eastAsia="pl-PL"/>
        </w:rPr>
        <w:t xml:space="preserve"> realizuje zadania wynikające dla starosty i organów powiatu z ustawy Prawo geodezyjne i kartograficzne, ustawy o gospodarce nieruchomościami, ustawy o księgach wieczystych i innych ustaw, nie należące w świetle regulaminu do zakresu zadań innych wydziałów.</w:t>
      </w:r>
    </w:p>
    <w:p w14:paraId="63D6B1DD"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podstawowych zadań wydziału należy w szczególności:</w:t>
      </w:r>
    </w:p>
    <w:p w14:paraId="3E72674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zakładanie powiatowych baz danych wchodzących w skład krajowego systemu informacji o terenie;</w:t>
      </w:r>
    </w:p>
    <w:p w14:paraId="45F1735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prowadzenie ewidencji gruntów i budynków;</w:t>
      </w:r>
    </w:p>
    <w:p w14:paraId="5AE2112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prowadzenie gleboznawczej klasyfikacji gruntów, w tym wydawanie decyzji administracyjnych zatwierdzających klasyfikację;</w:t>
      </w:r>
    </w:p>
    <w:p w14:paraId="2DB871B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uzgadnianie usytuowania projektowanych sieci uzbrojenia terenu i wydawanie opinii w sprawie uzgodnienia usytuowania projektowanych sieci uzbrojenia terenu;</w:t>
      </w:r>
    </w:p>
    <w:p w14:paraId="17EE3E1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zakładanie geodezyjnej ewidencji sieci uzbrojenia terenu;</w:t>
      </w:r>
    </w:p>
    <w:p w14:paraId="29D0A0F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współpraca z jednostkami prowadzącymi branżową ewidencję sieci uzbrojenia terenu;</w:t>
      </w:r>
    </w:p>
    <w:p w14:paraId="43BC0EC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przygotowanie wniosków o przyznanie dotacji celowych z Funduszu Gospodarki Zasobem  Geodezyjnym i Kartograficznym;</w:t>
      </w:r>
    </w:p>
    <w:p w14:paraId="2090BDF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prowadzenie czynności administracyjnych związanych z projektowaniem i zakładaniem osnów szczegółowych;</w:t>
      </w:r>
    </w:p>
    <w:p w14:paraId="6BD4915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prowadzenie postępowań administracyjnych związanych z ochroną znaków geodezyjnych, grawimetrycznych i magnetycznych;</w:t>
      </w:r>
    </w:p>
    <w:p w14:paraId="54D94E1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prowadzenie czynności administracyjnych związanych z zakładaniem mapy zasadniczej,</w:t>
      </w:r>
    </w:p>
    <w:p w14:paraId="2F958FE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prowadzenie czynności administracyjnych związanych z informatyzacją powiatowego zasobu geodezyjnego i kartograficznego;</w:t>
      </w:r>
    </w:p>
    <w:p w14:paraId="17BEC96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prowadzenie powszechnej taksacji nieruchomości oraz opracowywanie i prowadzenie map i tabel taksacyjnych dotyczących nieruchomości;</w:t>
      </w:r>
    </w:p>
    <w:p w14:paraId="0D40E2D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nakładanie kary grzywny na osoby nie przestrzegające przepisów ustawy Prawo geodezyjne i kartograficzne;</w:t>
      </w:r>
    </w:p>
    <w:p w14:paraId="0D4A051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wykonywanie zadań związanych z gospodarowaniem zasobem nieruchomości Skarbu Państwa;</w:t>
      </w:r>
    </w:p>
    <w:p w14:paraId="6BB2917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15) prowadzenie spraw związanych z dokonywaniem darowizn między Skarbem Państwa i jednostką samorządu terytorialnego;</w:t>
      </w:r>
    </w:p>
    <w:p w14:paraId="3C84101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16) prowadzenie spraw związanych ze sprzedażą nieruchomości Skarbu Państwa jednostkom samorządu terytorialnego za cenę obniżoną lub nieodpłatnym oddawaniem w użytkowanie wieczyste;</w:t>
      </w:r>
    </w:p>
    <w:p w14:paraId="316B599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17) prowadzenie spraw związanych z zamianą nieruchomości Skarbu Państwa;</w:t>
      </w:r>
    </w:p>
    <w:p w14:paraId="7E58D80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18) prowadzenie spraw związanych z oddawaniem nieruchomości Skarbu Państwa jednostkom organizacyjnym w trwały zarząd, najem i dzierżawę oraz użyczanie;</w:t>
      </w:r>
    </w:p>
    <w:p w14:paraId="3163C2F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19) tworzenie powiatowego zasobu nieruchomości oraz zasobu nieruchomości Skarbu Państwa;</w:t>
      </w:r>
    </w:p>
    <w:p w14:paraId="5B3BF39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20) prowadzenie spraw związanych ze sprzedażą lub oddawaniem w użytkowanie wieczyste nieruchomości Skarbu Państwa w drodze przetargowej lub bezprzetargowej;</w:t>
      </w:r>
    </w:p>
    <w:p w14:paraId="25FC007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21) prowadzenie spraw związanych z rozwiązywaniem umów o oddanie gruntów Skarbu Państwa w użytkowanie wieczyste stosownie do Kodeksu cywilnego;</w:t>
      </w:r>
    </w:p>
    <w:p w14:paraId="4FAA48D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22) prowadzenie spraw związanych z orzekaniem o wygaśnięciu ustanowionego trwałego zarządu;</w:t>
      </w:r>
    </w:p>
    <w:p w14:paraId="52BA479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23) ustalanie sposobu i terminu zagospodarowania nieruchomości gruntowych;</w:t>
      </w:r>
    </w:p>
    <w:p w14:paraId="4F5A192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24) naliczanie dodatkowych opłat w razie niedotrzymania ustalonych terminów zagospodarowania nieruchomości gruntowej;</w:t>
      </w:r>
    </w:p>
    <w:p w14:paraId="4E83626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25) prowadzenie spraw związanych z udzielaniem bonifikat przy sprzedaży nieruchomości Skarbu Państwa oraz przy opłatach rocznych z tytułu użytkowania wieczystego  i trwałego zarządu;</w:t>
      </w:r>
    </w:p>
    <w:p w14:paraId="2161F71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26) prowadzenie spraw związanych z podwyższaniem stawek procentowych opłat rocznych za nieruchomości gruntowe Skarbu Państwa oddane w użytkowanie wieczyste lub w trwały zarząd;</w:t>
      </w:r>
    </w:p>
    <w:p w14:paraId="4650C44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27) prowadzenie spraw związanych z aktualizowaniem opłat rocznych z tytułu użytkowania wieczystego i trwałego zarządu  nieruchomości Skarbu Państwa;</w:t>
      </w:r>
    </w:p>
    <w:p w14:paraId="2386EE5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28) wszczynanie postępowania wywłaszczeniowego;</w:t>
      </w:r>
    </w:p>
    <w:p w14:paraId="0A71BCC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29) składanie w sądzie wniosku o ujawnienie w księdze wieczystej postępowania wywłaszczeniowego;</w:t>
      </w:r>
    </w:p>
    <w:p w14:paraId="4863AA8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30) występowanie o wykreślenie z księgi wieczystej wpisu o wszczęciu postępowania wywłaszczeniowego jeżeli wywłaszczenie nie doszło do skutku;</w:t>
      </w:r>
    </w:p>
    <w:p w14:paraId="3291080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31) prowadzenie spraw związanych z orzekaniem o wywłaszczaniu, odszkodowaniu i nadaniu nieruchomości zamiennej;</w:t>
      </w:r>
    </w:p>
    <w:p w14:paraId="00ECF2D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32) wnioskowanie o dokonanie wpisu w księdze wieczystej ostatecznej decyzji wywłaszczeniowej;</w:t>
      </w:r>
    </w:p>
    <w:p w14:paraId="1D2D123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33) prowadzenie spraw związanych z udzielaniem zezwolenia na zakładanie i przeprowadzanie na nieruchomości ciągów drenażowych, przewodów i urządzeń, służących do przesyłania płynów, pary, gazów i energii elektrycznej oraz urządzeń  łączności publicznej i sygnalizacji, a także innych podziemnych, naziemnych lub nadziemnych obiektów i urządzeń niezbędnych do korzystania z tych przewodów i urządzeń, jeżeli właściciel lub użytkownik wieczysty nie wyraził na to zgody;</w:t>
      </w:r>
    </w:p>
    <w:p w14:paraId="651FFE2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34) prowadzenie spraw związanych z  udzielaniem zezwolenia na prowadzenie działalności polegającej na poszukiwaniu, rozpoznawaniu lub wydobywaniu kopalin stanowiących własność Skarbu Państwa jeżeli właściciel lub użytkownik wieczysty nie wyraził na to zgody;</w:t>
      </w:r>
    </w:p>
    <w:p w14:paraId="1766ECE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35) prowadzenie spraw związanych z udzielaniem zezwolenia na czasowe zajęcie nieruchomości w przypadku siły wyższej lub nagłej potrzeby zapobieżenia powstawaniu znacznej szkody;</w:t>
      </w:r>
    </w:p>
    <w:p w14:paraId="629B7FA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36) prowadzenie spraw związanych z orzekaniem o zwrocie wywłaszczonych nieruchomości, zwrocie odszkodowania, w tym także nieruchomości zamiennej oraz o rozliczeniach z tytułu zwrotu i terminach zwrotu;</w:t>
      </w:r>
    </w:p>
    <w:p w14:paraId="027D482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37) prowadzenie spraw związanych z zabezpieczeniem wierzytelności Skarbu Państwa przez wpisanie w księdze wieczystej hipoteki oraz wydawanie zaświadczeń o spłaceniu wierzytelności;</w:t>
      </w:r>
    </w:p>
    <w:p w14:paraId="1B456D7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38) sporządzanie map i tabel taksacyjnych na podstawie oszacowania nieruchomości reprezentatywnych wykonanego przez rzeczoznawców majątkowych;</w:t>
      </w:r>
    </w:p>
    <w:p w14:paraId="51842BC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39) prowadzenie spraw związanych z orzekaniem o ustaleniu wartości katastralnej nieruchomości i jej wpisanie w katastrze nieruchomości;</w:t>
      </w:r>
    </w:p>
    <w:p w14:paraId="5690EDE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40) prowadzenie spraw związanych z aktualizowaniem wartości katastralnej nieruchomości,</w:t>
      </w:r>
    </w:p>
    <w:p w14:paraId="1102902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41) regulacja prawna nieruchomości Skarbu Państwa będących w posiadaniu osób fizycznych i prawnych oraz jednostek organizacyjnych;</w:t>
      </w:r>
    </w:p>
    <w:p w14:paraId="2A600F1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42) składanie wniosków o wpis do księgi wieczystej prawa własności nieruchomości przejętych na cele reformy rolnej wraz z niezbędną dokumentacją;</w:t>
      </w:r>
    </w:p>
    <w:p w14:paraId="422FBBA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43) prowadzenie spraw związanych z wyrażaniem zgody na nadanie resztówki;</w:t>
      </w:r>
    </w:p>
    <w:p w14:paraId="3C3F98E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44) prowadzenie spraw związanych z orzekaniem o nadanie na własność nieruchomości dzierżawcom i o ustalaniu ceny nabycia;</w:t>
      </w:r>
    </w:p>
    <w:p w14:paraId="6EDA244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45) prowadzenie spraw związanych z wyrażaniem zgody na nadanie nieruchomości objętej w posiadanie bez zachowania ustawowego terminu;</w:t>
      </w:r>
    </w:p>
    <w:p w14:paraId="41AE4E0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46) prowadzenie spraw związanych z orzekaniem o nabyciu własności nieruchomości oraz ustalaniu ceny nabycia na rzecz posiadaczy i innych tytułów niż dzierżawca;</w:t>
      </w:r>
    </w:p>
    <w:p w14:paraId="56F4FA4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47) prowadzenie spraw związanych z orzekaniem o zwolnieniu od obowiązku uiszczania ceny nabycia przez repatriantów;</w:t>
      </w:r>
    </w:p>
    <w:p w14:paraId="0F31459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48) prowadzenie spraw związanych z przekazywaniem nieodpłatnie Polskiemu Związkowi Działkowców gruntów Skarbu Państwa przeznaczonych w miejscowych planach zagospodarowania przestrzennego pod pracownicze ogrody działkowe;</w:t>
      </w:r>
    </w:p>
    <w:p w14:paraId="704676C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49) prowadzenie spraw związanych ze stwierdzaniem o wygaśnięciu dotychczasowych decyzji o oddaniu nieruchomości rolnych Skarbu Państwa w użytkowanie spółdzielniom, osobom fizycznym, a także innym niepaństwowym jednostkom organizacyjnym oraz o przekazaniu tego mienia do Zasobu Własności Rolnej Skarbu Państwa;</w:t>
      </w:r>
    </w:p>
    <w:p w14:paraId="5A46DB5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50) prowadzenie spraw związanych z przekazywaniem nieodpłatnie w drodze decyzji Lasom Państwowym gruntów wchodzących w skład zasobu przeznaczonych do zalesienia w miejscowym planie zagospodarowania przestrzennego albo w decyzji o warunkach zabudowy i zagospodarowania terenu;</w:t>
      </w:r>
    </w:p>
    <w:p w14:paraId="6B58D9E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51) prowadzenie  spraw  związanych z występowaniem do Agencji Nieruchomości Rolnych o przekazanie nieodpłatnie nieruchomości na cele związane z inwestycjami infrastrukturalnymi służącymi wykonywaniu zadań własnych;</w:t>
      </w:r>
    </w:p>
    <w:p w14:paraId="4AABD86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52) przygotowywanie na wniosek osób fizycznych decyzji o przekształceniu prawa użytkowania wieczystego gruntów Skarbu Państwa w prawo własności;</w:t>
      </w:r>
    </w:p>
    <w:p w14:paraId="3D99692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53) prowadzenie spraw związanych z przyznawaniem nieodpłatnie na własność działki gruntu i działek pod budynkami osobie, która przekazała gospodarstwo rolne Państwu w zamian za rentę;</w:t>
      </w:r>
    </w:p>
    <w:p w14:paraId="41636AB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54) prowadzenie spraw związanych z przekazywaniem na wniosek organu wojskowego zarządu gruntów stanowiących własność Skarbu Państwa bez pierwszej opłaty rocznej;</w:t>
      </w:r>
    </w:p>
    <w:p w14:paraId="1E02944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55) prowadzenie spraw związanych z przejęciem nieruchomości lub jej części pozostającej w zarządzie organów wojskowych uznanej za zbędną na cele obronności i bezpieczeństwa państwa;</w:t>
      </w:r>
    </w:p>
    <w:p w14:paraId="63FF236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56) prowadzenie  spraw  związanych  z wydawaniem na wniosek organu wojskowego decyzji o zajęciu nieruchomości Skarbu Państwa na zakwaterowanie przejściowe,</w:t>
      </w:r>
    </w:p>
    <w:p w14:paraId="4DFF49A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57) prowadzenie spraw związanych z gospodarowaniem nieruchomości wchodzących w skład mienia powiatu z uwzględnieniem obowiązujących przepisów wynikających, przede wszystkim, z ustawy o gospodarce nieruchomościami i Kodeksu cywilnego, ustawy o gospodarce komunalnej a także odpowiedniej uchwały rady powiatu w sprawie określenia zasad nabycia, zbycia i obciążania nieruchomości oraz ich wydzierżawiania na okres dłuższy niż trzy lata wraz z przygotowywaniem odpowiednich projektów uchwał rady i zarządu w tych sprawach oraz projektów umów i innych dokumentów;</w:t>
      </w:r>
    </w:p>
    <w:p w14:paraId="55B8FD2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58) opiniowanie pod względem merytorycznym spraw, w tym wniosków i projektów odpowiednich uchwał organów powiatu przygotowanych przez kierowników jednostek organizacyjnych powiatu, dotyczących w szczególności obciążania oraz wydzierżawiania na okres dłuższy niż trzy lata nieruchomości stanowiących własność powiatu a oddanych w trwały zarząd jednostkom przez nich kierowanym, z uwzględnieniem w procesie ich opiniowania obowiązujących przepisów wynikających, przede wszystkim, z ustawy o gospodarce nieruchomościami i Kodeksu cywilnego, a także odpowiedniej uchwały rady powiatu w sprawie określenia zasad nabycia, zbycia i obciążania nieruchomości oraz ich wydzierżawiania na okres dłuższy niż trzy lata;</w:t>
      </w:r>
    </w:p>
    <w:p w14:paraId="34D3D20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59) prowadzenie spraw związanych z:</w:t>
      </w:r>
    </w:p>
    <w:p w14:paraId="3D2E0840"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ustalaniem wysokości odszkodowań za nieruchomości przejęte pod drogi powiatowe,</w:t>
      </w:r>
      <w:r w:rsidRPr="00EC7346">
        <w:rPr>
          <w:rFonts w:ascii="Times New Roman" w:eastAsia="Times New Roman" w:hAnsi="Times New Roman" w:cs="Times New Roman"/>
          <w:bCs/>
          <w:sz w:val="24"/>
          <w:szCs w:val="24"/>
          <w:lang w:eastAsia="pl-PL"/>
        </w:rPr>
        <w:br/>
        <w:t>w tym odszkodowań wynikających z ostatecznych decyzji o ustaleniu lokalizacji drogi wydanych na wniosek właściwego zarządcy drogi,</w:t>
      </w:r>
    </w:p>
    <w:p w14:paraId="29FF5CB0"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wydawaniem decyzji o wygaśnięciu trwałego zarządu ustanowionego na nieruchomości przeznaczonej na pas drogowy;</w:t>
      </w:r>
    </w:p>
    <w:p w14:paraId="449392D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60) prowadzenie spraw wynikających dla powiatu z ustawy z dnia 21 czerwca 2001 r. o ochronie praw lokatorów, mieszkaniowym zasobie gminy i o zmianie Kodeksu cywilnego, a dotyczących w szczególności przygotowania zasad wynajmowania lokali wchodzących w skład mieszkaniowego zasobu powiatu;</w:t>
      </w:r>
    </w:p>
    <w:p w14:paraId="28385A91" w14:textId="636A123A"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w:t>
      </w:r>
      <w:r w:rsidR="003F5083">
        <w:rPr>
          <w:rFonts w:ascii="Times New Roman" w:eastAsia="Times New Roman" w:hAnsi="Times New Roman" w:cs="Times New Roman"/>
          <w:bCs/>
          <w:sz w:val="24"/>
          <w:szCs w:val="24"/>
          <w:lang w:eastAsia="pl-PL"/>
        </w:rPr>
        <w:t>1</w:t>
      </w:r>
      <w:r w:rsidRPr="00EC7346">
        <w:rPr>
          <w:rFonts w:ascii="Times New Roman" w:eastAsia="Times New Roman" w:hAnsi="Times New Roman" w:cs="Times New Roman"/>
          <w:bCs/>
          <w:sz w:val="24"/>
          <w:szCs w:val="24"/>
          <w:lang w:eastAsia="pl-PL"/>
        </w:rPr>
        <w:t>) udział w dokonywaniu uzgodnień lokalizacji inwestycji celu publicznego w trybie art. 53 ust. 4 pkt 6 i art. 64 ust. 1 ustawy z dnia 27 marca 2003 r. o planowaniu i zagospodarowaniu przestrzennym;</w:t>
      </w:r>
    </w:p>
    <w:p w14:paraId="14F737E8" w14:textId="6FE5E241"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62</w:t>
      </w:r>
      <w:r w:rsidR="00AF3D2A" w:rsidRPr="00EC7346">
        <w:rPr>
          <w:rFonts w:ascii="Times New Roman" w:eastAsia="Times New Roman" w:hAnsi="Times New Roman" w:cs="Times New Roman"/>
          <w:bCs/>
          <w:sz w:val="24"/>
          <w:szCs w:val="24"/>
          <w:lang w:eastAsia="pl-PL"/>
        </w:rPr>
        <w:t>) prowadzenie spraw związanych z ustalaniem wykazu nieruchomości stanowiących  wspólnotę gruntową bądź mienie gromadzkie;</w:t>
      </w:r>
    </w:p>
    <w:p w14:paraId="6B2880D7" w14:textId="018AD90F"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63</w:t>
      </w:r>
      <w:r w:rsidR="00AF3D2A" w:rsidRPr="00EC7346">
        <w:rPr>
          <w:rFonts w:ascii="Times New Roman" w:eastAsia="Times New Roman" w:hAnsi="Times New Roman" w:cs="Times New Roman"/>
          <w:bCs/>
          <w:sz w:val="24"/>
          <w:szCs w:val="24"/>
          <w:lang w:eastAsia="pl-PL"/>
        </w:rPr>
        <w:t>) prowadzenie spraw związanych z ustalaniem wykazu osób uprawnionych do udziału we wspólnocie gruntowej oraz wykazu obszarów gospodarstw przez nich posiadanych i wielkości przysługujących im udziałów we wspólnocie;</w:t>
      </w:r>
    </w:p>
    <w:p w14:paraId="0BE3B5D7" w14:textId="473F3B36"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64</w:t>
      </w:r>
      <w:r w:rsidR="00AF3D2A" w:rsidRPr="00EC7346">
        <w:rPr>
          <w:rFonts w:ascii="Times New Roman" w:eastAsia="Times New Roman" w:hAnsi="Times New Roman" w:cs="Times New Roman"/>
          <w:bCs/>
          <w:sz w:val="24"/>
          <w:szCs w:val="24"/>
          <w:lang w:eastAsia="pl-PL"/>
        </w:rPr>
        <w:t>) realizacja zadań wynikających z ustawy Prawo ochrony środowiska, w zakresie odpowiadającym właściwości wydziału;</w:t>
      </w:r>
    </w:p>
    <w:p w14:paraId="39C3A4CA" w14:textId="2FCB902A"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65</w:t>
      </w:r>
      <w:r w:rsidR="00AF3D2A" w:rsidRPr="00EC7346">
        <w:rPr>
          <w:rFonts w:ascii="Times New Roman" w:eastAsia="Times New Roman" w:hAnsi="Times New Roman" w:cs="Times New Roman"/>
          <w:bCs/>
          <w:sz w:val="24"/>
          <w:szCs w:val="24"/>
          <w:lang w:eastAsia="pl-PL"/>
        </w:rPr>
        <w:t xml:space="preserve">) realizacja zadań wynikających z ustawy z dnia 20 lipca 2017 r. Prawo wodne w zakresie spraw związanych z kompetencjami starosty </w:t>
      </w:r>
      <w:r w:rsidR="00ED701B">
        <w:rPr>
          <w:rFonts w:ascii="Times New Roman" w:eastAsia="Times New Roman" w:hAnsi="Times New Roman" w:cs="Times New Roman"/>
          <w:bCs/>
          <w:sz w:val="24"/>
          <w:szCs w:val="24"/>
          <w:lang w:eastAsia="pl-PL"/>
        </w:rPr>
        <w:t>reprezentującego Skarb Państwa;</w:t>
      </w:r>
    </w:p>
    <w:p w14:paraId="2195AF41" w14:textId="22C21C7D"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66</w:t>
      </w:r>
      <w:r w:rsidR="00AF3D2A" w:rsidRPr="00EC7346">
        <w:rPr>
          <w:rFonts w:ascii="Times New Roman" w:eastAsia="Times New Roman" w:hAnsi="Times New Roman" w:cs="Times New Roman"/>
          <w:bCs/>
          <w:sz w:val="24"/>
          <w:szCs w:val="24"/>
          <w:lang w:eastAsia="pl-PL"/>
        </w:rPr>
        <w:t>) prowadzenie prac związanych z ustalaniem odszkodowania za grunty przejęte pod drogi publiczne;</w:t>
      </w:r>
    </w:p>
    <w:p w14:paraId="06710A3D" w14:textId="2273E96A"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w:t>
      </w:r>
      <w:r w:rsidR="00AF3D2A" w:rsidRPr="00EC7346">
        <w:rPr>
          <w:rFonts w:ascii="Times New Roman" w:eastAsia="Times New Roman" w:hAnsi="Times New Roman" w:cs="Times New Roman"/>
          <w:bCs/>
          <w:sz w:val="24"/>
          <w:szCs w:val="24"/>
          <w:lang w:eastAsia="pl-PL"/>
        </w:rPr>
        <w:t>7) dokonywanie, przy współudziale z wydziałem właściwym w sprawach finansowych, wpisu na hipotekę należności powiatu i Skarbu Państwa;</w:t>
      </w:r>
    </w:p>
    <w:p w14:paraId="39A26D6C" w14:textId="2ED58C60"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68</w:t>
      </w:r>
      <w:r w:rsidR="00AF3D2A" w:rsidRPr="00EC7346">
        <w:rPr>
          <w:rFonts w:ascii="Times New Roman" w:eastAsia="Times New Roman" w:hAnsi="Times New Roman" w:cs="Times New Roman"/>
          <w:bCs/>
          <w:sz w:val="24"/>
          <w:szCs w:val="24"/>
          <w:lang w:eastAsia="pl-PL"/>
        </w:rPr>
        <w:t>) przygotowywanie decyzji administracyjnych w zakresie przesunięcia terminu płatności, rozłożenia na raty i umorzenia należności powiatu i Skarbu Państwa, z jednoczesnym zawiadomieniem wydziału właściwego w sprawach finansowych;</w:t>
      </w:r>
    </w:p>
    <w:p w14:paraId="274CA8F8" w14:textId="619FCEC7"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69</w:t>
      </w:r>
      <w:r w:rsidR="00AF3D2A" w:rsidRPr="00EC7346">
        <w:rPr>
          <w:rFonts w:ascii="Times New Roman" w:eastAsia="Times New Roman" w:hAnsi="Times New Roman" w:cs="Times New Roman"/>
          <w:bCs/>
          <w:sz w:val="24"/>
          <w:szCs w:val="24"/>
          <w:lang w:eastAsia="pl-PL"/>
        </w:rPr>
        <w:t>) prowadzenie spraw dotyczących ujawnienia w księgach wieczystych prawa własności nieruchomości skarbu państwa oraz nieruchomości powiatu, o ile dla prowadzenia tych spraw nie jest właściwa inna jednostka organizacyjna powiatu;</w:t>
      </w:r>
    </w:p>
    <w:p w14:paraId="5EF9A2B7" w14:textId="27A28ABC" w:rsidR="00D620F3"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w:t>
      </w:r>
      <w:r w:rsidR="003F5083">
        <w:rPr>
          <w:rFonts w:ascii="Times New Roman" w:eastAsia="Times New Roman" w:hAnsi="Times New Roman" w:cs="Times New Roman"/>
          <w:bCs/>
          <w:sz w:val="24"/>
          <w:szCs w:val="24"/>
          <w:lang w:eastAsia="pl-PL"/>
        </w:rPr>
        <w:t>0</w:t>
      </w:r>
      <w:r w:rsidRPr="00EC7346">
        <w:rPr>
          <w:rFonts w:ascii="Times New Roman" w:eastAsia="Times New Roman" w:hAnsi="Times New Roman" w:cs="Times New Roman"/>
          <w:bCs/>
          <w:sz w:val="24"/>
          <w:szCs w:val="24"/>
          <w:lang w:eastAsia="pl-PL"/>
        </w:rPr>
        <w:t>) prowadzenie spraw związanych z członkostwem powiatu w Związku Powiatów Województwa Kujawsko-Pomorskiego</w:t>
      </w:r>
      <w:r w:rsidR="00CE7C24" w:rsidRPr="00EC7346">
        <w:rPr>
          <w:rFonts w:ascii="Times New Roman" w:eastAsia="Times New Roman" w:hAnsi="Times New Roman" w:cs="Times New Roman"/>
          <w:bCs/>
          <w:sz w:val="24"/>
          <w:szCs w:val="24"/>
          <w:lang w:eastAsia="pl-PL"/>
        </w:rPr>
        <w:t xml:space="preserve">, w tym </w:t>
      </w:r>
      <w:r w:rsidR="00CE7C24" w:rsidRPr="006B2CE5">
        <w:rPr>
          <w:rFonts w:ascii="Times New Roman" w:eastAsia="Times New Roman" w:hAnsi="Times New Roman" w:cs="Times New Roman"/>
          <w:bCs/>
          <w:sz w:val="24"/>
          <w:szCs w:val="24"/>
          <w:lang w:eastAsia="pl-PL"/>
        </w:rPr>
        <w:t>realizowanie projektów</w:t>
      </w:r>
      <w:r w:rsidR="00CE7C24" w:rsidRPr="00EC7346">
        <w:rPr>
          <w:rFonts w:ascii="Times New Roman" w:eastAsia="Times New Roman" w:hAnsi="Times New Roman" w:cs="Times New Roman"/>
          <w:bCs/>
          <w:sz w:val="24"/>
          <w:szCs w:val="24"/>
          <w:lang w:eastAsia="pl-PL"/>
        </w:rPr>
        <w:t xml:space="preserve"> </w:t>
      </w:r>
      <w:r w:rsidR="001F33CA" w:rsidRPr="00EC7346">
        <w:rPr>
          <w:rFonts w:ascii="Times New Roman" w:eastAsia="Times New Roman" w:hAnsi="Times New Roman" w:cs="Times New Roman"/>
          <w:bCs/>
          <w:sz w:val="24"/>
          <w:szCs w:val="24"/>
          <w:lang w:eastAsia="pl-PL"/>
        </w:rPr>
        <w:t>finansowanych ze środków pozyskiwanych we współpracy ze związkiem</w:t>
      </w:r>
      <w:r w:rsidR="006B2CE5">
        <w:rPr>
          <w:rFonts w:ascii="Times New Roman" w:eastAsia="Times New Roman" w:hAnsi="Times New Roman" w:cs="Times New Roman"/>
          <w:bCs/>
          <w:sz w:val="24"/>
          <w:szCs w:val="24"/>
          <w:lang w:eastAsia="pl-PL"/>
        </w:rPr>
        <w:t>, w szczególności</w:t>
      </w:r>
      <w:r w:rsidR="00ED701B">
        <w:rPr>
          <w:rFonts w:ascii="Times New Roman" w:eastAsia="Times New Roman" w:hAnsi="Times New Roman" w:cs="Times New Roman"/>
          <w:bCs/>
          <w:sz w:val="24"/>
          <w:szCs w:val="24"/>
          <w:lang w:eastAsia="pl-PL"/>
        </w:rPr>
        <w:t xml:space="preserve"> projektu Infostrada Kujaw i Pomorza 2.0</w:t>
      </w:r>
      <w:r w:rsidR="001F33CA" w:rsidRPr="00EC7346">
        <w:rPr>
          <w:rFonts w:ascii="Times New Roman" w:eastAsia="Times New Roman" w:hAnsi="Times New Roman" w:cs="Times New Roman"/>
          <w:bCs/>
          <w:sz w:val="24"/>
          <w:szCs w:val="24"/>
          <w:lang w:eastAsia="pl-PL"/>
        </w:rPr>
        <w:t>;</w:t>
      </w:r>
    </w:p>
    <w:p w14:paraId="226110A1" w14:textId="20EB2018"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71</w:t>
      </w:r>
      <w:r w:rsidR="00AF3D2A" w:rsidRPr="00EC7346">
        <w:rPr>
          <w:rFonts w:ascii="Times New Roman" w:eastAsia="Times New Roman" w:hAnsi="Times New Roman" w:cs="Times New Roman"/>
          <w:bCs/>
          <w:sz w:val="24"/>
          <w:szCs w:val="24"/>
          <w:lang w:eastAsia="pl-PL"/>
        </w:rPr>
        <w:t>) realizacja zadań starosty wynikających z ustawy z dnia 20 lipca 2017 r. o Krajowym Zasobie Nieruchomości, w tym m.in. prowadzenie wykazów nieruchomości Skarbu Państwa i ich przekazywanie właściwy organom;</w:t>
      </w:r>
    </w:p>
    <w:p w14:paraId="00C7AB29" w14:textId="2A532E09"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72</w:t>
      </w:r>
      <w:r w:rsidR="00AF3D2A" w:rsidRPr="00EC7346">
        <w:rPr>
          <w:rFonts w:ascii="Times New Roman" w:eastAsia="Times New Roman" w:hAnsi="Times New Roman" w:cs="Times New Roman"/>
          <w:bCs/>
          <w:sz w:val="24"/>
          <w:szCs w:val="24"/>
          <w:lang w:eastAsia="pl-PL"/>
        </w:rPr>
        <w:t>) wykonywanie innych zadań określonych w regulaminie oraz wynikających dla wydziału</w:t>
      </w:r>
      <w:r w:rsidR="00AF3D2A" w:rsidRPr="00EC7346">
        <w:rPr>
          <w:rFonts w:ascii="Times New Roman" w:eastAsia="Times New Roman" w:hAnsi="Times New Roman" w:cs="Times New Roman"/>
          <w:bCs/>
          <w:sz w:val="24"/>
          <w:szCs w:val="24"/>
          <w:lang w:eastAsia="pl-PL"/>
        </w:rPr>
        <w:br/>
        <w:t>z zarządzeń i decyzji starosty.</w:t>
      </w:r>
    </w:p>
    <w:p w14:paraId="06FDFFF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2. Geodeta Powiatowy realizuje zadania należące do właściwości starosty wynikające z przepisów art. 6a ust.1 pkt. 2b ustawy z dnia 17 maja 1989 r. Prawo geodezyjne i kartograficzne, opisane w art. 7d ww. ustawy, w szczególności: </w:t>
      </w:r>
    </w:p>
    <w:p w14:paraId="59525A5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 prowadzenie powiatowego zasobu geodezyjnego i kartograficznego, w tym: </w:t>
      </w:r>
    </w:p>
    <w:p w14:paraId="475F8664"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a) prowadzenie dla obszaru powiatu: </w:t>
      </w:r>
    </w:p>
    <w:p w14:paraId="36B38BE3" w14:textId="77777777" w:rsidR="00AF3D2A" w:rsidRPr="00EC7346" w:rsidRDefault="00AF3D2A" w:rsidP="00EC7346">
      <w:pPr>
        <w:spacing w:after="0" w:line="276" w:lineRule="auto"/>
        <w:ind w:left="1384" w:hanging="397"/>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 ewidencji gruntów i budynków, w tym bazy danych, o której mowa w art. 4 ust.1a pkt 2, </w:t>
      </w:r>
    </w:p>
    <w:p w14:paraId="210A49F9" w14:textId="77777777" w:rsidR="00AF3D2A" w:rsidRPr="00EC7346" w:rsidRDefault="00AF3D2A" w:rsidP="00EC7346">
      <w:pPr>
        <w:spacing w:after="0" w:line="276" w:lineRule="auto"/>
        <w:ind w:left="1384" w:hanging="397"/>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 geodezyjnej ewidencji sieci uzbrojenia terenu, w tym bazy danych, której mowa w art. 4 ust.1a pkt 3, zwanej dalej „powiatową bazą GESUT”, </w:t>
      </w:r>
    </w:p>
    <w:p w14:paraId="22C4AC60" w14:textId="77777777" w:rsidR="00AF3D2A" w:rsidRPr="00EC7346" w:rsidRDefault="00AF3D2A" w:rsidP="00EC7346">
      <w:pPr>
        <w:spacing w:after="0" w:line="276" w:lineRule="auto"/>
        <w:ind w:left="1384" w:hanging="397"/>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 gleboznawczej klasyfikacji gruntów, </w:t>
      </w:r>
    </w:p>
    <w:p w14:paraId="6E15AD53"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b) tworzenie, prowadzenie i udostępnianie baz danych, o których mowa w art.4 ust.1a pkt 7 i 10 oraz ust. 1 b, </w:t>
      </w:r>
    </w:p>
    <w:p w14:paraId="50A729CF"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c) tworzenie i udostępnianie standardowych opracowań kartograficznych w skalach 1: 500,  1:1000, 1:2000, 1:5000, o których mowa w art. 4 ust.1e pkt 1 i 2; </w:t>
      </w:r>
    </w:p>
    <w:p w14:paraId="37FBD05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2) koordynacja usytuowania projektowanych sieci uzbrojenia terenu; </w:t>
      </w:r>
    </w:p>
    <w:p w14:paraId="5273F01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3) zakładanie osnów szczegółowych; </w:t>
      </w:r>
    </w:p>
    <w:p w14:paraId="44CEB0C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4) przeprowadzanie powszechnej taksacji nieruchomości oraz opracowywanie i prowadzenie map i tabel taksacyjnych dotyczących nieruchomości; </w:t>
      </w:r>
    </w:p>
    <w:p w14:paraId="4861410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5) ochrona znaków geodezyjnych, grawimetrycznych i magnetycznych; </w:t>
      </w:r>
    </w:p>
    <w:p w14:paraId="5609596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6) przygotowanie wniosków o przyznanie dotacji celowych z Funduszu Gospodarki Zasobem Geodezyjnym i Kartograficznym; </w:t>
      </w:r>
    </w:p>
    <w:p w14:paraId="3FB6A6E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7) prowadzenie czynności administracyjnych związanych z informatyzacją powiatowego zasobu geodezyjnego i kartograficznego; </w:t>
      </w:r>
    </w:p>
    <w:p w14:paraId="5D2E668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8) nakładanie kary grzywny na osoby nie przestrzegające przepisów ustawy Prawo geodezyjne i kartograficzne. </w:t>
      </w:r>
    </w:p>
    <w:p w14:paraId="09C6B590" w14:textId="51645748"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Cs/>
          <w:sz w:val="24"/>
          <w:szCs w:val="24"/>
          <w:lang w:eastAsia="pl-PL"/>
        </w:rPr>
        <w:t>3.</w:t>
      </w:r>
      <w:r w:rsidR="001F33CA"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 xml:space="preserve">Geodeta Powiatowy w zakresie wykonywania obowiązków wynikających bezpośrednio z ustawy </w:t>
      </w:r>
      <w:r w:rsidR="00ED7F26" w:rsidRPr="00EC7346">
        <w:rPr>
          <w:rFonts w:ascii="Times New Roman" w:eastAsia="Times New Roman" w:hAnsi="Times New Roman" w:cs="Times New Roman"/>
          <w:bCs/>
          <w:sz w:val="24"/>
          <w:szCs w:val="24"/>
          <w:lang w:eastAsia="pl-PL"/>
        </w:rPr>
        <w:t>podlega bezpośrednio staroście.</w:t>
      </w:r>
      <w:r w:rsidR="001F33CA" w:rsidRPr="00EC7346">
        <w:rPr>
          <w:rFonts w:ascii="Times New Roman" w:eastAsia="Times New Roman" w:hAnsi="Times New Roman" w:cs="Times New Roman"/>
          <w:bCs/>
          <w:sz w:val="24"/>
          <w:szCs w:val="24"/>
          <w:lang w:eastAsia="pl-PL"/>
        </w:rPr>
        <w:t xml:space="preserve"> Geodeta Powiatowy sprawuje </w:t>
      </w:r>
      <w:r w:rsidR="001F33CA" w:rsidRPr="00EC7346">
        <w:rPr>
          <w:rFonts w:ascii="Times New Roman" w:eastAsia="Times New Roman" w:hAnsi="Times New Roman" w:cs="Times New Roman"/>
          <w:bCs/>
          <w:sz w:val="24"/>
          <w:szCs w:val="24"/>
          <w:lang w:eastAsia="pl-PL"/>
        </w:rPr>
        <w:lastRenderedPageBreak/>
        <w:t xml:space="preserve">bezpośredni nadzór nad </w:t>
      </w:r>
      <w:r w:rsidR="001B1E00" w:rsidRPr="00EC7346">
        <w:rPr>
          <w:rFonts w:ascii="Times New Roman" w:eastAsia="Times New Roman" w:hAnsi="Times New Roman" w:cs="Times New Roman"/>
          <w:bCs/>
          <w:sz w:val="24"/>
          <w:szCs w:val="24"/>
          <w:lang w:eastAsia="pl-PL"/>
        </w:rPr>
        <w:t>Państwowym Ośrodkiem Dokumentacji Geodezyjnej i Kartograficznej.</w:t>
      </w:r>
    </w:p>
    <w:p w14:paraId="272FFB87" w14:textId="6C165C75"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20</w:t>
      </w:r>
      <w:r w:rsidRPr="00EC7346">
        <w:rPr>
          <w:rFonts w:ascii="Times New Roman" w:eastAsia="Times New Roman" w:hAnsi="Times New Roman" w:cs="Times New Roman"/>
          <w:sz w:val="24"/>
          <w:szCs w:val="24"/>
          <w:lang w:eastAsia="pl-PL"/>
        </w:rPr>
        <w:t>. </w:t>
      </w:r>
      <w:r w:rsidRPr="00EC7346">
        <w:rPr>
          <w:rFonts w:ascii="Times New Roman" w:eastAsia="Times New Roman" w:hAnsi="Times New Roman" w:cs="Times New Roman"/>
          <w:b/>
          <w:sz w:val="24"/>
          <w:szCs w:val="24"/>
          <w:lang w:eastAsia="pl-PL"/>
        </w:rPr>
        <w:t>Wydział Rolnictwa i Ochrony Środowiska</w:t>
      </w:r>
      <w:r w:rsidRPr="00EC7346">
        <w:rPr>
          <w:rFonts w:ascii="Times New Roman" w:eastAsia="Times New Roman" w:hAnsi="Times New Roman" w:cs="Times New Roman"/>
          <w:sz w:val="24"/>
          <w:szCs w:val="24"/>
          <w:lang w:eastAsia="pl-PL"/>
        </w:rPr>
        <w:t xml:space="preserve"> realizuje zadania w zakresie</w:t>
      </w:r>
      <w:r w:rsidR="00D63A4F" w:rsidRPr="00EC7346">
        <w:rPr>
          <w:rFonts w:ascii="Times New Roman" w:eastAsia="Times New Roman" w:hAnsi="Times New Roman" w:cs="Times New Roman"/>
          <w:sz w:val="24"/>
          <w:szCs w:val="24"/>
          <w:lang w:eastAsia="pl-PL"/>
        </w:rPr>
        <w:t xml:space="preserve"> rolnictwa,</w:t>
      </w:r>
      <w:r w:rsidRPr="00EC7346">
        <w:rPr>
          <w:rFonts w:ascii="Times New Roman" w:eastAsia="Times New Roman" w:hAnsi="Times New Roman" w:cs="Times New Roman"/>
          <w:sz w:val="24"/>
          <w:szCs w:val="24"/>
          <w:lang w:eastAsia="pl-PL"/>
        </w:rPr>
        <w:t xml:space="preserve"> ochrony środowiska</w:t>
      </w:r>
      <w:r w:rsidR="004B6452" w:rsidRPr="00EC7346">
        <w:rPr>
          <w:rFonts w:ascii="Times New Roman" w:eastAsia="Times New Roman" w:hAnsi="Times New Roman" w:cs="Times New Roman"/>
          <w:sz w:val="24"/>
          <w:szCs w:val="24"/>
          <w:lang w:eastAsia="pl-PL"/>
        </w:rPr>
        <w:t xml:space="preserve"> i przyrody</w:t>
      </w:r>
      <w:r w:rsidR="00D63A4F" w:rsidRPr="00EC7346">
        <w:rPr>
          <w:rFonts w:ascii="Times New Roman" w:eastAsia="Times New Roman" w:hAnsi="Times New Roman" w:cs="Times New Roman"/>
          <w:sz w:val="24"/>
          <w:szCs w:val="24"/>
          <w:lang w:eastAsia="pl-PL"/>
        </w:rPr>
        <w:t xml:space="preserve">, leśnictwa, </w:t>
      </w:r>
      <w:r w:rsidRPr="00EC7346">
        <w:rPr>
          <w:rFonts w:ascii="Times New Roman" w:eastAsia="Times New Roman" w:hAnsi="Times New Roman" w:cs="Times New Roman"/>
          <w:sz w:val="24"/>
          <w:szCs w:val="24"/>
          <w:lang w:eastAsia="pl-PL"/>
        </w:rPr>
        <w:t>gospodarki wodnej</w:t>
      </w:r>
      <w:r w:rsidR="00D63A4F" w:rsidRPr="00EC7346">
        <w:rPr>
          <w:rFonts w:ascii="Times New Roman" w:eastAsia="Times New Roman" w:hAnsi="Times New Roman" w:cs="Times New Roman"/>
          <w:sz w:val="24"/>
          <w:szCs w:val="24"/>
          <w:lang w:eastAsia="pl-PL"/>
        </w:rPr>
        <w:t>, rybactwa śródlądowego</w:t>
      </w:r>
      <w:r w:rsidRPr="00EC7346">
        <w:rPr>
          <w:rFonts w:ascii="Times New Roman" w:eastAsia="Times New Roman" w:hAnsi="Times New Roman" w:cs="Times New Roman"/>
          <w:sz w:val="24"/>
          <w:szCs w:val="24"/>
          <w:lang w:eastAsia="pl-PL"/>
        </w:rPr>
        <w:t xml:space="preserve"> i geologii</w:t>
      </w:r>
      <w:r w:rsidR="00D63A4F" w:rsidRPr="00EC7346">
        <w:rPr>
          <w:rFonts w:ascii="Times New Roman" w:eastAsia="Times New Roman" w:hAnsi="Times New Roman" w:cs="Times New Roman"/>
          <w:sz w:val="24"/>
          <w:szCs w:val="24"/>
          <w:lang w:eastAsia="pl-PL"/>
        </w:rPr>
        <w:t>.</w:t>
      </w:r>
    </w:p>
    <w:p w14:paraId="76D135F1"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podstawowego zakresu działania wydziału należy prowadzenie spraw należących do właściwości starosty i organów powiatu, nie należących w świetle regulaminu do zakresu zadań innych komórek organizacyjnych, wynikających w szczególności z:</w:t>
      </w:r>
    </w:p>
    <w:p w14:paraId="530F5ED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ustawy Prawo ochrony środowiska;</w:t>
      </w:r>
    </w:p>
    <w:p w14:paraId="0FB5C3A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ustawy o odpadach;</w:t>
      </w:r>
    </w:p>
    <w:p w14:paraId="4B1FD94D" w14:textId="769D4A0C"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ustawy z dnia 20 lipca 2017 r. Prawo wodne, z wyłączeniem spraw związanych z</w:t>
      </w:r>
      <w:r w:rsidR="00C31B78"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kompetencjami starosty reprezentującego Skarb Państwa;</w:t>
      </w:r>
    </w:p>
    <w:p w14:paraId="1FE02D9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ustawy Prawo geologiczne i górnicze;</w:t>
      </w:r>
    </w:p>
    <w:p w14:paraId="764128A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ustawy Prawo łowieckie;</w:t>
      </w:r>
    </w:p>
    <w:p w14:paraId="3CC0AC9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ustawy o lasach;</w:t>
      </w:r>
    </w:p>
    <w:p w14:paraId="46A9D95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ustawy o ochronie przyrody;</w:t>
      </w:r>
    </w:p>
    <w:p w14:paraId="7D030F0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ustawy o rybactwie śródlądowym;</w:t>
      </w:r>
    </w:p>
    <w:p w14:paraId="7964837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ustawy o ochronie zwierząt;</w:t>
      </w:r>
    </w:p>
    <w:p w14:paraId="20154DA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ustawy o przeznaczaniu gruntów leśnych do zalesienia;</w:t>
      </w:r>
    </w:p>
    <w:p w14:paraId="0872B0AD" w14:textId="12FEA9AF" w:rsidR="003F5083" w:rsidRPr="003F5083" w:rsidRDefault="00AF3D2A" w:rsidP="00931F6D">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11) </w:t>
      </w:r>
      <w:r w:rsidR="003F5083" w:rsidRPr="003F5083">
        <w:rPr>
          <w:rFonts w:ascii="Times New Roman" w:eastAsia="Times New Roman" w:hAnsi="Times New Roman" w:cs="Times New Roman"/>
          <w:bCs/>
          <w:sz w:val="24"/>
          <w:szCs w:val="24"/>
          <w:lang w:eastAsia="pl-PL"/>
        </w:rPr>
        <w:t>ustawy o ochronie gruntów rolnych i leśnych, w tym:</w:t>
      </w:r>
    </w:p>
    <w:p w14:paraId="79265CCB" w14:textId="6673B1A3" w:rsidR="00931F6D" w:rsidRPr="003F5083" w:rsidRDefault="003F5083" w:rsidP="003F5083">
      <w:pPr>
        <w:pStyle w:val="LITODNONIKAliteraodnonika"/>
        <w:rPr>
          <w:sz w:val="24"/>
          <w:szCs w:val="24"/>
        </w:rPr>
      </w:pPr>
      <w:r>
        <w:rPr>
          <w:sz w:val="24"/>
          <w:szCs w:val="24"/>
        </w:rPr>
        <w:t>a) </w:t>
      </w:r>
      <w:r w:rsidR="00931F6D" w:rsidRPr="003F5083">
        <w:rPr>
          <w:sz w:val="24"/>
          <w:szCs w:val="24"/>
        </w:rPr>
        <w:t>określanie warunków wyłączania gruntów z produkcji rolniczej</w:t>
      </w:r>
      <w:r>
        <w:rPr>
          <w:sz w:val="24"/>
          <w:szCs w:val="24"/>
        </w:rPr>
        <w:t>,</w:t>
      </w:r>
    </w:p>
    <w:p w14:paraId="4FC2DAF2" w14:textId="6BF6D41D" w:rsidR="00931F6D" w:rsidRPr="003F5083" w:rsidRDefault="003F5083" w:rsidP="003F5083">
      <w:pPr>
        <w:pStyle w:val="LITODNONIKAliteraodnonika"/>
        <w:rPr>
          <w:sz w:val="24"/>
          <w:szCs w:val="24"/>
        </w:rPr>
      </w:pPr>
      <w:r>
        <w:rPr>
          <w:sz w:val="24"/>
          <w:szCs w:val="24"/>
        </w:rPr>
        <w:t>b) </w:t>
      </w:r>
      <w:r w:rsidR="00931F6D" w:rsidRPr="003F5083">
        <w:rPr>
          <w:sz w:val="24"/>
          <w:szCs w:val="24"/>
        </w:rPr>
        <w:t>prowadzenie spraw związanych z nakładaniem obowiązku zdjęcia próchniczej warstwy gleby oraz  jej wykorzystania</w:t>
      </w:r>
      <w:r>
        <w:rPr>
          <w:sz w:val="24"/>
          <w:szCs w:val="24"/>
        </w:rPr>
        <w:t>,</w:t>
      </w:r>
    </w:p>
    <w:p w14:paraId="015651DB" w14:textId="2E0799B8" w:rsidR="00931F6D" w:rsidRPr="003F5083" w:rsidRDefault="003F5083" w:rsidP="003F5083">
      <w:pPr>
        <w:pStyle w:val="LITODNONIKAliteraodnonika"/>
        <w:rPr>
          <w:sz w:val="24"/>
          <w:szCs w:val="24"/>
        </w:rPr>
      </w:pPr>
      <w:r>
        <w:rPr>
          <w:sz w:val="24"/>
          <w:szCs w:val="24"/>
        </w:rPr>
        <w:t>c) </w:t>
      </w:r>
      <w:r w:rsidR="00931F6D" w:rsidRPr="003F5083">
        <w:rPr>
          <w:sz w:val="24"/>
          <w:szCs w:val="24"/>
        </w:rPr>
        <w:t>prowadzenie spraw związanych z nakazywaniem właścicielowi gruntów zalesienia, zadrzewienia, zakrzewienia lub założenia na nich trwałych użytków zielonych ze względu na ochronę gleb przed erozją</w:t>
      </w:r>
      <w:r>
        <w:rPr>
          <w:sz w:val="24"/>
          <w:szCs w:val="24"/>
        </w:rPr>
        <w:t>,</w:t>
      </w:r>
    </w:p>
    <w:p w14:paraId="678EED29" w14:textId="0ADEA6E5" w:rsidR="00931F6D" w:rsidRPr="003F5083" w:rsidRDefault="003F5083" w:rsidP="003F5083">
      <w:pPr>
        <w:pStyle w:val="LITODNONIKAliteraodnonika"/>
        <w:rPr>
          <w:sz w:val="24"/>
          <w:szCs w:val="24"/>
        </w:rPr>
      </w:pPr>
      <w:r>
        <w:rPr>
          <w:sz w:val="24"/>
          <w:szCs w:val="24"/>
        </w:rPr>
        <w:t>d) </w:t>
      </w:r>
      <w:r w:rsidR="00931F6D" w:rsidRPr="003F5083">
        <w:rPr>
          <w:sz w:val="24"/>
          <w:szCs w:val="24"/>
        </w:rPr>
        <w:t>prowadzenie spraw związanych z nakładaniem na osobę powodującą utratę lub ograniczenie wartości użytkowej gruntów obowiązku ich rekultywacji;</w:t>
      </w:r>
    </w:p>
    <w:p w14:paraId="712D3D59" w14:textId="5F96B206" w:rsidR="00931F6D" w:rsidRPr="003F5083" w:rsidRDefault="003F5083" w:rsidP="003F5083">
      <w:pPr>
        <w:pStyle w:val="LITODNONIKAliteraodnonika"/>
        <w:rPr>
          <w:sz w:val="24"/>
          <w:szCs w:val="24"/>
        </w:rPr>
      </w:pPr>
      <w:r>
        <w:rPr>
          <w:sz w:val="24"/>
          <w:szCs w:val="24"/>
        </w:rPr>
        <w:t>e) </w:t>
      </w:r>
      <w:r w:rsidR="00931F6D" w:rsidRPr="003F5083">
        <w:rPr>
          <w:sz w:val="24"/>
          <w:szCs w:val="24"/>
        </w:rPr>
        <w:t>przeprowadzenie kontroli wykonywania przepisów ustawy o ochronie gruntów rolnych</w:t>
      </w:r>
      <w:r>
        <w:rPr>
          <w:sz w:val="24"/>
          <w:szCs w:val="24"/>
        </w:rPr>
        <w:t xml:space="preserve"> </w:t>
      </w:r>
      <w:r w:rsidR="00931F6D" w:rsidRPr="003F5083">
        <w:rPr>
          <w:sz w:val="24"/>
          <w:szCs w:val="24"/>
        </w:rPr>
        <w:t>i leśnych – zgodnie z zasadami obowiązującymi w starostwie</w:t>
      </w:r>
      <w:r>
        <w:rPr>
          <w:sz w:val="24"/>
          <w:szCs w:val="24"/>
        </w:rPr>
        <w:t>,</w:t>
      </w:r>
    </w:p>
    <w:p w14:paraId="6F976382" w14:textId="1B051CEA" w:rsidR="00931F6D" w:rsidRPr="003F5083" w:rsidRDefault="003F5083" w:rsidP="003F5083">
      <w:pPr>
        <w:pStyle w:val="LITODNONIKAliteraodnonika"/>
        <w:rPr>
          <w:sz w:val="24"/>
          <w:szCs w:val="24"/>
        </w:rPr>
      </w:pPr>
      <w:r>
        <w:rPr>
          <w:sz w:val="24"/>
          <w:szCs w:val="24"/>
        </w:rPr>
        <w:t>f) </w:t>
      </w:r>
      <w:r w:rsidR="00931F6D" w:rsidRPr="003F5083">
        <w:rPr>
          <w:sz w:val="24"/>
          <w:szCs w:val="24"/>
        </w:rPr>
        <w:t>prowadzenie spraw związanych z nakładaniem podwyższonych opłat w razie stwierdzenia wyłączenia gruntów  z produkcji niezgodnie z przepisami ustawy lub bez decyzji zezwalającej na wyłączenie</w:t>
      </w:r>
      <w:r>
        <w:rPr>
          <w:sz w:val="24"/>
          <w:szCs w:val="24"/>
        </w:rPr>
        <w:t>,</w:t>
      </w:r>
    </w:p>
    <w:p w14:paraId="1DD16CE3" w14:textId="77066B43" w:rsidR="00931F6D" w:rsidRPr="003F5083" w:rsidRDefault="003F5083" w:rsidP="003F5083">
      <w:pPr>
        <w:pStyle w:val="LITODNONIKAliteraodnonika"/>
        <w:rPr>
          <w:sz w:val="24"/>
          <w:szCs w:val="24"/>
        </w:rPr>
      </w:pPr>
      <w:r>
        <w:rPr>
          <w:sz w:val="24"/>
          <w:szCs w:val="24"/>
        </w:rPr>
        <w:t>g) </w:t>
      </w:r>
      <w:r w:rsidR="00931F6D" w:rsidRPr="003F5083">
        <w:rPr>
          <w:sz w:val="24"/>
          <w:szCs w:val="24"/>
        </w:rPr>
        <w:t>prowadzenie spraw związanych z nakładaniem podwyższonych opłat za nie zakończenie rekultywacji gruntów zdewastowanych w określonym terminie</w:t>
      </w:r>
      <w:r>
        <w:rPr>
          <w:sz w:val="24"/>
          <w:szCs w:val="24"/>
        </w:rPr>
        <w:t>,</w:t>
      </w:r>
    </w:p>
    <w:p w14:paraId="064B0148" w14:textId="578A2C0E" w:rsidR="00931F6D" w:rsidRPr="003F5083" w:rsidRDefault="003F5083" w:rsidP="003F5083">
      <w:pPr>
        <w:pStyle w:val="LITODNONIKAliteraodnonika"/>
        <w:rPr>
          <w:sz w:val="24"/>
          <w:szCs w:val="24"/>
        </w:rPr>
      </w:pPr>
      <w:r>
        <w:rPr>
          <w:sz w:val="24"/>
          <w:szCs w:val="24"/>
        </w:rPr>
        <w:t>h) </w:t>
      </w:r>
      <w:r w:rsidR="00931F6D" w:rsidRPr="003F5083">
        <w:rPr>
          <w:sz w:val="24"/>
          <w:szCs w:val="24"/>
        </w:rPr>
        <w:t>prowadzenie sprawozdawczości z zakresu ustawy o ochronie gruntów rolnych i leśnych;</w:t>
      </w:r>
    </w:p>
    <w:p w14:paraId="6C516B51" w14:textId="6AC8F24B" w:rsidR="00AF3D2A" w:rsidRPr="00EC7346" w:rsidRDefault="003F5083" w:rsidP="00EC7346">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12) </w:t>
      </w:r>
      <w:r w:rsidR="00AF3D2A" w:rsidRPr="003F5083">
        <w:rPr>
          <w:rFonts w:ascii="Times New Roman" w:eastAsia="Times New Roman" w:hAnsi="Times New Roman" w:cs="Times New Roman"/>
          <w:bCs/>
          <w:sz w:val="24"/>
          <w:szCs w:val="24"/>
          <w:lang w:eastAsia="pl-PL"/>
        </w:rPr>
        <w:t>współdziałanie z jednostkami organizacyjnymi samorządu lekarzy weterynarii w sprawach profilaktyki i lecznictwa weterynaryjnego, poprawy warunków hodowli i warunków sanitarnych</w:t>
      </w:r>
      <w:r w:rsidR="00AF3D2A" w:rsidRPr="00EC7346">
        <w:rPr>
          <w:rFonts w:ascii="Times New Roman" w:eastAsia="Times New Roman" w:hAnsi="Times New Roman" w:cs="Times New Roman"/>
          <w:bCs/>
          <w:sz w:val="24"/>
          <w:szCs w:val="24"/>
          <w:lang w:eastAsia="pl-PL"/>
        </w:rPr>
        <w:t xml:space="preserve"> wsi, kontroli żywności pochodzenia zwierzęcego, zwalczania zakaźnych i</w:t>
      </w:r>
      <w:r w:rsidR="00C31B78" w:rsidRPr="00EC7346">
        <w:rPr>
          <w:rFonts w:ascii="Times New Roman" w:eastAsia="Times New Roman" w:hAnsi="Times New Roman" w:cs="Times New Roman"/>
          <w:bCs/>
          <w:sz w:val="24"/>
          <w:szCs w:val="24"/>
          <w:lang w:eastAsia="pl-PL"/>
        </w:rPr>
        <w:t> </w:t>
      </w:r>
      <w:r w:rsidR="00AF3D2A" w:rsidRPr="00EC7346">
        <w:rPr>
          <w:rFonts w:ascii="Times New Roman" w:eastAsia="Times New Roman" w:hAnsi="Times New Roman" w:cs="Times New Roman"/>
          <w:bCs/>
          <w:sz w:val="24"/>
          <w:szCs w:val="24"/>
          <w:lang w:eastAsia="pl-PL"/>
        </w:rPr>
        <w:t>pasożytniczych chorób zwierzęcych oraz chorób odzwierzęcych;</w:t>
      </w:r>
    </w:p>
    <w:p w14:paraId="0A8EE63C" w14:textId="4C30BB1C"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3F5083">
        <w:rPr>
          <w:rFonts w:ascii="Times New Roman" w:eastAsia="Times New Roman" w:hAnsi="Times New Roman" w:cs="Times New Roman"/>
          <w:bCs/>
          <w:sz w:val="24"/>
          <w:szCs w:val="24"/>
          <w:lang w:eastAsia="pl-PL"/>
        </w:rPr>
        <w:t>3</w:t>
      </w:r>
      <w:r w:rsidRPr="00EC7346">
        <w:rPr>
          <w:rFonts w:ascii="Times New Roman" w:eastAsia="Times New Roman" w:hAnsi="Times New Roman" w:cs="Times New Roman"/>
          <w:bCs/>
          <w:sz w:val="24"/>
          <w:szCs w:val="24"/>
          <w:lang w:eastAsia="pl-PL"/>
        </w:rPr>
        <w:t>) współpraca z organami Inspekcji Weterynaryjnej przy wykonywaniu swoich zadań;</w:t>
      </w:r>
    </w:p>
    <w:p w14:paraId="27233D2D" w14:textId="4B2CFEAE"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3F5083">
        <w:rPr>
          <w:rFonts w:ascii="Times New Roman" w:eastAsia="Times New Roman" w:hAnsi="Times New Roman" w:cs="Times New Roman"/>
          <w:bCs/>
          <w:sz w:val="24"/>
          <w:szCs w:val="24"/>
          <w:lang w:eastAsia="pl-PL"/>
        </w:rPr>
        <w:t>4</w:t>
      </w:r>
      <w:r w:rsidRPr="00EC7346">
        <w:rPr>
          <w:rFonts w:ascii="Times New Roman" w:eastAsia="Times New Roman" w:hAnsi="Times New Roman" w:cs="Times New Roman"/>
          <w:bCs/>
          <w:sz w:val="24"/>
          <w:szCs w:val="24"/>
          <w:lang w:eastAsia="pl-PL"/>
        </w:rPr>
        <w:t>)</w:t>
      </w:r>
      <w:r w:rsidR="0096032C"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prowadzenie spraw związanych z członkostwem powiatu w Związku Stowarzyszeń Włocławskie Centrum Edukacji Ekologicznej;</w:t>
      </w:r>
    </w:p>
    <w:p w14:paraId="0DEEB5BA" w14:textId="01FA8BB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1</w:t>
      </w:r>
      <w:r w:rsidR="003F5083">
        <w:rPr>
          <w:rFonts w:ascii="Times New Roman" w:eastAsia="Times New Roman" w:hAnsi="Times New Roman" w:cs="Times New Roman"/>
          <w:bCs/>
          <w:sz w:val="24"/>
          <w:szCs w:val="24"/>
          <w:lang w:eastAsia="pl-PL"/>
        </w:rPr>
        <w:t>5</w:t>
      </w:r>
      <w:r w:rsidRPr="00EC7346">
        <w:rPr>
          <w:rFonts w:ascii="Times New Roman" w:eastAsia="Times New Roman" w:hAnsi="Times New Roman" w:cs="Times New Roman"/>
          <w:bCs/>
          <w:sz w:val="24"/>
          <w:szCs w:val="24"/>
          <w:lang w:eastAsia="pl-PL"/>
        </w:rPr>
        <w:t>)</w:t>
      </w:r>
      <w:r w:rsidR="0096032C"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współpraca z innymi instytucjami i podmiotami publicznymi realizującymi zadania publiczne z zakresu ochrony środowiska, leśnictwa, rolnictwa;</w:t>
      </w:r>
    </w:p>
    <w:p w14:paraId="0B6BF13C" w14:textId="26CF2489" w:rsidR="00C31B78" w:rsidRPr="00EC7346" w:rsidRDefault="00C31B78"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3F5083">
        <w:rPr>
          <w:rFonts w:ascii="Times New Roman" w:eastAsia="Times New Roman" w:hAnsi="Times New Roman" w:cs="Times New Roman"/>
          <w:bCs/>
          <w:sz w:val="24"/>
          <w:szCs w:val="24"/>
          <w:lang w:eastAsia="pl-PL"/>
        </w:rPr>
        <w:t>6</w:t>
      </w:r>
      <w:r w:rsidRPr="00EC7346">
        <w:rPr>
          <w:rFonts w:ascii="Times New Roman" w:eastAsia="Times New Roman" w:hAnsi="Times New Roman" w:cs="Times New Roman"/>
          <w:bCs/>
          <w:sz w:val="24"/>
          <w:szCs w:val="24"/>
          <w:lang w:eastAsia="pl-PL"/>
        </w:rPr>
        <w:t>) podejmowanie działań i inicjatyw ukierunkowanych na rozwój rolnictwa na obszarze powiatu;</w:t>
      </w:r>
    </w:p>
    <w:p w14:paraId="223DC5C3" w14:textId="2B65E871" w:rsidR="00D70620" w:rsidRPr="00EC7346" w:rsidRDefault="00D70620"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3F5083">
        <w:rPr>
          <w:rFonts w:ascii="Times New Roman" w:eastAsia="Times New Roman" w:hAnsi="Times New Roman" w:cs="Times New Roman"/>
          <w:bCs/>
          <w:sz w:val="24"/>
          <w:szCs w:val="24"/>
          <w:lang w:eastAsia="pl-PL"/>
        </w:rPr>
        <w:t>7</w:t>
      </w:r>
      <w:r w:rsidRPr="00EC7346">
        <w:rPr>
          <w:rFonts w:ascii="Times New Roman" w:eastAsia="Times New Roman" w:hAnsi="Times New Roman" w:cs="Times New Roman"/>
          <w:bCs/>
          <w:sz w:val="24"/>
          <w:szCs w:val="24"/>
          <w:lang w:eastAsia="pl-PL"/>
        </w:rPr>
        <w:t>)  organizowanie współpracy ze społecznymi organizacjami rolników w zakresie kształtowania polityki rolnej i społecznej, rozwoju wsi, gospodarki ziemią i gospodarki wodnej;</w:t>
      </w:r>
    </w:p>
    <w:p w14:paraId="19BE53E6" w14:textId="464C9FE6" w:rsidR="00AF3D2A" w:rsidRPr="00EC7346" w:rsidRDefault="00AF3D2A"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1</w:t>
      </w:r>
      <w:r w:rsidR="003F5083">
        <w:rPr>
          <w:rFonts w:ascii="Times New Roman" w:hAnsi="Times New Roman" w:cs="Times New Roman"/>
          <w:szCs w:val="24"/>
        </w:rPr>
        <w:t>8</w:t>
      </w:r>
      <w:r w:rsidRPr="00EC7346">
        <w:rPr>
          <w:rFonts w:ascii="Times New Roman" w:hAnsi="Times New Roman" w:cs="Times New Roman"/>
          <w:szCs w:val="24"/>
        </w:rPr>
        <w:t>)</w:t>
      </w:r>
      <w:r w:rsidR="0096032C" w:rsidRPr="00EC7346">
        <w:rPr>
          <w:rFonts w:ascii="Times New Roman" w:hAnsi="Times New Roman" w:cs="Times New Roman"/>
          <w:szCs w:val="24"/>
        </w:rPr>
        <w:t> </w:t>
      </w:r>
      <w:r w:rsidRPr="00EC7346">
        <w:rPr>
          <w:rFonts w:ascii="Times New Roman" w:hAnsi="Times New Roman" w:cs="Times New Roman"/>
          <w:szCs w:val="24"/>
        </w:rPr>
        <w:t>wykonywanie innych zadań określonych w regulaminie o</w:t>
      </w:r>
      <w:r w:rsidR="00C31B78" w:rsidRPr="00EC7346">
        <w:rPr>
          <w:rFonts w:ascii="Times New Roman" w:hAnsi="Times New Roman" w:cs="Times New Roman"/>
          <w:szCs w:val="24"/>
        </w:rPr>
        <w:t>raz wynikających dla wydziału z </w:t>
      </w:r>
      <w:r w:rsidRPr="00EC7346">
        <w:rPr>
          <w:rFonts w:ascii="Times New Roman" w:hAnsi="Times New Roman" w:cs="Times New Roman"/>
          <w:szCs w:val="24"/>
        </w:rPr>
        <w:t>zarządzeń i decyzji starosty.</w:t>
      </w:r>
    </w:p>
    <w:p w14:paraId="35A5624A"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Stanowisko Geologa Powiatowego realizuje zadania należące do właściwości starosty działającego jako organu administracji geologicznej pierwszej instancji, a w szczególności:</w:t>
      </w:r>
    </w:p>
    <w:p w14:paraId="24B8928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podejmowanie rozstrzygnięć oraz wykonywanie innych czynności niezbędnych do przestrzegania i stosowania ustawy Prawo geologiczne i górnicze, w tym udzielanie koncesji;</w:t>
      </w:r>
    </w:p>
    <w:p w14:paraId="57D99F6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kontrola i nadzór nad działalnością regulowaną ustawą Prawo geologiczne i górnicze, w tym w zakresie projektowania prac geologicznych oraz sporządzania dokumentacji geologicznych.</w:t>
      </w:r>
    </w:p>
    <w:p w14:paraId="13A40E4E" w14:textId="67E11242"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21</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Wydział Budownictwa</w:t>
      </w:r>
      <w:r w:rsidRPr="00EC7346">
        <w:rPr>
          <w:rFonts w:ascii="Times New Roman" w:eastAsia="Times New Roman" w:hAnsi="Times New Roman" w:cs="Times New Roman"/>
          <w:sz w:val="24"/>
          <w:szCs w:val="24"/>
          <w:lang w:eastAsia="pl-PL"/>
        </w:rPr>
        <w:t xml:space="preserve"> realizuje zadania w za</w:t>
      </w:r>
      <w:r w:rsidR="00624025" w:rsidRPr="00EC7346">
        <w:rPr>
          <w:rFonts w:ascii="Times New Roman" w:eastAsia="Times New Roman" w:hAnsi="Times New Roman" w:cs="Times New Roman"/>
          <w:sz w:val="24"/>
          <w:szCs w:val="24"/>
          <w:lang w:eastAsia="pl-PL"/>
        </w:rPr>
        <w:t xml:space="preserve">kresie administracji budowlanej, </w:t>
      </w:r>
      <w:r w:rsidRPr="00EC7346">
        <w:rPr>
          <w:rFonts w:ascii="Times New Roman" w:eastAsia="Times New Roman" w:hAnsi="Times New Roman" w:cs="Times New Roman"/>
          <w:sz w:val="24"/>
          <w:szCs w:val="24"/>
          <w:lang w:eastAsia="pl-PL"/>
        </w:rPr>
        <w:t>nadzorowania oraz realizowania inwestycji budowlanych</w:t>
      </w:r>
      <w:r w:rsidR="00624025" w:rsidRPr="00EC7346">
        <w:rPr>
          <w:rFonts w:ascii="Times New Roman" w:eastAsia="Times New Roman" w:hAnsi="Times New Roman" w:cs="Times New Roman"/>
          <w:sz w:val="24"/>
          <w:szCs w:val="24"/>
          <w:lang w:eastAsia="pl-PL"/>
        </w:rPr>
        <w:t>, prowadzenie działań związanych z pozyskiwaniem środków zewnętrznych na zadania inwestycyjne</w:t>
      </w:r>
      <w:r w:rsidRPr="00EC7346">
        <w:rPr>
          <w:rFonts w:ascii="Times New Roman" w:eastAsia="Times New Roman" w:hAnsi="Times New Roman" w:cs="Times New Roman"/>
          <w:sz w:val="24"/>
          <w:szCs w:val="24"/>
          <w:lang w:eastAsia="pl-PL"/>
        </w:rPr>
        <w:t xml:space="preserve">. </w:t>
      </w:r>
    </w:p>
    <w:p w14:paraId="17C57D1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podstawowego zakresu zadań wydziału z zakresu administracji budowlanej należy w szczególności:</w:t>
      </w:r>
    </w:p>
    <w:p w14:paraId="0E5D6C8C" w14:textId="77777777" w:rsidR="00AF3D2A" w:rsidRPr="00EC7346" w:rsidRDefault="00AF3D2A"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1) wykonywania zadań starosty i powiatu wynikających z ustawy Prawo budowlane, w szczególności w zakresie:</w:t>
      </w:r>
    </w:p>
    <w:p w14:paraId="3119F460" w14:textId="77777777"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sprawowania nadzoru urbanistyczno-budowlanego,</w:t>
      </w:r>
    </w:p>
    <w:p w14:paraId="4BC0E595" w14:textId="77777777"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sprawowania nadzoru techniczno-budowlanego,</w:t>
      </w:r>
    </w:p>
    <w:p w14:paraId="423475BF" w14:textId="59D2C701"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 prowadzenia spraw związanych z nakładaniem obowiązku usunięcia nieprawidłowości w projekcie budowlanym oraz obowiązku ustanowienia nadzoru inwestorskiego i</w:t>
      </w:r>
      <w:r w:rsidR="00C31B78" w:rsidRPr="00EC7346">
        <w:rPr>
          <w:rFonts w:ascii="Times New Roman" w:hAnsi="Times New Roman" w:cs="Times New Roman"/>
          <w:szCs w:val="24"/>
        </w:rPr>
        <w:t> </w:t>
      </w:r>
      <w:r w:rsidRPr="00EC7346">
        <w:rPr>
          <w:rFonts w:ascii="Times New Roman" w:hAnsi="Times New Roman" w:cs="Times New Roman"/>
          <w:szCs w:val="24"/>
        </w:rPr>
        <w:t>zapewnienia nadzoru autorskiego,</w:t>
      </w:r>
    </w:p>
    <w:p w14:paraId="7195FA73" w14:textId="77777777"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d) prowadzenia spraw związanych z wydawaniem decyzji zatwierdzających projekt budowlany i udzielającej pozwolenia na budowę,</w:t>
      </w:r>
    </w:p>
    <w:p w14:paraId="21B5F45B" w14:textId="77777777"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e) prowadzenia spraw związanych z udzielaniem bądź odmową zgody na odstępstwo od przepisów techniczno-budowlanych,</w:t>
      </w:r>
    </w:p>
    <w:p w14:paraId="5C6C1429" w14:textId="77777777"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f) prowadzenia spraw związanych z wydawaniem decyzji o zatwierdzeniu projektu budowlanego,</w:t>
      </w:r>
    </w:p>
    <w:p w14:paraId="394E3F36" w14:textId="0AFCAE83"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g) prowadzenia spraw związanych z wydawaniem, na wniosek właściwego zarządcy drogi, decyzji o ustaleniu lokalizacji drogi w odniesieniu do dróg powiatowych i</w:t>
      </w:r>
      <w:r w:rsidR="00C31B78" w:rsidRPr="00EC7346">
        <w:rPr>
          <w:rFonts w:ascii="Times New Roman" w:hAnsi="Times New Roman" w:cs="Times New Roman"/>
          <w:szCs w:val="24"/>
        </w:rPr>
        <w:t> </w:t>
      </w:r>
      <w:r w:rsidRPr="00EC7346">
        <w:rPr>
          <w:rFonts w:ascii="Times New Roman" w:hAnsi="Times New Roman" w:cs="Times New Roman"/>
          <w:szCs w:val="24"/>
        </w:rPr>
        <w:t>gminnych,</w:t>
      </w:r>
    </w:p>
    <w:p w14:paraId="09DBDE0D" w14:textId="01E040EA"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 xml:space="preserve">h) prowadzenia spraw związanych z wydawaniem decyzji o zatwierdzeniu projektu budowlanego i udzieleniu pozwolenia na budowę, decyzji zmieniających </w:t>
      </w:r>
      <w:r w:rsidR="00C31B78" w:rsidRPr="00EC7346">
        <w:rPr>
          <w:rFonts w:ascii="Times New Roman" w:hAnsi="Times New Roman" w:cs="Times New Roman"/>
          <w:szCs w:val="24"/>
        </w:rPr>
        <w:t>i </w:t>
      </w:r>
      <w:r w:rsidRPr="00EC7346">
        <w:rPr>
          <w:rFonts w:ascii="Times New Roman" w:hAnsi="Times New Roman" w:cs="Times New Roman"/>
          <w:szCs w:val="24"/>
        </w:rPr>
        <w:t>udzielających pozwolenia na budowę,</w:t>
      </w:r>
    </w:p>
    <w:p w14:paraId="52E24D9F" w14:textId="77777777"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lastRenderedPageBreak/>
        <w:t>i) prowadzenia spraw związanych z wydawaniem decyzji o wygaśnięciu pozwolenia na budowę,</w:t>
      </w:r>
    </w:p>
    <w:p w14:paraId="4EC8AFBE" w14:textId="7A9B88E8"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j)</w:t>
      </w:r>
      <w:r w:rsidR="00935C11" w:rsidRPr="00EC7346">
        <w:rPr>
          <w:rFonts w:ascii="Times New Roman" w:hAnsi="Times New Roman" w:cs="Times New Roman"/>
          <w:szCs w:val="24"/>
        </w:rPr>
        <w:t> </w:t>
      </w:r>
      <w:r w:rsidRPr="00EC7346">
        <w:rPr>
          <w:rFonts w:ascii="Times New Roman" w:hAnsi="Times New Roman" w:cs="Times New Roman"/>
          <w:szCs w:val="24"/>
        </w:rPr>
        <w:t>prowadzenia spraw związanych z wydawaniem decyzji o przeniesieniu pozwolenia na budowę na rzecz innej osoby,</w:t>
      </w:r>
    </w:p>
    <w:p w14:paraId="040AE3D8" w14:textId="6361ECAC"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k)</w:t>
      </w:r>
      <w:r w:rsidR="00935C11" w:rsidRPr="00EC7346">
        <w:rPr>
          <w:rFonts w:ascii="Times New Roman" w:hAnsi="Times New Roman" w:cs="Times New Roman"/>
          <w:szCs w:val="24"/>
        </w:rPr>
        <w:t> </w:t>
      </w:r>
      <w:r w:rsidRPr="00EC7346">
        <w:rPr>
          <w:rFonts w:ascii="Times New Roman" w:hAnsi="Times New Roman" w:cs="Times New Roman"/>
          <w:szCs w:val="24"/>
        </w:rPr>
        <w:t>prowadzenia spraw związanych z wydawaniem decyzji na rozbiórkę obiektu budowlanego,</w:t>
      </w:r>
    </w:p>
    <w:p w14:paraId="30D38473" w14:textId="1C10C18A"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l)</w:t>
      </w:r>
      <w:r w:rsidR="00935C11" w:rsidRPr="00EC7346">
        <w:rPr>
          <w:rFonts w:ascii="Times New Roman" w:hAnsi="Times New Roman" w:cs="Times New Roman"/>
          <w:szCs w:val="24"/>
        </w:rPr>
        <w:t> </w:t>
      </w:r>
      <w:r w:rsidRPr="00EC7346">
        <w:rPr>
          <w:rFonts w:ascii="Times New Roman" w:hAnsi="Times New Roman" w:cs="Times New Roman"/>
          <w:szCs w:val="24"/>
        </w:rPr>
        <w:t>przyjmowania zgłoszeń dotyczących zamiaru zmiany sposobu użytkowania obiektu budowlanego lub jego części oraz zgłaszaniem sprzeciwu w tych sprawach,</w:t>
      </w:r>
    </w:p>
    <w:p w14:paraId="3D8D0559" w14:textId="55CFA47C"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ł)</w:t>
      </w:r>
      <w:r w:rsidR="00935C11" w:rsidRPr="00EC7346">
        <w:rPr>
          <w:rFonts w:ascii="Times New Roman" w:hAnsi="Times New Roman" w:cs="Times New Roman"/>
          <w:szCs w:val="24"/>
        </w:rPr>
        <w:t> </w:t>
      </w:r>
      <w:r w:rsidRPr="00EC7346">
        <w:rPr>
          <w:rFonts w:ascii="Times New Roman" w:hAnsi="Times New Roman" w:cs="Times New Roman"/>
          <w:szCs w:val="24"/>
        </w:rPr>
        <w:t>przyjmowania zgłoszeń o zamiarze budowy lub wykonania robót budowlanych nieobjętych obowiązkiem uzyskania pozwolenia na budowę oraz zgłaszaniem sprzeciwu w tych sprawach,</w:t>
      </w:r>
    </w:p>
    <w:p w14:paraId="6612EB71" w14:textId="278835F5"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m)</w:t>
      </w:r>
      <w:r w:rsidR="00935C11" w:rsidRPr="00EC7346">
        <w:rPr>
          <w:rFonts w:ascii="Times New Roman" w:hAnsi="Times New Roman" w:cs="Times New Roman"/>
          <w:szCs w:val="24"/>
        </w:rPr>
        <w:t> </w:t>
      </w:r>
      <w:r w:rsidRPr="00EC7346">
        <w:rPr>
          <w:rFonts w:ascii="Times New Roman" w:hAnsi="Times New Roman" w:cs="Times New Roman"/>
          <w:szCs w:val="24"/>
        </w:rPr>
        <w:t>prowadzenia spraw związanych z nakładaniem obowiązku geodezyjnego wyznaczenia w terenie i wykonania geodezyjnej inwentaryzacji powykonawczej w stosunku do obiektów wymagających zgłoszenia,</w:t>
      </w:r>
    </w:p>
    <w:p w14:paraId="7EDF2C28" w14:textId="1DDB9C5D"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n)</w:t>
      </w:r>
      <w:r w:rsidR="00C31B78" w:rsidRPr="00EC7346">
        <w:rPr>
          <w:rFonts w:ascii="Times New Roman" w:hAnsi="Times New Roman" w:cs="Times New Roman"/>
          <w:szCs w:val="24"/>
        </w:rPr>
        <w:t> </w:t>
      </w:r>
      <w:r w:rsidRPr="00EC7346">
        <w:rPr>
          <w:rFonts w:ascii="Times New Roman" w:hAnsi="Times New Roman" w:cs="Times New Roman"/>
          <w:szCs w:val="24"/>
        </w:rPr>
        <w:t>prowadzenia spraw związanych z nakładaniem obowiązku uzyskania pozwolenia na budowę na roboty budowlane nieobjęte obowiązkiem uzyskania pozwolenia na budowę,</w:t>
      </w:r>
    </w:p>
    <w:p w14:paraId="52AE0021" w14:textId="247B1174"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o)</w:t>
      </w:r>
      <w:r w:rsidR="00C31B78" w:rsidRPr="00EC7346">
        <w:rPr>
          <w:rFonts w:ascii="Times New Roman" w:hAnsi="Times New Roman" w:cs="Times New Roman"/>
          <w:szCs w:val="24"/>
        </w:rPr>
        <w:t> </w:t>
      </w:r>
      <w:r w:rsidRPr="00EC7346">
        <w:rPr>
          <w:rFonts w:ascii="Times New Roman" w:hAnsi="Times New Roman" w:cs="Times New Roman"/>
          <w:szCs w:val="24"/>
        </w:rPr>
        <w:t>przyjmowania zgłoszeń dotyczących rozbiórki nie objętej obowiązkiem uzyskania pozwolenia na rozbiórkę oraz z nakładaniem obowiązku uzyskania pozwolenia na rozbiórkę robót nieobjętą obowiązkiem uzyskania pozwolenia na rozbiórkę,</w:t>
      </w:r>
    </w:p>
    <w:p w14:paraId="7847C6BB" w14:textId="1994FB10" w:rsidR="00AF3D2A" w:rsidRPr="00EC7346" w:rsidRDefault="00AF3D2A"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p)</w:t>
      </w:r>
      <w:r w:rsidR="00C31B78" w:rsidRPr="00EC7346">
        <w:rPr>
          <w:rFonts w:ascii="Times New Roman" w:hAnsi="Times New Roman" w:cs="Times New Roman"/>
          <w:szCs w:val="24"/>
        </w:rPr>
        <w:t> </w:t>
      </w:r>
      <w:r w:rsidRPr="00EC7346">
        <w:rPr>
          <w:rFonts w:ascii="Times New Roman" w:hAnsi="Times New Roman" w:cs="Times New Roman"/>
          <w:szCs w:val="24"/>
        </w:rPr>
        <w:t>prowadzenia spraw związanych z wydawaniem decyzji rozstrzygających o</w:t>
      </w:r>
      <w:r w:rsidR="00DD30F6" w:rsidRPr="00EC7346">
        <w:rPr>
          <w:rFonts w:ascii="Times New Roman" w:hAnsi="Times New Roman" w:cs="Times New Roman"/>
          <w:szCs w:val="24"/>
        </w:rPr>
        <w:t> </w:t>
      </w:r>
      <w:r w:rsidRPr="00EC7346">
        <w:rPr>
          <w:rFonts w:ascii="Times New Roman" w:hAnsi="Times New Roman" w:cs="Times New Roman"/>
          <w:szCs w:val="24"/>
        </w:rPr>
        <w:t>niezbędności wejścia do sąsiedniego budynku, lokalu lub terenu sąsiedniej nieruchomości,</w:t>
      </w:r>
    </w:p>
    <w:p w14:paraId="749FDE7B" w14:textId="2B17A822" w:rsidR="00AF3D2A" w:rsidRPr="00EC7346" w:rsidRDefault="001B1E00"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q</w:t>
      </w:r>
      <w:r w:rsidR="00AF3D2A" w:rsidRPr="00EC7346">
        <w:rPr>
          <w:rFonts w:ascii="Times New Roman" w:hAnsi="Times New Roman" w:cs="Times New Roman"/>
          <w:szCs w:val="24"/>
        </w:rPr>
        <w:t>)</w:t>
      </w:r>
      <w:r w:rsidR="00C31B78" w:rsidRPr="00EC7346">
        <w:rPr>
          <w:rFonts w:ascii="Times New Roman" w:hAnsi="Times New Roman" w:cs="Times New Roman"/>
          <w:szCs w:val="24"/>
        </w:rPr>
        <w:t> </w:t>
      </w:r>
      <w:r w:rsidR="00AF3D2A" w:rsidRPr="00EC7346">
        <w:rPr>
          <w:rFonts w:ascii="Times New Roman" w:hAnsi="Times New Roman" w:cs="Times New Roman"/>
          <w:szCs w:val="24"/>
        </w:rPr>
        <w:t>wydawania dzienników budowy i prowadzenia odpowiedniego rejestru,</w:t>
      </w:r>
    </w:p>
    <w:p w14:paraId="3426F9EA" w14:textId="6E7F5054" w:rsidR="00AF3D2A" w:rsidRPr="00EC7346" w:rsidRDefault="001B1E00"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r</w:t>
      </w:r>
      <w:r w:rsidR="00AF3D2A" w:rsidRPr="00EC7346">
        <w:rPr>
          <w:rFonts w:ascii="Times New Roman" w:hAnsi="Times New Roman" w:cs="Times New Roman"/>
          <w:szCs w:val="24"/>
        </w:rPr>
        <w:t>)</w:t>
      </w:r>
      <w:r w:rsidR="00C31B78" w:rsidRPr="00EC7346">
        <w:rPr>
          <w:rFonts w:ascii="Times New Roman" w:hAnsi="Times New Roman" w:cs="Times New Roman"/>
          <w:szCs w:val="24"/>
        </w:rPr>
        <w:t> </w:t>
      </w:r>
      <w:r w:rsidR="00AF3D2A" w:rsidRPr="00EC7346">
        <w:rPr>
          <w:rFonts w:ascii="Times New Roman" w:hAnsi="Times New Roman" w:cs="Times New Roman"/>
          <w:szCs w:val="24"/>
        </w:rPr>
        <w:t>prowadzenia spraw związanych z wydawaniem zaświadczeń potwierdzających spełnienia wymagań samodzielnego lokalu mieszkalnego lub użytkowego dla ustanowienia odrębnej własności lokalu,</w:t>
      </w:r>
    </w:p>
    <w:p w14:paraId="564E48C5" w14:textId="35101FAE" w:rsidR="00AF3D2A" w:rsidRPr="00EC7346" w:rsidRDefault="001B1E00"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s</w:t>
      </w:r>
      <w:r w:rsidR="00AF3D2A" w:rsidRPr="00EC7346">
        <w:rPr>
          <w:rFonts w:ascii="Times New Roman" w:hAnsi="Times New Roman" w:cs="Times New Roman"/>
          <w:szCs w:val="24"/>
        </w:rPr>
        <w:t>)</w:t>
      </w:r>
      <w:r w:rsidR="00C31B78" w:rsidRPr="00EC7346">
        <w:rPr>
          <w:rFonts w:ascii="Times New Roman" w:hAnsi="Times New Roman" w:cs="Times New Roman"/>
          <w:szCs w:val="24"/>
        </w:rPr>
        <w:t> </w:t>
      </w:r>
      <w:r w:rsidR="00AF3D2A" w:rsidRPr="00EC7346">
        <w:rPr>
          <w:rFonts w:ascii="Times New Roman" w:hAnsi="Times New Roman" w:cs="Times New Roman"/>
          <w:szCs w:val="24"/>
        </w:rPr>
        <w:t>prowadzenia spraw związanych z wydawaniem zaświadczeń potwierdzających powierzchnię użytkową i wyposażenie techniczne budynków mieszkalnych dla celów dodatku mieszkaniowego,</w:t>
      </w:r>
    </w:p>
    <w:p w14:paraId="144A8157" w14:textId="46877B5C" w:rsidR="00AF3D2A" w:rsidRPr="00EC7346" w:rsidRDefault="001B1E00"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t</w:t>
      </w:r>
      <w:r w:rsidR="00AF3D2A" w:rsidRPr="00EC7346">
        <w:rPr>
          <w:rFonts w:ascii="Times New Roman" w:hAnsi="Times New Roman" w:cs="Times New Roman"/>
          <w:szCs w:val="24"/>
        </w:rPr>
        <w:t>)</w:t>
      </w:r>
      <w:r w:rsidR="00C31B78" w:rsidRPr="00EC7346">
        <w:rPr>
          <w:rFonts w:ascii="Times New Roman" w:hAnsi="Times New Roman" w:cs="Times New Roman"/>
          <w:szCs w:val="24"/>
        </w:rPr>
        <w:t> </w:t>
      </w:r>
      <w:r w:rsidR="00AF3D2A" w:rsidRPr="00EC7346">
        <w:rPr>
          <w:rFonts w:ascii="Times New Roman" w:hAnsi="Times New Roman" w:cs="Times New Roman"/>
          <w:szCs w:val="24"/>
        </w:rPr>
        <w:t>prowadzenia rejestrów wniosków o pozwolenie na budowę i rejestru decyzji o</w:t>
      </w:r>
      <w:r w:rsidR="00DD30F6" w:rsidRPr="00EC7346">
        <w:rPr>
          <w:rFonts w:ascii="Times New Roman" w:hAnsi="Times New Roman" w:cs="Times New Roman"/>
          <w:szCs w:val="24"/>
        </w:rPr>
        <w:t> </w:t>
      </w:r>
      <w:r w:rsidR="00AF3D2A" w:rsidRPr="00EC7346">
        <w:rPr>
          <w:rFonts w:ascii="Times New Roman" w:hAnsi="Times New Roman" w:cs="Times New Roman"/>
          <w:szCs w:val="24"/>
        </w:rPr>
        <w:t>pozwoleniu na budowę,</w:t>
      </w:r>
    </w:p>
    <w:p w14:paraId="09509CEF" w14:textId="45051515" w:rsidR="00AF3D2A" w:rsidRPr="00EC7346" w:rsidRDefault="001B1E00"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u</w:t>
      </w:r>
      <w:r w:rsidR="00AF3D2A" w:rsidRPr="00EC7346">
        <w:rPr>
          <w:rFonts w:ascii="Times New Roman" w:hAnsi="Times New Roman" w:cs="Times New Roman"/>
          <w:szCs w:val="24"/>
        </w:rPr>
        <w:t>)</w:t>
      </w:r>
      <w:r w:rsidR="00C31B78" w:rsidRPr="00EC7346">
        <w:rPr>
          <w:rFonts w:ascii="Times New Roman" w:hAnsi="Times New Roman" w:cs="Times New Roman"/>
          <w:szCs w:val="24"/>
        </w:rPr>
        <w:t> </w:t>
      </w:r>
      <w:r w:rsidR="00AF3D2A" w:rsidRPr="00EC7346">
        <w:rPr>
          <w:rFonts w:ascii="Times New Roman" w:hAnsi="Times New Roman" w:cs="Times New Roman"/>
          <w:szCs w:val="24"/>
        </w:rPr>
        <w:t>prowadzenia spraw związanych z uzgadnianiem rozwiązań projektowych obiektów usytuowanych na terenach  zamkniętych;</w:t>
      </w:r>
    </w:p>
    <w:p w14:paraId="64FDC035" w14:textId="144C7D55" w:rsidR="00AF3D2A" w:rsidRPr="00EC7346" w:rsidRDefault="00AF3D2A"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2)</w:t>
      </w:r>
      <w:r w:rsidR="00C31B78" w:rsidRPr="00EC7346">
        <w:rPr>
          <w:rFonts w:ascii="Times New Roman" w:hAnsi="Times New Roman" w:cs="Times New Roman"/>
          <w:szCs w:val="24"/>
        </w:rPr>
        <w:t> </w:t>
      </w:r>
      <w:r w:rsidRPr="00EC7346">
        <w:rPr>
          <w:rFonts w:ascii="Times New Roman" w:hAnsi="Times New Roman" w:cs="Times New Roman"/>
          <w:szCs w:val="24"/>
        </w:rPr>
        <w:t>ustawy o planowaniu i zagospodarowaniu przestrzen</w:t>
      </w:r>
      <w:r w:rsidR="009D0CE5" w:rsidRPr="00EC7346">
        <w:rPr>
          <w:rFonts w:ascii="Times New Roman" w:hAnsi="Times New Roman" w:cs="Times New Roman"/>
          <w:szCs w:val="24"/>
        </w:rPr>
        <w:t xml:space="preserve">nym, w szczególności w zakresie </w:t>
      </w:r>
      <w:r w:rsidRPr="00EC7346">
        <w:rPr>
          <w:rFonts w:ascii="Times New Roman" w:hAnsi="Times New Roman" w:cs="Times New Roman"/>
          <w:szCs w:val="24"/>
        </w:rPr>
        <w:t>prowadzenia analiz i studiów z zakresu zagospodarowania przestrzennego odnoszących się do obszaru powiatu i zagadnień jego rozwoju</w:t>
      </w:r>
      <w:r w:rsidR="00C31B78" w:rsidRPr="00EC7346">
        <w:rPr>
          <w:rFonts w:ascii="Times New Roman" w:hAnsi="Times New Roman" w:cs="Times New Roman"/>
          <w:szCs w:val="24"/>
        </w:rPr>
        <w:t>;</w:t>
      </w:r>
    </w:p>
    <w:p w14:paraId="75C38DCA" w14:textId="71B5DBA1" w:rsidR="00AF3D2A" w:rsidRPr="00EC7346" w:rsidRDefault="00AF3D2A"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3)</w:t>
      </w:r>
      <w:r w:rsidR="00C31B78" w:rsidRPr="00EC7346">
        <w:rPr>
          <w:rFonts w:ascii="Times New Roman" w:hAnsi="Times New Roman" w:cs="Times New Roman"/>
          <w:szCs w:val="24"/>
        </w:rPr>
        <w:t> </w:t>
      </w:r>
      <w:r w:rsidRPr="00EC7346">
        <w:rPr>
          <w:rFonts w:ascii="Times New Roman" w:hAnsi="Times New Roman" w:cs="Times New Roman"/>
          <w:szCs w:val="24"/>
        </w:rPr>
        <w:t>prowadzenia spraw związanych z opiniowaniem planów zagospodarowania przestrzennego;</w:t>
      </w:r>
    </w:p>
    <w:p w14:paraId="6A2364BC" w14:textId="51AE7640" w:rsidR="00AF3D2A" w:rsidRPr="00EC7346" w:rsidRDefault="00AF3D2A"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4)</w:t>
      </w:r>
      <w:r w:rsidR="00DD30F6" w:rsidRPr="00EC7346">
        <w:rPr>
          <w:rFonts w:ascii="Times New Roman" w:hAnsi="Times New Roman" w:cs="Times New Roman"/>
          <w:szCs w:val="24"/>
        </w:rPr>
        <w:t> </w:t>
      </w:r>
      <w:r w:rsidRPr="00EC7346">
        <w:rPr>
          <w:rFonts w:ascii="Times New Roman" w:hAnsi="Times New Roman" w:cs="Times New Roman"/>
          <w:szCs w:val="24"/>
        </w:rPr>
        <w:t>ustawy o szczególnych zasadach przygotowania i realizacji inwestycji w zakresie dróg publicznych;</w:t>
      </w:r>
    </w:p>
    <w:p w14:paraId="6ADC5EEE" w14:textId="4E551D59" w:rsidR="00AF3D2A" w:rsidRPr="00EC7346" w:rsidRDefault="00DD30F6"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5) </w:t>
      </w:r>
      <w:r w:rsidR="00661137" w:rsidRPr="00EC7346">
        <w:rPr>
          <w:rFonts w:ascii="Times New Roman" w:hAnsi="Times New Roman" w:cs="Times New Roman"/>
          <w:szCs w:val="24"/>
        </w:rPr>
        <w:t>planowanie, projektowanie i realizowanie</w:t>
      </w:r>
      <w:r w:rsidR="00AF3D2A" w:rsidRPr="00EC7346">
        <w:rPr>
          <w:rFonts w:ascii="Times New Roman" w:hAnsi="Times New Roman" w:cs="Times New Roman"/>
          <w:szCs w:val="24"/>
        </w:rPr>
        <w:t xml:space="preserve"> inwestycji budowlanych </w:t>
      </w:r>
      <w:r w:rsidR="00661137" w:rsidRPr="00EC7346">
        <w:rPr>
          <w:rFonts w:ascii="Times New Roman" w:hAnsi="Times New Roman" w:cs="Times New Roman"/>
          <w:szCs w:val="24"/>
        </w:rPr>
        <w:t xml:space="preserve">prowadzonych przez starostwo oraz jednostki organizacyjne powiatu w zakresie wynikającym z odrębnych </w:t>
      </w:r>
      <w:r w:rsidR="00661137" w:rsidRPr="00EC7346">
        <w:rPr>
          <w:rFonts w:ascii="Times New Roman" w:hAnsi="Times New Roman" w:cs="Times New Roman"/>
          <w:szCs w:val="24"/>
        </w:rPr>
        <w:lastRenderedPageBreak/>
        <w:t>uchwał organów powiatu oraz wydawanych dyspozycji starosty, z wyłączeniem inwestycji realizowanych przez Powiatowy Zarząd Dróg</w:t>
      </w:r>
      <w:r w:rsidR="00624025" w:rsidRPr="00EC7346">
        <w:rPr>
          <w:rFonts w:ascii="Times New Roman" w:hAnsi="Times New Roman" w:cs="Times New Roman"/>
          <w:szCs w:val="24"/>
        </w:rPr>
        <w:t xml:space="preserve"> oraz z wyłączeniem bieżących napraw i konserwacji nie wymagających uzyskiwania decyzji administracyjnych oraz zgłoszeń odpowiednim organom</w:t>
      </w:r>
      <w:r w:rsidR="00661137" w:rsidRPr="00EC7346">
        <w:rPr>
          <w:rFonts w:ascii="Times New Roman" w:hAnsi="Times New Roman" w:cs="Times New Roman"/>
          <w:szCs w:val="24"/>
        </w:rPr>
        <w:t>, w tym:</w:t>
      </w:r>
    </w:p>
    <w:p w14:paraId="04765BB7" w14:textId="4DEFA815" w:rsidR="00F560DC"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w:t>
      </w:r>
      <w:r w:rsidR="00661137" w:rsidRPr="00EC7346">
        <w:rPr>
          <w:rFonts w:ascii="Times New Roman" w:hAnsi="Times New Roman" w:cs="Times New Roman"/>
          <w:szCs w:val="24"/>
        </w:rPr>
        <w:t xml:space="preserve">) opracowywanie regulacji wewnętrznych dotyczących </w:t>
      </w:r>
      <w:r w:rsidR="00F560DC" w:rsidRPr="00EC7346">
        <w:rPr>
          <w:rFonts w:ascii="Times New Roman" w:hAnsi="Times New Roman" w:cs="Times New Roman"/>
          <w:szCs w:val="24"/>
        </w:rPr>
        <w:t xml:space="preserve">realizowania inwestycji w tym </w:t>
      </w:r>
      <w:r w:rsidR="00661137" w:rsidRPr="00EC7346">
        <w:rPr>
          <w:rFonts w:ascii="Times New Roman" w:hAnsi="Times New Roman" w:cs="Times New Roman"/>
          <w:szCs w:val="24"/>
        </w:rPr>
        <w:t>wspólnej obsługi</w:t>
      </w:r>
      <w:r w:rsidR="00F560DC" w:rsidRPr="00EC7346">
        <w:rPr>
          <w:rFonts w:ascii="Times New Roman" w:hAnsi="Times New Roman" w:cs="Times New Roman"/>
          <w:szCs w:val="24"/>
        </w:rPr>
        <w:t xml:space="preserve"> jednostek w tym zakresie</w:t>
      </w:r>
      <w:r w:rsidRPr="00EC7346">
        <w:rPr>
          <w:rFonts w:ascii="Times New Roman" w:hAnsi="Times New Roman" w:cs="Times New Roman"/>
          <w:szCs w:val="24"/>
        </w:rPr>
        <w:t>,</w:t>
      </w:r>
    </w:p>
    <w:p w14:paraId="6DBC748A" w14:textId="78F03EE5" w:rsidR="00F560DC"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w:t>
      </w:r>
      <w:r w:rsidR="00F560DC" w:rsidRPr="00EC7346">
        <w:rPr>
          <w:rFonts w:ascii="Times New Roman" w:hAnsi="Times New Roman" w:cs="Times New Roman"/>
          <w:szCs w:val="24"/>
        </w:rPr>
        <w:t>) planowanie inwestycji budowlanych i remontów obiektów budowlanych w starostwie powiatowym i jednostkach organizacyjnych</w:t>
      </w:r>
      <w:r w:rsidRPr="00EC7346">
        <w:rPr>
          <w:rFonts w:ascii="Times New Roman" w:hAnsi="Times New Roman" w:cs="Times New Roman"/>
          <w:szCs w:val="24"/>
        </w:rPr>
        <w:t>,</w:t>
      </w:r>
    </w:p>
    <w:p w14:paraId="0A6B79A6" w14:textId="4896FA76" w:rsidR="00297596"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w:t>
      </w:r>
      <w:r w:rsidR="00F560DC" w:rsidRPr="00EC7346">
        <w:rPr>
          <w:rFonts w:ascii="Times New Roman" w:hAnsi="Times New Roman" w:cs="Times New Roman"/>
          <w:szCs w:val="24"/>
        </w:rPr>
        <w:t>) </w:t>
      </w:r>
      <w:r w:rsidR="00297596" w:rsidRPr="00EC7346">
        <w:rPr>
          <w:rFonts w:ascii="Times New Roman" w:hAnsi="Times New Roman" w:cs="Times New Roman"/>
          <w:szCs w:val="24"/>
        </w:rPr>
        <w:t>opracowywanie zbiorczych propozycji rzeczowych i finansowych do wieloletnich programów inwestycyjnych powiatu, a także budżetu powiatu i wieloletnich prognoz finansowych</w:t>
      </w:r>
      <w:r w:rsidRPr="00EC7346">
        <w:rPr>
          <w:rFonts w:ascii="Times New Roman" w:hAnsi="Times New Roman" w:cs="Times New Roman"/>
          <w:szCs w:val="24"/>
        </w:rPr>
        <w:t>,</w:t>
      </w:r>
    </w:p>
    <w:p w14:paraId="358FD3F0" w14:textId="500B11A7" w:rsidR="00297596"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d</w:t>
      </w:r>
      <w:r w:rsidR="00297596" w:rsidRPr="00EC7346">
        <w:rPr>
          <w:rFonts w:ascii="Times New Roman" w:hAnsi="Times New Roman" w:cs="Times New Roman"/>
          <w:szCs w:val="24"/>
        </w:rPr>
        <w:t>) przygotowywanie projektów umów o realizację usług projektowych i nadzoru inwestorskiego, robót budowlanych oraz dostaw i usług pozostałych związanych z realizacją robót budowlanych</w:t>
      </w:r>
      <w:r w:rsidRPr="00EC7346">
        <w:rPr>
          <w:rFonts w:ascii="Times New Roman" w:hAnsi="Times New Roman" w:cs="Times New Roman"/>
          <w:szCs w:val="24"/>
        </w:rPr>
        <w:t>,</w:t>
      </w:r>
    </w:p>
    <w:p w14:paraId="27CF6D40" w14:textId="51D40036" w:rsidR="00297596"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e</w:t>
      </w:r>
      <w:r w:rsidR="00297596" w:rsidRPr="00EC7346">
        <w:rPr>
          <w:rFonts w:ascii="Times New Roman" w:hAnsi="Times New Roman" w:cs="Times New Roman"/>
          <w:szCs w:val="24"/>
        </w:rPr>
        <w:t>) uzyskiwanie decyzji administracyjnych i uzgodnień dokumentacji projektowej</w:t>
      </w:r>
      <w:r w:rsidRPr="00EC7346">
        <w:rPr>
          <w:rFonts w:ascii="Times New Roman" w:hAnsi="Times New Roman" w:cs="Times New Roman"/>
          <w:szCs w:val="24"/>
        </w:rPr>
        <w:t>,</w:t>
      </w:r>
    </w:p>
    <w:p w14:paraId="6B7A0F8E" w14:textId="713FCDF5" w:rsidR="00810083"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f</w:t>
      </w:r>
      <w:r w:rsidR="00810083" w:rsidRPr="00EC7346">
        <w:rPr>
          <w:rFonts w:ascii="Times New Roman" w:hAnsi="Times New Roman" w:cs="Times New Roman"/>
          <w:szCs w:val="24"/>
        </w:rPr>
        <w:t>) z</w:t>
      </w:r>
      <w:r w:rsidR="00297596" w:rsidRPr="00EC7346">
        <w:rPr>
          <w:rFonts w:ascii="Times New Roman" w:hAnsi="Times New Roman" w:cs="Times New Roman"/>
          <w:szCs w:val="24"/>
        </w:rPr>
        <w:t>lecanie realizacji dokumentacji projektowej i jej weryfikowanie (w tym dokumentacji obiektów objętych ochroną konserwatora zabytków)</w:t>
      </w:r>
      <w:r w:rsidRPr="00EC7346">
        <w:rPr>
          <w:rFonts w:ascii="Times New Roman" w:hAnsi="Times New Roman" w:cs="Times New Roman"/>
          <w:szCs w:val="24"/>
        </w:rPr>
        <w:t>,</w:t>
      </w:r>
    </w:p>
    <w:p w14:paraId="4780561F" w14:textId="6D52E6DC" w:rsidR="00810083"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g</w:t>
      </w:r>
      <w:r w:rsidR="00810083" w:rsidRPr="00EC7346">
        <w:rPr>
          <w:rFonts w:ascii="Times New Roman" w:hAnsi="Times New Roman" w:cs="Times New Roman"/>
          <w:szCs w:val="24"/>
        </w:rPr>
        <w:t>) </w:t>
      </w:r>
      <w:r w:rsidR="00297596" w:rsidRPr="00EC7346">
        <w:rPr>
          <w:rFonts w:ascii="Times New Roman" w:hAnsi="Times New Roman" w:cs="Times New Roman"/>
          <w:szCs w:val="24"/>
        </w:rPr>
        <w:t>zlecanie wykonania kosztorysów inwestor</w:t>
      </w:r>
      <w:r w:rsidR="00810083" w:rsidRPr="00EC7346">
        <w:rPr>
          <w:rFonts w:ascii="Times New Roman" w:hAnsi="Times New Roman" w:cs="Times New Roman"/>
          <w:szCs w:val="24"/>
        </w:rPr>
        <w:t>skich i ich weryfikowanie</w:t>
      </w:r>
      <w:r w:rsidRPr="00EC7346">
        <w:rPr>
          <w:rFonts w:ascii="Times New Roman" w:hAnsi="Times New Roman" w:cs="Times New Roman"/>
          <w:szCs w:val="24"/>
        </w:rPr>
        <w:t>,</w:t>
      </w:r>
    </w:p>
    <w:p w14:paraId="6E9EA805" w14:textId="681096D0" w:rsidR="00810083"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h</w:t>
      </w:r>
      <w:r w:rsidR="00810083" w:rsidRPr="00EC7346">
        <w:rPr>
          <w:rFonts w:ascii="Times New Roman" w:hAnsi="Times New Roman" w:cs="Times New Roman"/>
          <w:szCs w:val="24"/>
        </w:rPr>
        <w:t>) </w:t>
      </w:r>
      <w:r w:rsidR="00297596" w:rsidRPr="00EC7346">
        <w:rPr>
          <w:rFonts w:ascii="Times New Roman" w:hAnsi="Times New Roman" w:cs="Times New Roman"/>
          <w:szCs w:val="24"/>
        </w:rPr>
        <w:t>opracowywanie kosztorysów inwestorskich, szacow</w:t>
      </w:r>
      <w:r w:rsidR="00624025" w:rsidRPr="00EC7346">
        <w:rPr>
          <w:rFonts w:ascii="Times New Roman" w:hAnsi="Times New Roman" w:cs="Times New Roman"/>
          <w:szCs w:val="24"/>
        </w:rPr>
        <w:t>anie wartości robót budowlanych</w:t>
      </w:r>
      <w:r w:rsidR="00ED701B">
        <w:rPr>
          <w:rFonts w:ascii="Times New Roman" w:hAnsi="Times New Roman" w:cs="Times New Roman"/>
          <w:szCs w:val="24"/>
        </w:rPr>
        <w:t>,</w:t>
      </w:r>
    </w:p>
    <w:p w14:paraId="58E94757" w14:textId="40DF5DEF" w:rsidR="00297596"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i</w:t>
      </w:r>
      <w:r w:rsidR="00810083" w:rsidRPr="00EC7346">
        <w:rPr>
          <w:rFonts w:ascii="Times New Roman" w:hAnsi="Times New Roman" w:cs="Times New Roman"/>
          <w:szCs w:val="24"/>
        </w:rPr>
        <w:t>) </w:t>
      </w:r>
      <w:r w:rsidR="00297596" w:rsidRPr="00EC7346">
        <w:rPr>
          <w:rFonts w:ascii="Times New Roman" w:hAnsi="Times New Roman" w:cs="Times New Roman"/>
          <w:szCs w:val="24"/>
        </w:rPr>
        <w:t>bezpośredni nadzór nad prawidłowością realizacji robót budowlanych i zgodnością z</w:t>
      </w:r>
      <w:r w:rsidRPr="00EC7346">
        <w:rPr>
          <w:rFonts w:ascii="Times New Roman" w:hAnsi="Times New Roman" w:cs="Times New Roman"/>
          <w:szCs w:val="24"/>
        </w:rPr>
        <w:t> </w:t>
      </w:r>
      <w:r w:rsidR="00297596" w:rsidRPr="00EC7346">
        <w:rPr>
          <w:rFonts w:ascii="Times New Roman" w:hAnsi="Times New Roman" w:cs="Times New Roman"/>
          <w:szCs w:val="24"/>
        </w:rPr>
        <w:t>zawartymi umowami</w:t>
      </w:r>
      <w:r w:rsidRPr="00EC7346">
        <w:rPr>
          <w:rFonts w:ascii="Times New Roman" w:hAnsi="Times New Roman" w:cs="Times New Roman"/>
          <w:szCs w:val="24"/>
        </w:rPr>
        <w:t>,</w:t>
      </w:r>
    </w:p>
    <w:p w14:paraId="1BA8B128" w14:textId="2C31FBB4" w:rsidR="00810083"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j</w:t>
      </w:r>
      <w:r w:rsidR="00810083" w:rsidRPr="00EC7346">
        <w:rPr>
          <w:rFonts w:ascii="Times New Roman" w:hAnsi="Times New Roman" w:cs="Times New Roman"/>
          <w:szCs w:val="24"/>
        </w:rPr>
        <w:t>) </w:t>
      </w:r>
      <w:r w:rsidR="00297596" w:rsidRPr="00EC7346">
        <w:rPr>
          <w:rFonts w:ascii="Times New Roman" w:hAnsi="Times New Roman" w:cs="Times New Roman"/>
          <w:szCs w:val="24"/>
        </w:rPr>
        <w:t>przygotowanie oraz dokonywanie odbiorów: częściowych i końcowych rob</w:t>
      </w:r>
      <w:r w:rsidR="00624025" w:rsidRPr="00EC7346">
        <w:rPr>
          <w:rFonts w:ascii="Times New Roman" w:hAnsi="Times New Roman" w:cs="Times New Roman"/>
          <w:szCs w:val="24"/>
        </w:rPr>
        <w:t>ó</w:t>
      </w:r>
      <w:r w:rsidR="00297596" w:rsidRPr="00EC7346">
        <w:rPr>
          <w:rFonts w:ascii="Times New Roman" w:hAnsi="Times New Roman" w:cs="Times New Roman"/>
          <w:szCs w:val="24"/>
        </w:rPr>
        <w:t>t budowlanych oraz usunięcia</w:t>
      </w:r>
      <w:r w:rsidR="00810083" w:rsidRPr="00EC7346">
        <w:rPr>
          <w:rFonts w:ascii="Times New Roman" w:hAnsi="Times New Roman" w:cs="Times New Roman"/>
          <w:szCs w:val="24"/>
        </w:rPr>
        <w:t xml:space="preserve"> usterek w okresie gwarancyjnym</w:t>
      </w:r>
      <w:r w:rsidRPr="00EC7346">
        <w:rPr>
          <w:rFonts w:ascii="Times New Roman" w:hAnsi="Times New Roman" w:cs="Times New Roman"/>
          <w:szCs w:val="24"/>
        </w:rPr>
        <w:t>,</w:t>
      </w:r>
    </w:p>
    <w:p w14:paraId="0DAB98CD" w14:textId="15B19345" w:rsidR="00624025"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k</w:t>
      </w:r>
      <w:r w:rsidR="00810083" w:rsidRPr="00EC7346">
        <w:rPr>
          <w:rFonts w:ascii="Times New Roman" w:hAnsi="Times New Roman" w:cs="Times New Roman"/>
          <w:szCs w:val="24"/>
        </w:rPr>
        <w:t>) </w:t>
      </w:r>
      <w:r w:rsidR="00297596" w:rsidRPr="00EC7346">
        <w:rPr>
          <w:rFonts w:ascii="Times New Roman" w:hAnsi="Times New Roman" w:cs="Times New Roman"/>
          <w:szCs w:val="24"/>
        </w:rPr>
        <w:t>uzyskiwanie decyzji zezwa</w:t>
      </w:r>
      <w:r w:rsidR="00624025" w:rsidRPr="00EC7346">
        <w:rPr>
          <w:rFonts w:ascii="Times New Roman" w:hAnsi="Times New Roman" w:cs="Times New Roman"/>
          <w:szCs w:val="24"/>
        </w:rPr>
        <w:t>lającej na użytkowanie obiektów</w:t>
      </w:r>
      <w:r w:rsidRPr="00EC7346">
        <w:rPr>
          <w:rFonts w:ascii="Times New Roman" w:hAnsi="Times New Roman" w:cs="Times New Roman"/>
          <w:szCs w:val="24"/>
        </w:rPr>
        <w:t>,</w:t>
      </w:r>
    </w:p>
    <w:p w14:paraId="4E49859F" w14:textId="5F769C6D" w:rsidR="00297596"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l</w:t>
      </w:r>
      <w:r w:rsidR="00624025" w:rsidRPr="00EC7346">
        <w:rPr>
          <w:rFonts w:ascii="Times New Roman" w:hAnsi="Times New Roman" w:cs="Times New Roman"/>
          <w:szCs w:val="24"/>
        </w:rPr>
        <w:t>)</w:t>
      </w:r>
      <w:r w:rsidR="00ED701B">
        <w:rPr>
          <w:rFonts w:ascii="Times New Roman" w:hAnsi="Times New Roman" w:cs="Times New Roman"/>
          <w:szCs w:val="24"/>
        </w:rPr>
        <w:t> </w:t>
      </w:r>
      <w:r w:rsidR="00297596" w:rsidRPr="00EC7346">
        <w:rPr>
          <w:rFonts w:ascii="Times New Roman" w:hAnsi="Times New Roman" w:cs="Times New Roman"/>
          <w:szCs w:val="24"/>
        </w:rPr>
        <w:t>prowadzenie pełnej dokumentacji realizowanych zadań inwestycyjnych i</w:t>
      </w:r>
      <w:r w:rsidRPr="00EC7346">
        <w:rPr>
          <w:rFonts w:ascii="Times New Roman" w:hAnsi="Times New Roman" w:cs="Times New Roman"/>
          <w:szCs w:val="24"/>
        </w:rPr>
        <w:t> </w:t>
      </w:r>
      <w:r w:rsidR="00297596" w:rsidRPr="00EC7346">
        <w:rPr>
          <w:rFonts w:ascii="Times New Roman" w:hAnsi="Times New Roman" w:cs="Times New Roman"/>
          <w:szCs w:val="24"/>
        </w:rPr>
        <w:t>remontowych</w:t>
      </w:r>
      <w:r w:rsidR="00624025" w:rsidRPr="00EC7346">
        <w:rPr>
          <w:rFonts w:ascii="Times New Roman" w:hAnsi="Times New Roman" w:cs="Times New Roman"/>
          <w:szCs w:val="24"/>
        </w:rPr>
        <w:t>;</w:t>
      </w:r>
    </w:p>
    <w:p w14:paraId="0DBE0708" w14:textId="77777777" w:rsidR="00DD30F6" w:rsidRPr="00EC7346" w:rsidRDefault="00DD30F6"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ł</w:t>
      </w:r>
      <w:r w:rsidR="00624025" w:rsidRPr="00EC7346">
        <w:rPr>
          <w:rFonts w:ascii="Times New Roman" w:hAnsi="Times New Roman" w:cs="Times New Roman"/>
          <w:szCs w:val="24"/>
        </w:rPr>
        <w:t>) rozliczanie inwestycji i remontów, w tym zatwierdzanie w odpowiednim zakresie dowodów księgowych, rozliczanie płatności</w:t>
      </w:r>
      <w:r w:rsidRPr="00EC7346">
        <w:rPr>
          <w:rFonts w:ascii="Times New Roman" w:hAnsi="Times New Roman" w:cs="Times New Roman"/>
          <w:szCs w:val="24"/>
        </w:rPr>
        <w:t>, naliczanie kar umownych;</w:t>
      </w:r>
    </w:p>
    <w:p w14:paraId="0C2BCA31" w14:textId="17F8F846" w:rsidR="00F560DC" w:rsidRPr="00EC7346" w:rsidRDefault="00DD30F6"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 xml:space="preserve">6) nadzorowanie </w:t>
      </w:r>
      <w:r w:rsidR="00337380" w:rsidRPr="00EC7346">
        <w:rPr>
          <w:rFonts w:ascii="Times New Roman" w:hAnsi="Times New Roman" w:cs="Times New Roman"/>
          <w:szCs w:val="24"/>
        </w:rPr>
        <w:t>i</w:t>
      </w:r>
      <w:r w:rsidR="007D5F48" w:rsidRPr="00EC7346">
        <w:rPr>
          <w:rFonts w:ascii="Times New Roman" w:hAnsi="Times New Roman" w:cs="Times New Roman"/>
          <w:szCs w:val="24"/>
        </w:rPr>
        <w:t xml:space="preserve"> udział </w:t>
      </w:r>
      <w:r w:rsidRPr="00EC7346">
        <w:rPr>
          <w:rFonts w:ascii="Times New Roman" w:hAnsi="Times New Roman" w:cs="Times New Roman"/>
          <w:szCs w:val="24"/>
        </w:rPr>
        <w:t>w realizowaniu poszczególnych etapów inwestycji drogowych mieszczących się w zadaniach Powiatowego Zarządu Dróg</w:t>
      </w:r>
      <w:r w:rsidR="007D5F48" w:rsidRPr="00EC7346">
        <w:rPr>
          <w:rFonts w:ascii="Times New Roman" w:hAnsi="Times New Roman" w:cs="Times New Roman"/>
          <w:szCs w:val="24"/>
        </w:rPr>
        <w:t xml:space="preserve"> w zakresie wynikającym z odrębnych regulacji wewnętrznych lub uchwał organów powiatu</w:t>
      </w:r>
      <w:r w:rsidRPr="00EC7346">
        <w:rPr>
          <w:rFonts w:ascii="Times New Roman" w:hAnsi="Times New Roman" w:cs="Times New Roman"/>
          <w:szCs w:val="24"/>
        </w:rPr>
        <w:t>;</w:t>
      </w:r>
    </w:p>
    <w:p w14:paraId="69DF9F01" w14:textId="3962EA67" w:rsidR="007D5F48" w:rsidRPr="00EC7346" w:rsidRDefault="00DD30F6"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7) </w:t>
      </w:r>
      <w:r w:rsidR="00566A70" w:rsidRPr="00EC7346">
        <w:rPr>
          <w:rFonts w:ascii="Times New Roman" w:hAnsi="Times New Roman" w:cs="Times New Roman"/>
          <w:szCs w:val="24"/>
        </w:rPr>
        <w:t xml:space="preserve">monitorowanie </w:t>
      </w:r>
      <w:r w:rsidR="007D5F48" w:rsidRPr="00EC7346">
        <w:rPr>
          <w:rFonts w:ascii="Times New Roman" w:hAnsi="Times New Roman" w:cs="Times New Roman"/>
          <w:szCs w:val="24"/>
        </w:rPr>
        <w:t>rynku dofinansowań zewnętrznych dla projektów inwestycyjnych oraz a w zakresie zleconym przez starostę lub wynikającym z odrębnych uchwał organów powiatu dla innych zadań, w tym:</w:t>
      </w:r>
    </w:p>
    <w:p w14:paraId="5C1311B1" w14:textId="2832767C" w:rsidR="007D5F48" w:rsidRPr="00EC7346" w:rsidRDefault="007D5F48"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a) i</w:t>
      </w:r>
      <w:r w:rsidR="00566A70" w:rsidRPr="00EC7346">
        <w:rPr>
          <w:rFonts w:ascii="Times New Roman" w:hAnsi="Times New Roman" w:cs="Times New Roman"/>
          <w:szCs w:val="24"/>
        </w:rPr>
        <w:t>nicjowanie projektów z udziałem środków zewnętrznych,</w:t>
      </w:r>
    </w:p>
    <w:p w14:paraId="2B83206E" w14:textId="77777777" w:rsidR="007D5F48" w:rsidRPr="00EC7346" w:rsidRDefault="007D5F48"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b) </w:t>
      </w:r>
      <w:r w:rsidR="00566A70" w:rsidRPr="00EC7346">
        <w:rPr>
          <w:rFonts w:ascii="Times New Roman" w:hAnsi="Times New Roman" w:cs="Times New Roman"/>
          <w:szCs w:val="24"/>
        </w:rPr>
        <w:t>przygotowywanie wniosków o dofinansowania z funduszy zewnętrznych,</w:t>
      </w:r>
    </w:p>
    <w:p w14:paraId="6FA43827" w14:textId="77777777" w:rsidR="007D5F48" w:rsidRPr="00EC7346" w:rsidRDefault="007D5F48"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c) </w:t>
      </w:r>
      <w:r w:rsidR="00566A70" w:rsidRPr="00EC7346">
        <w:rPr>
          <w:rFonts w:ascii="Times New Roman" w:hAnsi="Times New Roman" w:cs="Times New Roman"/>
          <w:szCs w:val="24"/>
        </w:rPr>
        <w:t>koordyn</w:t>
      </w:r>
      <w:r w:rsidRPr="00EC7346">
        <w:rPr>
          <w:rFonts w:ascii="Times New Roman" w:hAnsi="Times New Roman" w:cs="Times New Roman"/>
          <w:szCs w:val="24"/>
        </w:rPr>
        <w:t>owanie</w:t>
      </w:r>
      <w:r w:rsidR="00566A70" w:rsidRPr="00EC7346">
        <w:rPr>
          <w:rFonts w:ascii="Times New Roman" w:hAnsi="Times New Roman" w:cs="Times New Roman"/>
          <w:szCs w:val="24"/>
        </w:rPr>
        <w:t xml:space="preserve"> projektów realizowanych w wydziale, dofinansowanych ze środków zewnętrznych,</w:t>
      </w:r>
    </w:p>
    <w:p w14:paraId="11AB3EFD" w14:textId="70A7B1E1" w:rsidR="00566A70" w:rsidRPr="00EC7346" w:rsidRDefault="007D5F48" w:rsidP="00EC7346">
      <w:pPr>
        <w:pStyle w:val="LITlitera"/>
        <w:spacing w:line="276" w:lineRule="auto"/>
        <w:rPr>
          <w:rFonts w:ascii="Times New Roman" w:hAnsi="Times New Roman" w:cs="Times New Roman"/>
          <w:szCs w:val="24"/>
        </w:rPr>
      </w:pPr>
      <w:r w:rsidRPr="00EC7346">
        <w:rPr>
          <w:rFonts w:ascii="Times New Roman" w:hAnsi="Times New Roman" w:cs="Times New Roman"/>
          <w:szCs w:val="24"/>
        </w:rPr>
        <w:t>d) </w:t>
      </w:r>
      <w:r w:rsidR="00566A70" w:rsidRPr="00EC7346">
        <w:rPr>
          <w:rFonts w:ascii="Times New Roman" w:hAnsi="Times New Roman" w:cs="Times New Roman"/>
          <w:szCs w:val="24"/>
        </w:rPr>
        <w:t>monitorowanie, rozliczanie projektów dofinansowywanych ze środków zewnętrznych</w:t>
      </w:r>
      <w:r w:rsidRPr="00EC7346">
        <w:rPr>
          <w:rFonts w:ascii="Times New Roman" w:hAnsi="Times New Roman" w:cs="Times New Roman"/>
          <w:szCs w:val="24"/>
        </w:rPr>
        <w:t>;</w:t>
      </w:r>
    </w:p>
    <w:p w14:paraId="2D2D0409" w14:textId="3FD79E35" w:rsidR="00ED701B" w:rsidRPr="00EC7346" w:rsidRDefault="007D5F48" w:rsidP="00ED701B">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8) </w:t>
      </w:r>
      <w:r w:rsidR="00566A70" w:rsidRPr="00EC7346">
        <w:rPr>
          <w:rFonts w:ascii="Times New Roman" w:hAnsi="Times New Roman" w:cs="Times New Roman"/>
          <w:szCs w:val="24"/>
        </w:rPr>
        <w:t xml:space="preserve">opracowywanie projektów programów, strategii i planów rozwojowych </w:t>
      </w:r>
      <w:r w:rsidR="00ED701B">
        <w:rPr>
          <w:rFonts w:ascii="Times New Roman" w:hAnsi="Times New Roman" w:cs="Times New Roman"/>
          <w:szCs w:val="24"/>
        </w:rPr>
        <w:t xml:space="preserve">powiatu określonych w ustawach a </w:t>
      </w:r>
      <w:r w:rsidR="00566A70" w:rsidRPr="00EC7346">
        <w:rPr>
          <w:rFonts w:ascii="Times New Roman" w:hAnsi="Times New Roman" w:cs="Times New Roman"/>
          <w:szCs w:val="24"/>
        </w:rPr>
        <w:t>także porozumieniach zawieranych z innymi jednostkami samorządu terytorialnego;</w:t>
      </w:r>
    </w:p>
    <w:p w14:paraId="55F71ED5" w14:textId="677520AD" w:rsidR="00AF3D2A" w:rsidRPr="00EC7346" w:rsidRDefault="00ED701B" w:rsidP="00EC7346">
      <w:pPr>
        <w:pStyle w:val="USTustnpkodeksu"/>
        <w:spacing w:line="276" w:lineRule="auto"/>
        <w:rPr>
          <w:rFonts w:ascii="Times New Roman" w:hAnsi="Times New Roman" w:cs="Times New Roman"/>
          <w:szCs w:val="24"/>
        </w:rPr>
      </w:pPr>
      <w:r>
        <w:rPr>
          <w:rFonts w:ascii="Times New Roman" w:hAnsi="Times New Roman" w:cs="Times New Roman"/>
          <w:szCs w:val="24"/>
        </w:rPr>
        <w:lastRenderedPageBreak/>
        <w:t>10</w:t>
      </w:r>
      <w:r w:rsidR="00AF3D2A" w:rsidRPr="00EC7346">
        <w:rPr>
          <w:rFonts w:ascii="Times New Roman" w:hAnsi="Times New Roman" w:cs="Times New Roman"/>
          <w:szCs w:val="24"/>
        </w:rPr>
        <w:t>)</w:t>
      </w:r>
      <w:r w:rsidR="00C31B78" w:rsidRPr="00EC7346">
        <w:rPr>
          <w:rFonts w:ascii="Times New Roman" w:hAnsi="Times New Roman" w:cs="Times New Roman"/>
          <w:szCs w:val="24"/>
        </w:rPr>
        <w:t> </w:t>
      </w:r>
      <w:r w:rsidR="00AF3D2A" w:rsidRPr="00EC7346">
        <w:rPr>
          <w:rFonts w:ascii="Times New Roman" w:hAnsi="Times New Roman" w:cs="Times New Roman"/>
          <w:szCs w:val="24"/>
        </w:rPr>
        <w:t>inne zadania określone w regulaminie oraz wynikające z zarządzeń i decyzji starosty.</w:t>
      </w:r>
    </w:p>
    <w:p w14:paraId="0466C30D"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22</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Wydział Komunikacji</w:t>
      </w:r>
      <w:r w:rsidRPr="00EC7346">
        <w:rPr>
          <w:rFonts w:ascii="Times New Roman" w:eastAsia="Times New Roman" w:hAnsi="Times New Roman" w:cs="Times New Roman"/>
          <w:sz w:val="24"/>
          <w:szCs w:val="24"/>
          <w:lang w:eastAsia="pl-PL"/>
        </w:rPr>
        <w:t xml:space="preserve"> realizuje zadania w zakresie rejestracji pojazdów, wydawania uprawnień do kierowania pojazdami, wydawaniem licencji na wykonywanie transportu drogowego, sprawowania nadzoru nad stacjami kontroli pojazdów, ośrodkami szkolenia kierowców, transportu zbiorowego oraz innych należących do właściwości starosty i organów powiatu w świetle ustawy Prawo o ruchu drogowym, ustawy o transporcie drogowym i ustawy Prawo przewozowe.</w:t>
      </w:r>
    </w:p>
    <w:p w14:paraId="75556BE3"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podstawowego zakresu zadań wydziału należy w szczególności:</w:t>
      </w:r>
    </w:p>
    <w:p w14:paraId="6918DD1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prowadzenie rejestracji pojazdów, wydawanie dowodów i tablic rejestracyjnych;</w:t>
      </w:r>
    </w:p>
    <w:p w14:paraId="79E5F43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dokonywanie wpisów w karcie pojazdu o nabyciu lub zbyciu pojazdu oraz zmian danych w dowodzie rejestracyjnym;</w:t>
      </w:r>
    </w:p>
    <w:p w14:paraId="05D806A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kierowanie pojazdów do dodatkowego badania technicznego w sytuacjach przewidzianych w przepisach prawa;</w:t>
      </w:r>
    </w:p>
    <w:p w14:paraId="4B831E2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prowadzenie spraw związanych z dokonywaniem wpisu potwierdzającego odbycie kwalifikacji zawodowej kierowcy wykonujący przewóz drogowy;</w:t>
      </w:r>
    </w:p>
    <w:p w14:paraId="002801C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prowadzenie spraw związanych z wydawaniem decyzji o kontrolnym sprawdzaniu kwalifikacji do kierowania pojazdem;</w:t>
      </w:r>
    </w:p>
    <w:p w14:paraId="19D8F9B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prowadzenie spraw związanych z wydawaniem decyzji o kierowaniu na badania lekarskie kierującego pojazdem w przypadku nasuwających zastrzeżeń co do stanu zdrowia;</w:t>
      </w:r>
    </w:p>
    <w:p w14:paraId="33F009A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prowadzenie spraw związanych z wydawaniem decyzji o zatrzymaniu prawa jazdy;</w:t>
      </w:r>
    </w:p>
    <w:p w14:paraId="1AAFAB7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prowadzenie spraw związanych z wydawaniem decyzji o cofnięciu uprawnienia do kierowania pojazdem silnikowym oraz decyzji o przywróceniu kierowcy uprawnienia do kierowania pojazdem silnikowym po ustaniu przyczyn, które spowodowały jego cofnięcie;</w:t>
      </w:r>
    </w:p>
    <w:p w14:paraId="60519EB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prowadzenie spraw związanych z wprowadzaniem zakazu pędzenia zwierząt na drogach;</w:t>
      </w:r>
    </w:p>
    <w:p w14:paraId="3642ABF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prowadzenie spraw związanych z wydawaniem międzynarodowych praw jazdy;</w:t>
      </w:r>
    </w:p>
    <w:p w14:paraId="36CB381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prowadzenie spraw związanych z wydawaniem uprawnień do kierowania pojazdami (praw jazdy, oraz pozwoleń na kierowanie tramwajami);</w:t>
      </w:r>
    </w:p>
    <w:p w14:paraId="2D3451C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prowadzenie spraw związanych z wydawaniem kart pojazdów dla pojazdów sprowadzanych z zagranicy i tam zarejestrowanych;</w:t>
      </w:r>
    </w:p>
    <w:p w14:paraId="4B33183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prowadzenie spraw związanych z wydawaniem upoważnień do przeprowadzania badań technicznych dla stacji kontroli pojazdów;</w:t>
      </w:r>
    </w:p>
    <w:p w14:paraId="0233C6C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przeprowadzanie kontroli stacji kontroli pojazdów;</w:t>
      </w:r>
    </w:p>
    <w:p w14:paraId="175E666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15) prowadzenie spraw związanych z wydawaniem uprawnień diagnostom do wykonywania badań technicznych;</w:t>
      </w:r>
    </w:p>
    <w:p w14:paraId="1B8ABB7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16) prowadzenie spraw związanych z wydawaniem zezwoleń dla jednostek prowadzących szkolenia dla osób ubiegających się o uprawnienia do kierowania pojazdami;</w:t>
      </w:r>
    </w:p>
    <w:p w14:paraId="3447548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17) dokonywanie wpisów do ewidencji instruktorów oraz wydawania legitymacji instruktorów,</w:t>
      </w:r>
    </w:p>
    <w:p w14:paraId="2F824F4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18) sprawowanie nadzoru w zakresie zgodności prowadzenia szkolenia osób ubiegających się o uzyskanie uprawnień do kierowania motorowerem lub pojazdami silnikowymi, kursu </w:t>
      </w:r>
      <w:r w:rsidRPr="00EC7346">
        <w:rPr>
          <w:rFonts w:ascii="Times New Roman" w:eastAsia="Times New Roman" w:hAnsi="Times New Roman" w:cs="Times New Roman"/>
          <w:bCs/>
          <w:sz w:val="24"/>
          <w:szCs w:val="24"/>
          <w:lang w:eastAsia="pl-PL"/>
        </w:rPr>
        <w:lastRenderedPageBreak/>
        <w:t>dla kandydatów na instruktorów i kandydatów na wykładowców oraz dla instruktorów i wykładowców, z wymaganiami określonymi w przepisach ustawy z dnia 5 stycznia 2011 r. o kierujących pojazdami;</w:t>
      </w:r>
    </w:p>
    <w:p w14:paraId="352926C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19) prowadzenie spraw związanych z realizacją zadań powiatu w zakresie organizowania transportu zbiorowego, w szczególności:</w:t>
      </w:r>
    </w:p>
    <w:p w14:paraId="06C13FB1"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planowanie rozwoju publicznego transportu, a w tym opracowywanie uchwał organów powiatu w sprawie uchwalenie planu zrównoważonego rozwoju publicznego transportu zbiorowego,</w:t>
      </w:r>
    </w:p>
    <w:p w14:paraId="3EB520E6"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podejmowanie działań zmierzających do realizacji istniejącego planu zrównoważonego rozwoju publicznego transportu zbiorowego albo do aktualizacji tego planu,</w:t>
      </w:r>
    </w:p>
    <w:p w14:paraId="45BBE8DA"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organizowanie i zarządzanie publicznym transportem zbiorowym na obszarze powiatu zgodnie z planem, o którym mowa w pkt. 19 lit. a;</w:t>
      </w:r>
    </w:p>
    <w:p w14:paraId="54E0D01B" w14:textId="6DB38A12"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20) prowadzenie spraw związanych z koordynacją rozkładów jazdy przewoźników wykonujących zarobkowy przewóz osób pojazdami samochodowymi w regularnym transporcie zbiorowym w zależności od przebiegu linii komunikacyjnej;</w:t>
      </w:r>
    </w:p>
    <w:p w14:paraId="4F9C7EA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21) prowadzenie spraw związanych z ograniczaniem obowiązku przewozu ze względu na potrzeby obronności lub bezpieczeństwa państwa, bądź w wypadku klęski żywiołowej,</w:t>
      </w:r>
    </w:p>
    <w:p w14:paraId="41B3237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22) prowadzenie spraw związanych z wyrażaniem zgody i określanie warunków ograniczania obowiązków przewozu przez przewoźnika;</w:t>
      </w:r>
    </w:p>
    <w:p w14:paraId="10641D1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23) prowadzenie spraw związanych z nakładaniem na przewoźnika obowiązku zawarcia umowy o wykonanie zadania przewozowego, gdy jest niezbędne z uwagi na obronność lub bezpieczeństwo państwa, bądź w wypadku klęski żywiołowej;</w:t>
      </w:r>
    </w:p>
    <w:p w14:paraId="6BBCD02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24) prowadzenie spraw związanych z określaniem przepisów porządkowych dotyczących  przewozu osób i bagażu poszczególnymi rodzajami środków transportu;</w:t>
      </w:r>
    </w:p>
    <w:p w14:paraId="458B198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25) prowadzenie spraw związanych z wydawaniem przepisów porządkowych w zakresie koordynacji rozkładów jazdy;</w:t>
      </w:r>
    </w:p>
    <w:p w14:paraId="045E248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26) prowadzenie spraw związanych z wydawaniem zezwoleń na krajowy zarobkowy przewóz osób pojazdami samochodowymi nie będącymi taksówkami w skali powiatu lub powiatu sąsiadującego z powiatem właściwym dla siedziby przedsiębiorcy;</w:t>
      </w:r>
    </w:p>
    <w:p w14:paraId="2AAC57D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27) prowadzenie spraw związanych z uzgadnianiem zezwoleń na prowadzenie regularnych przewozów na linii komunikacyjnej obejmującej powiaty lub województwa sąsiadujące;</w:t>
      </w:r>
    </w:p>
    <w:p w14:paraId="30B386B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28) prowadzenie spraw związanych z powierzaniem dokonania kontroli działalności gospodarczej posiadacza zezwolenia innemu organowi państwowemu;</w:t>
      </w:r>
    </w:p>
    <w:p w14:paraId="7242D9C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29) prowadzenie spraw związanych z wzywaniem przedsiębiorcy prowadzącego działalność transportową do usunięcia braków formalnych;</w:t>
      </w:r>
    </w:p>
    <w:p w14:paraId="09A9072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30) prowadzenie spraw związanych z zobowiązywaniem posiadacza zezwolenia do przedstawienia w wyznaczonym terminie dokumentów potwierdzających, że spełnia on warunki do prowadzenia zarobkowego przewozu osób określone w ustawie o transporcie oraz w  zezwoleniu;</w:t>
      </w:r>
    </w:p>
    <w:p w14:paraId="348419A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31) prowadzenie spraw związanych z opiniowaniem wniosków o likwidacji linii kolejowej na której zawieszono przewozy;</w:t>
      </w:r>
    </w:p>
    <w:p w14:paraId="4AD8847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32) prowadzenie spraw związanych z opiniowaniem projektu likwidacji linii kolejowych lub ich części przez sejmiki samorządowe województwa i rady powiatów, na obszarze na którym przebiega ta linia, zaś w przypadku odcinka linii kolejowej przebiegającej wyłącznie na terenie jednego powiatu – przez radę tego powiatu;</w:t>
      </w:r>
    </w:p>
    <w:p w14:paraId="6F5DB10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33) prowadzenie spraw związanych z wydawaniem zaświadczeń oraz wypisu z zaświadczenia w krajowym transporcie drogowym na przewozy własne dla przedsiębiorców, których siedziba znajduje się na terenie powiatu;</w:t>
      </w:r>
    </w:p>
    <w:p w14:paraId="785E1CE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34) prowadzenie spraw związanych z wydawaniem licencji na wykonywanie transportu drogowego;</w:t>
      </w:r>
    </w:p>
    <w:p w14:paraId="4D88D52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35) prowadzenie spraw związanych z wykonywaniem przez starostę zadań w zakresie organizacji ruchu drogowego na drogach gminnych i powiatowych;</w:t>
      </w:r>
    </w:p>
    <w:p w14:paraId="15668C1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36) prowadzenie spraw związanych z usuwaniem pojazdów i przechowywaniem pojazdów oraz ustaleniem opłat;</w:t>
      </w:r>
    </w:p>
    <w:p w14:paraId="1A19346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37) wykonywanie innych zadań określonych w regulaminie oraz wynikających dla wydziału z zarządzeń i decyzji starosty.</w:t>
      </w:r>
    </w:p>
    <w:p w14:paraId="53FC62C1" w14:textId="08607030"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23</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Wydział  Edukacji i Spraw Społecznych</w:t>
      </w:r>
      <w:r w:rsidRPr="00EC7346">
        <w:rPr>
          <w:rFonts w:ascii="Times New Roman" w:eastAsia="Times New Roman" w:hAnsi="Times New Roman" w:cs="Times New Roman"/>
          <w:sz w:val="24"/>
          <w:szCs w:val="24"/>
          <w:lang w:eastAsia="pl-PL"/>
        </w:rPr>
        <w:t xml:space="preserve"> realizuje zadania w zakresie edukacji publicznej, kultury, sportu i turystyki, polityki społecznej i prorodzinnej,</w:t>
      </w:r>
      <w:r w:rsidR="00D63A4F" w:rsidRPr="00EC7346">
        <w:rPr>
          <w:rFonts w:ascii="Times New Roman" w:eastAsia="Times New Roman" w:hAnsi="Times New Roman" w:cs="Times New Roman"/>
          <w:sz w:val="24"/>
          <w:szCs w:val="24"/>
          <w:lang w:eastAsia="pl-PL"/>
        </w:rPr>
        <w:t xml:space="preserve"> wspierania osób niepełnosprawnych,</w:t>
      </w:r>
      <w:r w:rsidRPr="00EC7346">
        <w:rPr>
          <w:rFonts w:ascii="Times New Roman" w:eastAsia="Times New Roman" w:hAnsi="Times New Roman" w:cs="Times New Roman"/>
          <w:sz w:val="24"/>
          <w:szCs w:val="24"/>
          <w:lang w:eastAsia="pl-PL"/>
        </w:rPr>
        <w:t xml:space="preserve"> ochrony i promocji zdrowia, współpracy starosty z organizacjami pozarządowymi i innymi podmiotami w ramach ustawy o działalności pożytku publicznego i wolontariacie, </w:t>
      </w:r>
      <w:r w:rsidR="00D63A4F" w:rsidRPr="00EC7346">
        <w:rPr>
          <w:rFonts w:ascii="Times New Roman" w:eastAsia="Times New Roman" w:hAnsi="Times New Roman" w:cs="Times New Roman"/>
          <w:sz w:val="24"/>
          <w:szCs w:val="24"/>
          <w:lang w:eastAsia="pl-PL"/>
        </w:rPr>
        <w:t>opieki nad zabytkami</w:t>
      </w:r>
      <w:r w:rsidRPr="00EC7346">
        <w:rPr>
          <w:rFonts w:ascii="Times New Roman" w:eastAsia="Times New Roman" w:hAnsi="Times New Roman" w:cs="Times New Roman"/>
          <w:sz w:val="24"/>
          <w:szCs w:val="24"/>
          <w:lang w:eastAsia="pl-PL"/>
        </w:rPr>
        <w:t>, promocji powiatu oraz spraw społecznych określonych w ust. 2.</w:t>
      </w:r>
      <w:r w:rsidR="00D63A4F" w:rsidRPr="00EC7346">
        <w:rPr>
          <w:rFonts w:ascii="Times New Roman" w:hAnsi="Times New Roman" w:cs="Times New Roman"/>
          <w:sz w:val="24"/>
          <w:szCs w:val="24"/>
        </w:rPr>
        <w:t xml:space="preserve"> </w:t>
      </w:r>
    </w:p>
    <w:p w14:paraId="14657250"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podstawowego zakresu zadań wydziału należy w szczególności:</w:t>
      </w:r>
    </w:p>
    <w:p w14:paraId="12DF25A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realizacja zadań należących do właściwości starosty, określonych w ustawie o systemie informacji oświatowej;</w:t>
      </w:r>
    </w:p>
    <w:p w14:paraId="15B35EAB" w14:textId="11733E8A"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prowadzenie spraw związanych z realizacją przez organy powiatu i starostę zadań wynikających z ustawy o systemie oświaty,</w:t>
      </w:r>
      <w:r w:rsidR="007D5F48" w:rsidRPr="00EC7346">
        <w:rPr>
          <w:rFonts w:ascii="Times New Roman" w:eastAsia="Times New Roman" w:hAnsi="Times New Roman" w:cs="Times New Roman"/>
          <w:bCs/>
          <w:sz w:val="24"/>
          <w:szCs w:val="24"/>
          <w:lang w:eastAsia="pl-PL"/>
        </w:rPr>
        <w:t xml:space="preserve"> ustawy Prawo oświatowe</w:t>
      </w:r>
      <w:r w:rsidRPr="00EC7346">
        <w:rPr>
          <w:rFonts w:ascii="Times New Roman" w:eastAsia="Times New Roman" w:hAnsi="Times New Roman" w:cs="Times New Roman"/>
          <w:bCs/>
          <w:sz w:val="24"/>
          <w:szCs w:val="24"/>
          <w:lang w:eastAsia="pl-PL"/>
        </w:rPr>
        <w:t xml:space="preserve"> a w szczególności dotyczących:</w:t>
      </w:r>
    </w:p>
    <w:p w14:paraId="1D437D0C"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zakładania i prowadzenia publicznych szkół podstawowych specjalnych i gimnazjów specjalnych, szkół ponadgimnazjalnych, w tym z oddziałami integracyjnymi, szkół sportowych i mistrzostwa sportowego oraz innych placówek,</w:t>
      </w:r>
    </w:p>
    <w:p w14:paraId="4120EE4E"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zakładania i prowadzenia szkół, których prowadzenie nie należy do zadań własnych, a także publicznych placówek doskonalenia nauczycieli, zakładów kształcenia nauczycieli i bibliotek pedagogicznych,</w:t>
      </w:r>
    </w:p>
    <w:p w14:paraId="276301FA"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opiniowania pod względem formalnym projektów pierwszych statutów szkół i placówek, prowadzenia zbioru statutów szkół i placówek oraz ich zmian dokonywanych przez rady pedagogiczne,</w:t>
      </w:r>
    </w:p>
    <w:p w14:paraId="1C4F8CEB"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d) tworzenia jednostek obsługi ekonomiczno-administracyjnej szkół i placówek,</w:t>
      </w:r>
    </w:p>
    <w:p w14:paraId="32DDD695"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e) zapewnienia kształcenia, wychowania i opieki w szkołach ponadgimnazjalnych oraz placówkach prowadzonych przez powiat,</w:t>
      </w:r>
    </w:p>
    <w:p w14:paraId="037DE959"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f) ustalania projektu planu sieci publicznych szkół ponadgimnazjalnych,</w:t>
      </w:r>
    </w:p>
    <w:p w14:paraId="106DBF4C"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g) sprawowania w imieniu organu prowadzącego nadzoru i kontroli nad działalnością powiatowych szkół i placówek w zakresie wynikającym z tej ustawy dla organu </w:t>
      </w:r>
      <w:r w:rsidRPr="00EC7346">
        <w:rPr>
          <w:rFonts w:ascii="Times New Roman" w:eastAsia="Times New Roman" w:hAnsi="Times New Roman" w:cs="Times New Roman"/>
          <w:bCs/>
          <w:sz w:val="24"/>
          <w:szCs w:val="24"/>
          <w:lang w:eastAsia="pl-PL"/>
        </w:rPr>
        <w:lastRenderedPageBreak/>
        <w:t>prowadzącego oraz kontroli zgodności z obowiązującym prawem zmian w ich statutach,</w:t>
      </w:r>
    </w:p>
    <w:p w14:paraId="5D50706B"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h) powierzania stanowiska dyrektora szkoły lub placówki, opiniowania powierzania lub odwołania ze stanowiska wicedyrektora lub innego stanowiska kierowniczego,</w:t>
      </w:r>
    </w:p>
    <w:p w14:paraId="71F5A058"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i) powoływania rad oświatowych i ustalania składu oraz zasad wyboru członków tych rad, a także regulaminu działania rady oświatowej,</w:t>
      </w:r>
    </w:p>
    <w:p w14:paraId="77154A40"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j) wydawania zezwoleń na założenie szkoły publicznej przez osobę prawną lub fizyczną z możliwością likwidacji szkoły publicznej, opiniowania likwidacji szkoły lub placówki publicznej z możliwością łączenia szkół różnych typów lub placówek w zespoły,  z możliwością rozwiązania zespołu szkół lub placówek,</w:t>
      </w:r>
    </w:p>
    <w:p w14:paraId="4D7E2812" w14:textId="77777777" w:rsidR="00285A3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k) prowadzenia ewidencji szkół i placówek niepublicznych, wydawania decyzji o odmowie wpisu do tej ewidencji, nadawania i cofania szkołom niepublicznym uprawnień szkoły </w:t>
      </w:r>
      <w:r w:rsidR="00285A36">
        <w:rPr>
          <w:rFonts w:ascii="Times New Roman" w:eastAsia="Times New Roman" w:hAnsi="Times New Roman" w:cs="Times New Roman"/>
          <w:bCs/>
          <w:sz w:val="24"/>
          <w:szCs w:val="24"/>
          <w:lang w:eastAsia="pl-PL"/>
        </w:rPr>
        <w:t>publicznej,</w:t>
      </w:r>
    </w:p>
    <w:p w14:paraId="06CE63E0" w14:textId="79F5F285" w:rsidR="00AF3D2A" w:rsidRPr="00EC7346" w:rsidRDefault="00285A36" w:rsidP="00EC7346">
      <w:pPr>
        <w:spacing w:after="0" w:line="276" w:lineRule="auto"/>
        <w:ind w:left="986" w:hanging="47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l) prowadzenie spraw związanych z udzielaniem dotacji szkołom niepublicznym i innym placówkom oświatowym, w tym określenie </w:t>
      </w:r>
      <w:r w:rsidR="00AF3D2A" w:rsidRPr="00EC7346">
        <w:rPr>
          <w:rFonts w:ascii="Times New Roman" w:eastAsia="Times New Roman" w:hAnsi="Times New Roman" w:cs="Times New Roman"/>
          <w:bCs/>
          <w:sz w:val="24"/>
          <w:szCs w:val="24"/>
          <w:lang w:eastAsia="pl-PL"/>
        </w:rPr>
        <w:t>szczegółowych zasad udzielania takich dotacji;</w:t>
      </w:r>
    </w:p>
    <w:p w14:paraId="36DA4E22"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prowadzenie spraw związanych z realizacją przez organy powiatu i starostę zadań wynikających z:</w:t>
      </w:r>
    </w:p>
    <w:p w14:paraId="6FF44C4F" w14:textId="222E2F36"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ustawy Prawo o szkolnictwie wyższym</w:t>
      </w:r>
      <w:r w:rsidR="002E0F40" w:rsidRPr="00EC7346">
        <w:rPr>
          <w:rFonts w:ascii="Times New Roman" w:eastAsia="Times New Roman" w:hAnsi="Times New Roman" w:cs="Times New Roman"/>
          <w:bCs/>
          <w:sz w:val="24"/>
          <w:szCs w:val="24"/>
          <w:lang w:eastAsia="pl-PL"/>
        </w:rPr>
        <w:t xml:space="preserve"> i nauce</w:t>
      </w:r>
      <w:r w:rsidRPr="00EC7346">
        <w:rPr>
          <w:rFonts w:ascii="Times New Roman" w:eastAsia="Times New Roman" w:hAnsi="Times New Roman" w:cs="Times New Roman"/>
          <w:bCs/>
          <w:sz w:val="24"/>
          <w:szCs w:val="24"/>
          <w:lang w:eastAsia="pl-PL"/>
        </w:rPr>
        <w:t>,</w:t>
      </w:r>
    </w:p>
    <w:p w14:paraId="0A206A5D"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z ustawy – Karta Nauczyciela,</w:t>
      </w:r>
    </w:p>
    <w:p w14:paraId="189D2869"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z ustawy o organizowaniu i prowadzeniu działalności kulturalnej,</w:t>
      </w:r>
    </w:p>
    <w:p w14:paraId="60240794"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d) z ustawy o kinematografii,</w:t>
      </w:r>
    </w:p>
    <w:p w14:paraId="6143A4E3"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e) z ustawy o muzeach i ustawy o bibliotekach,</w:t>
      </w:r>
    </w:p>
    <w:p w14:paraId="7B19766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f) z ustawy o sporcie;</w:t>
      </w:r>
    </w:p>
    <w:p w14:paraId="1AE104E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prowadzenie spraw związanych z realizacją przez organy powiatu i starostę zadań wynikających z ustawy o działalności pożytku publicznego i wolontariacie, w tym w zakresie prowadzenia spraw związanych z przygotowywaniem otwartych konkursów ofert na realizację zadań publicznych należących do zadań własnych powiatu oraz ich realizacją;</w:t>
      </w:r>
    </w:p>
    <w:p w14:paraId="4585A22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prowadzenie i załatwianie spraw związanych z wydawaniem decyzji na sprowadzanie do Polski zwłok i szczątków z obcego państwa oraz prowadzenie innych spraw wynikających dla starosty z ustawy o cmentarzach i chowaniu zmarłych;</w:t>
      </w:r>
    </w:p>
    <w:p w14:paraId="32AB822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prowadzenie spraw związanych z realizacją zadań starosty wynikających z:</w:t>
      </w:r>
    </w:p>
    <w:p w14:paraId="78ACB18F"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ustawy – Prawo o zgromadzeniach,</w:t>
      </w:r>
    </w:p>
    <w:p w14:paraId="1424BF47"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ustawy – prawo o stowarzyszeniach,</w:t>
      </w:r>
    </w:p>
    <w:p w14:paraId="60CAB1E0"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ustawy o fundacjach,</w:t>
      </w:r>
    </w:p>
    <w:p w14:paraId="5B16C939"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d) ustawy o cudzoziemcach,</w:t>
      </w:r>
    </w:p>
    <w:p w14:paraId="14326A4C" w14:textId="009E325B"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e)</w:t>
      </w:r>
      <w:r w:rsidR="00BF3BE6" w:rsidRPr="00EC7346">
        <w:rPr>
          <w:rFonts w:ascii="Times New Roman" w:eastAsia="Times New Roman" w:hAnsi="Times New Roman" w:cs="Times New Roman"/>
          <w:bCs/>
          <w:sz w:val="24"/>
          <w:szCs w:val="24"/>
          <w:lang w:eastAsia="pl-PL"/>
        </w:rPr>
        <w:t> </w:t>
      </w:r>
      <w:r w:rsidRPr="00EC7346">
        <w:rPr>
          <w:rFonts w:ascii="Times New Roman" w:eastAsia="Times New Roman" w:hAnsi="Times New Roman" w:cs="Times New Roman"/>
          <w:bCs/>
          <w:sz w:val="24"/>
          <w:szCs w:val="24"/>
          <w:lang w:eastAsia="pl-PL"/>
        </w:rPr>
        <w:t>ustawy o Karcie Polaka</w:t>
      </w:r>
      <w:r w:rsidR="00223758" w:rsidRPr="00EC7346">
        <w:rPr>
          <w:rFonts w:ascii="Times New Roman" w:eastAsia="Times New Roman" w:hAnsi="Times New Roman" w:cs="Times New Roman"/>
          <w:bCs/>
          <w:sz w:val="24"/>
          <w:szCs w:val="24"/>
          <w:lang w:eastAsia="pl-PL"/>
        </w:rPr>
        <w:t>;</w:t>
      </w:r>
    </w:p>
    <w:p w14:paraId="6D24B03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prowadzenie spraw związanych z realizacją zadań starosty wynikających z ustawy o repatriacji w zakresie nie zastrzeżonym dla innych jednostek organizacyjnych powiatu;</w:t>
      </w:r>
    </w:p>
    <w:p w14:paraId="3389EAB4"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8) koordynowanie działań związanych z opracowywaniem przez Powiatowe Centrum Pomocy Rodzinie, Samodzielny Publiczny Zespół Przychodni Specjalistycznych programów </w:t>
      </w:r>
      <w:r w:rsidRPr="00EC7346">
        <w:rPr>
          <w:rFonts w:ascii="Times New Roman" w:eastAsia="Times New Roman" w:hAnsi="Times New Roman" w:cs="Times New Roman"/>
          <w:bCs/>
          <w:sz w:val="24"/>
          <w:szCs w:val="24"/>
          <w:lang w:eastAsia="pl-PL"/>
        </w:rPr>
        <w:lastRenderedPageBreak/>
        <w:t>z zakresu polityki społecznej i ochrony zdrowia oraz monitorowanie ich realizacji, a także realizacji statutowych zadań tych jednostek;</w:t>
      </w:r>
    </w:p>
    <w:p w14:paraId="4CFDCD70"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prowadzenie spraw związanych z przeprowadzaniem konsultacji społecznych w tym opracowywanie odpowiednich regulacji organów powiatu;</w:t>
      </w:r>
    </w:p>
    <w:p w14:paraId="3FBF178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prowadzenie spraw związanych z opracowaniem i realizacją programów przyznających uprawnienia członkom rodzin wielodzietnych;</w:t>
      </w:r>
    </w:p>
    <w:p w14:paraId="20F78292"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prowadzenie spraw związanych z ustalaniem rozkładu godzin aptek ogólnodostępnych na terenie powiatu;</w:t>
      </w:r>
    </w:p>
    <w:p w14:paraId="5258E8AA"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prowadzenie spraw związanych z realizacją przez organy powiatu i starostę zadań wynikających z ustawy o zakładach opieki zdrowotnej;</w:t>
      </w:r>
    </w:p>
    <w:p w14:paraId="37E2A27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koordynowanie działań i prac związanych z realizacją przez organy powiatu i starostę zadań wynikających z ustawy o świadczeniach opieki zdrowotnej finansowanych ze środków publicznych;</w:t>
      </w:r>
    </w:p>
    <w:p w14:paraId="0C80825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prowadzenie spraw związanych z realizacją przez organy powiatu i starostę zadań wynikających z ustawy o zwalczaniu chorób zakaźnych i zakażeniach;</w:t>
      </w:r>
    </w:p>
    <w:p w14:paraId="3915BAF2"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15) prowadzenie spraw wynikających z ustawy o ochronie zabytków i opiece nad zabytkami, w tym</w:t>
      </w:r>
    </w:p>
    <w:p w14:paraId="11B1A03F"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udzielanie dotacji na ochronę zabytków,</w:t>
      </w:r>
    </w:p>
    <w:p w14:paraId="665D4B8E"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ustanawianie społecznych opiekunów zabytków,</w:t>
      </w:r>
    </w:p>
    <w:p w14:paraId="2428690B"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opracowywania programów ochrony zabytków;</w:t>
      </w:r>
    </w:p>
    <w:p w14:paraId="3D529866" w14:textId="224EB7FD"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16) koordynowanie działalności szkół i placówek opiekuńczo-wychowawczych w zakresie udziału tych jednostek w realizacji zadań wynikających z ustawy o Przeciwdziałaniu narkomanii;</w:t>
      </w:r>
    </w:p>
    <w:p w14:paraId="24AD4CE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17) organizowanie na terenie powiatu obchodów rocznic w celu upamiętnienia walki o niepodległość oraz uczczenia pamięci ofiar wojen i okresu powojennego;</w:t>
      </w:r>
    </w:p>
    <w:p w14:paraId="276B4D0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18) prowadzenie spraw związanych z patronatem starosty i organów powiatu;</w:t>
      </w:r>
    </w:p>
    <w:p w14:paraId="5A77A21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19) prowadzenie i aktualizowanie informacji o bazie turystycznej występującej na terenie powiatu oraz opracowywanie, w formie folderów, katalogów i innych publikacji,  informacji promujących tę bazę i walory turystyczne powiatu;</w:t>
      </w:r>
    </w:p>
    <w:p w14:paraId="3A93542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20) podejmowanie działań promocyjnych skierowanych do mieszkańców powiatu, polegających na upowszechnieniu wiedzy o powiecie, jego historii, kulturze i współczesności, włączania elementów promocyjnych powiatu do imprez artystycznych, kulturalnych, sportowych i turystycznych przygotowywanych  przez wydział;</w:t>
      </w:r>
    </w:p>
    <w:p w14:paraId="411054A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21) prowadzenie korespondencji okolicznościowej starosty związanej z jubileuszami, rocznicami, świętami oraz innymi uroczystościami o charakterze społecznym i kulturalnym;</w:t>
      </w:r>
    </w:p>
    <w:p w14:paraId="2A8C678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22) inicjowanie oraz opracowywanie projektów programów promocji powiatu oraz planów konkretnych przedsięwzięć promocyjnych kreujących wizerunek powiatu;</w:t>
      </w:r>
    </w:p>
    <w:p w14:paraId="676B9BB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23) utrzymywanie kontaktów i współdziałanie z samorządami gmin i organizacjami pozarządowymi w celu organizowania wspólnych przedsięwzięć promocyjnych;</w:t>
      </w:r>
    </w:p>
    <w:p w14:paraId="2641FC9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24) inicjowanie i przygotowywanie, na różnych nośnikach, wydawnictw promocyjnych i informacyjnych dotyczących powiatu;</w:t>
      </w:r>
    </w:p>
    <w:p w14:paraId="4C834A4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25) promowanie powiatu w sieci internetowej, głównie poprzez bezpośredni udział w tworzeniu i aktualizacji odpowiedniej części strony internetowej powiatu;</w:t>
      </w:r>
    </w:p>
    <w:p w14:paraId="63C4519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26) analizowanie wszelkich publikacji, w tym: prasowych, radiowych, telewizyjnych i internetowych – związanych ze sferą promocji oraz archiwizowanie tych publikacji;</w:t>
      </w:r>
    </w:p>
    <w:p w14:paraId="7D7AED9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27) przygotowywanie udziału powiatu w targach i innych przedsięwzięciach o charakterze promocyjnym;</w:t>
      </w:r>
    </w:p>
    <w:p w14:paraId="6FFA7F1E" w14:textId="67D835B8"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28) prowadzenie i rozwijanie, przy zaangażowaniu i udziale naczelników wydziałów</w:t>
      </w:r>
      <w:r w:rsidR="0097411A" w:rsidRPr="00EC7346">
        <w:rPr>
          <w:rFonts w:ascii="Times New Roman" w:eastAsia="Times New Roman" w:hAnsi="Times New Roman" w:cs="Times New Roman"/>
          <w:bCs/>
          <w:sz w:val="24"/>
          <w:szCs w:val="24"/>
          <w:lang w:eastAsia="pl-PL"/>
        </w:rPr>
        <w:t>, kierownika samodzielnego referatu</w:t>
      </w:r>
      <w:r w:rsidRPr="00EC7346">
        <w:rPr>
          <w:rFonts w:ascii="Times New Roman" w:eastAsia="Times New Roman" w:hAnsi="Times New Roman" w:cs="Times New Roman"/>
          <w:bCs/>
          <w:sz w:val="24"/>
          <w:szCs w:val="24"/>
          <w:lang w:eastAsia="pl-PL"/>
        </w:rPr>
        <w:t xml:space="preserve"> i</w:t>
      </w:r>
      <w:r w:rsidR="00CA68D2" w:rsidRPr="00EC7346">
        <w:rPr>
          <w:rFonts w:ascii="Times New Roman" w:eastAsia="Times New Roman" w:hAnsi="Times New Roman" w:cs="Times New Roman"/>
          <w:bCs/>
          <w:sz w:val="24"/>
          <w:szCs w:val="24"/>
          <w:lang w:eastAsia="pl-PL"/>
        </w:rPr>
        <w:t xml:space="preserve"> </w:t>
      </w:r>
      <w:r w:rsidR="00B6499D" w:rsidRPr="00EC7346">
        <w:rPr>
          <w:rFonts w:ascii="Times New Roman" w:eastAsia="Times New Roman" w:hAnsi="Times New Roman" w:cs="Times New Roman"/>
          <w:bCs/>
          <w:sz w:val="24"/>
          <w:szCs w:val="24"/>
          <w:lang w:eastAsia="pl-PL"/>
        </w:rPr>
        <w:t>samodzielnych stanowisk</w:t>
      </w:r>
      <w:r w:rsidRPr="00EC7346">
        <w:rPr>
          <w:rFonts w:ascii="Times New Roman" w:eastAsia="Times New Roman" w:hAnsi="Times New Roman" w:cs="Times New Roman"/>
          <w:bCs/>
          <w:sz w:val="24"/>
          <w:szCs w:val="24"/>
          <w:lang w:eastAsia="pl-PL"/>
        </w:rPr>
        <w:t xml:space="preserve"> działalności informacyjnej o pracy starosty i zarządu;</w:t>
      </w:r>
    </w:p>
    <w:p w14:paraId="77EB8F11" w14:textId="77777777" w:rsidR="00AF3D2A"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29) organizowanie kontaktów starosty i członków zarządu ze środkami masowego przekazu, w tym organizowanie konferencji prasowych, współpraca ze środkami masowego przekazu oraz realizowanie innych zadań wynikających z przepisów ustawy Prawo prasowe;</w:t>
      </w:r>
    </w:p>
    <w:p w14:paraId="22C29955" w14:textId="1F8566E4" w:rsidR="00B06014" w:rsidRPr="00B06014" w:rsidRDefault="00B06014" w:rsidP="00B06014">
      <w:pPr>
        <w:spacing w:after="0" w:line="276" w:lineRule="auto"/>
        <w:ind w:left="510" w:hanging="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30) </w:t>
      </w:r>
      <w:r w:rsidRPr="00B06014">
        <w:rPr>
          <w:rFonts w:ascii="Times New Roman" w:eastAsia="Times New Roman" w:hAnsi="Times New Roman" w:cs="Times New Roman"/>
          <w:bCs/>
          <w:sz w:val="24"/>
          <w:szCs w:val="24"/>
          <w:lang w:eastAsia="pl-PL"/>
        </w:rPr>
        <w:t>realizowanie zadań starosty i powiatu wynikających z ustawy o nieodpłatnej pomocy prawnej, nieodpłatnym poradnictwie obywatelskim oraz edukacji prawnej, w tym:</w:t>
      </w:r>
    </w:p>
    <w:p w14:paraId="1E81062E" w14:textId="77777777" w:rsidR="00B06014" w:rsidRPr="00B06014" w:rsidRDefault="00B06014" w:rsidP="00B06014">
      <w:pPr>
        <w:pStyle w:val="LITODNONIKAliteraodnonika"/>
        <w:rPr>
          <w:sz w:val="24"/>
          <w:szCs w:val="24"/>
        </w:rPr>
      </w:pPr>
      <w:r w:rsidRPr="00B06014">
        <w:rPr>
          <w:sz w:val="24"/>
          <w:szCs w:val="24"/>
        </w:rPr>
        <w:t>a) organizowanie punktów nieodpłatnej pomocy prawnej,</w:t>
      </w:r>
    </w:p>
    <w:p w14:paraId="56D6E44F" w14:textId="77777777" w:rsidR="00B06014" w:rsidRPr="00B06014" w:rsidRDefault="00B06014" w:rsidP="00B06014">
      <w:pPr>
        <w:pStyle w:val="LITODNONIKAliteraodnonika"/>
        <w:rPr>
          <w:sz w:val="24"/>
          <w:szCs w:val="24"/>
        </w:rPr>
      </w:pPr>
      <w:r w:rsidRPr="00B06014">
        <w:rPr>
          <w:sz w:val="24"/>
          <w:szCs w:val="24"/>
        </w:rPr>
        <w:t>b) prowadzenie postępowań w zakresie wyłonienia organizacji pozarządowych realizujących,</w:t>
      </w:r>
    </w:p>
    <w:p w14:paraId="0D017D20" w14:textId="77777777" w:rsidR="00B06014" w:rsidRPr="00B06014" w:rsidRDefault="00B06014" w:rsidP="00B06014">
      <w:pPr>
        <w:pStyle w:val="LITODNONIKAliteraodnonika"/>
        <w:rPr>
          <w:sz w:val="24"/>
          <w:szCs w:val="24"/>
        </w:rPr>
      </w:pPr>
      <w:r w:rsidRPr="00B06014">
        <w:rPr>
          <w:sz w:val="24"/>
          <w:szCs w:val="24"/>
        </w:rPr>
        <w:t>c) zawieranie umów z radcami prawnymi i adwokatami,</w:t>
      </w:r>
    </w:p>
    <w:p w14:paraId="6D2A9C8F" w14:textId="0D29E09D" w:rsidR="00B06014" w:rsidRPr="00B06014" w:rsidRDefault="00B06014" w:rsidP="00B06014">
      <w:pPr>
        <w:pStyle w:val="LITODNONIKAliteraodnonika"/>
        <w:rPr>
          <w:sz w:val="24"/>
          <w:szCs w:val="24"/>
        </w:rPr>
      </w:pPr>
      <w:r w:rsidRPr="00B06014">
        <w:rPr>
          <w:sz w:val="24"/>
          <w:szCs w:val="24"/>
        </w:rPr>
        <w:t>d) obsługa interesantów w zakresie wynikającym z odpowiednich przepisów, realizowanie zadań z zakresu sprawozdawczości;</w:t>
      </w:r>
    </w:p>
    <w:p w14:paraId="22DC720B" w14:textId="45AE230D"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B06014">
        <w:rPr>
          <w:rFonts w:ascii="Times New Roman" w:eastAsia="Times New Roman" w:hAnsi="Times New Roman" w:cs="Times New Roman"/>
          <w:bCs/>
          <w:sz w:val="24"/>
          <w:szCs w:val="24"/>
          <w:lang w:eastAsia="pl-PL"/>
        </w:rPr>
        <w:t>3</w:t>
      </w:r>
      <w:r w:rsidR="00B06014" w:rsidRPr="00B06014">
        <w:rPr>
          <w:rFonts w:ascii="Times New Roman" w:eastAsia="Times New Roman" w:hAnsi="Times New Roman" w:cs="Times New Roman"/>
          <w:bCs/>
          <w:sz w:val="24"/>
          <w:szCs w:val="24"/>
          <w:lang w:eastAsia="pl-PL"/>
        </w:rPr>
        <w:t>1</w:t>
      </w:r>
      <w:r w:rsidRPr="00B06014">
        <w:rPr>
          <w:rFonts w:ascii="Times New Roman" w:eastAsia="Times New Roman" w:hAnsi="Times New Roman" w:cs="Times New Roman"/>
          <w:bCs/>
          <w:sz w:val="24"/>
          <w:szCs w:val="24"/>
          <w:lang w:eastAsia="pl-PL"/>
        </w:rPr>
        <w:t>) wykonywanie innych zadań określonych w regulaminie oraz wynikających dla wydziału</w:t>
      </w:r>
      <w:r w:rsidR="00466BEA" w:rsidRPr="00B06014">
        <w:rPr>
          <w:rFonts w:ascii="Times New Roman" w:eastAsia="Times New Roman" w:hAnsi="Times New Roman" w:cs="Times New Roman"/>
          <w:bCs/>
          <w:sz w:val="24"/>
          <w:szCs w:val="24"/>
          <w:lang w:eastAsia="pl-PL"/>
        </w:rPr>
        <w:t xml:space="preserve"> z </w:t>
      </w:r>
      <w:r w:rsidRPr="00B06014">
        <w:rPr>
          <w:rFonts w:ascii="Times New Roman" w:eastAsia="Times New Roman" w:hAnsi="Times New Roman" w:cs="Times New Roman"/>
          <w:bCs/>
          <w:sz w:val="24"/>
          <w:szCs w:val="24"/>
          <w:lang w:eastAsia="pl-PL"/>
        </w:rPr>
        <w:t>zarządzeń i decyzji starosty</w:t>
      </w:r>
      <w:r w:rsidRPr="00EC7346">
        <w:rPr>
          <w:rFonts w:ascii="Times New Roman" w:eastAsia="Times New Roman" w:hAnsi="Times New Roman" w:cs="Times New Roman"/>
          <w:bCs/>
          <w:sz w:val="24"/>
          <w:szCs w:val="24"/>
          <w:lang w:eastAsia="pl-PL"/>
        </w:rPr>
        <w:t>.</w:t>
      </w:r>
    </w:p>
    <w:p w14:paraId="7E0FD500" w14:textId="5B5168EF"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24</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Referat Zamówień Publicznych</w:t>
      </w:r>
      <w:r w:rsidRPr="00EC7346">
        <w:rPr>
          <w:rFonts w:ascii="Times New Roman" w:eastAsia="Times New Roman" w:hAnsi="Times New Roman" w:cs="Times New Roman"/>
          <w:sz w:val="24"/>
          <w:szCs w:val="24"/>
          <w:lang w:eastAsia="pl-PL"/>
        </w:rPr>
        <w:t xml:space="preserve"> realizuje zadania dotyczące zamówień publicznych w zakresie wynikającym z regulaminu oraz uchwał rady powiatu</w:t>
      </w:r>
      <w:r w:rsidR="00BF3BE6" w:rsidRPr="00EC7346">
        <w:rPr>
          <w:rFonts w:ascii="Times New Roman" w:eastAsia="Times New Roman" w:hAnsi="Times New Roman" w:cs="Times New Roman"/>
          <w:sz w:val="24"/>
          <w:szCs w:val="24"/>
          <w:lang w:eastAsia="pl-PL"/>
        </w:rPr>
        <w:t xml:space="preserve"> i zarządu powiatu</w:t>
      </w:r>
      <w:r w:rsidRPr="00EC7346">
        <w:rPr>
          <w:rFonts w:ascii="Times New Roman" w:eastAsia="Times New Roman" w:hAnsi="Times New Roman" w:cs="Times New Roman"/>
          <w:sz w:val="24"/>
          <w:szCs w:val="24"/>
          <w:lang w:eastAsia="pl-PL"/>
        </w:rPr>
        <w:t xml:space="preserve"> w </w:t>
      </w:r>
      <w:r w:rsidR="00BF3BE6" w:rsidRPr="00EC7346">
        <w:rPr>
          <w:rFonts w:ascii="Times New Roman" w:eastAsia="Times New Roman" w:hAnsi="Times New Roman" w:cs="Times New Roman"/>
          <w:sz w:val="24"/>
          <w:szCs w:val="24"/>
          <w:lang w:eastAsia="pl-PL"/>
        </w:rPr>
        <w:t xml:space="preserve">tym </w:t>
      </w:r>
      <w:r w:rsidRPr="00EC7346">
        <w:rPr>
          <w:rFonts w:ascii="Times New Roman" w:eastAsia="Times New Roman" w:hAnsi="Times New Roman" w:cs="Times New Roman"/>
          <w:sz w:val="24"/>
          <w:szCs w:val="24"/>
          <w:lang w:eastAsia="pl-PL"/>
        </w:rPr>
        <w:t>spraw</w:t>
      </w:r>
      <w:r w:rsidR="00BF3BE6" w:rsidRPr="00EC7346">
        <w:rPr>
          <w:rFonts w:ascii="Times New Roman" w:eastAsia="Times New Roman" w:hAnsi="Times New Roman" w:cs="Times New Roman"/>
          <w:sz w:val="24"/>
          <w:szCs w:val="24"/>
          <w:lang w:eastAsia="pl-PL"/>
        </w:rPr>
        <w:t>ach</w:t>
      </w:r>
      <w:r w:rsidRPr="00EC7346">
        <w:rPr>
          <w:rFonts w:ascii="Times New Roman" w:eastAsia="Times New Roman" w:hAnsi="Times New Roman" w:cs="Times New Roman"/>
          <w:sz w:val="24"/>
          <w:szCs w:val="24"/>
          <w:lang w:eastAsia="pl-PL"/>
        </w:rPr>
        <w:t xml:space="preserve"> organizacji wspólnej obsługi jednostek organizacyjnych.</w:t>
      </w:r>
    </w:p>
    <w:p w14:paraId="406B6C5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podstawowego zakresu zadań Referatu należy w szczególności:</w:t>
      </w:r>
    </w:p>
    <w:p w14:paraId="7429264A" w14:textId="5F9DFA6A"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przeprowadzanie postępowań o udzielenie zamówień publicznych oraz udzielaniem zamówień publicznych na dostawy, usługi</w:t>
      </w:r>
      <w:r w:rsidR="00BF3BE6" w:rsidRPr="00EC7346">
        <w:rPr>
          <w:rFonts w:ascii="Times New Roman" w:eastAsia="Times New Roman" w:hAnsi="Times New Roman" w:cs="Times New Roman"/>
          <w:bCs/>
          <w:sz w:val="24"/>
          <w:szCs w:val="24"/>
          <w:lang w:eastAsia="pl-PL"/>
        </w:rPr>
        <w:t>, usługi społeczne</w:t>
      </w:r>
      <w:r w:rsidRPr="00EC7346">
        <w:rPr>
          <w:rFonts w:ascii="Times New Roman" w:eastAsia="Times New Roman" w:hAnsi="Times New Roman" w:cs="Times New Roman"/>
          <w:bCs/>
          <w:sz w:val="24"/>
          <w:szCs w:val="24"/>
          <w:lang w:eastAsia="pl-PL"/>
        </w:rPr>
        <w:t xml:space="preserve"> i roboty budowlane realizowane na potrzeby starostwa oraz innych jednostek organizacyjnych powiatu w zakresie, jakim starostwo prowadzi w tym zakresie wspólną obsługę tych jednostek na podstawie odpowiednich uchwał rady w sprawach organizacji obsługi jednostek organizacyjnych powiatu, w tym w szczególności realizowanie zadań polegających na:</w:t>
      </w:r>
    </w:p>
    <w:p w14:paraId="69AEE469"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wskazywaniu właściwych trybów postępowania o udzielenie zamówienia publicznego,</w:t>
      </w:r>
    </w:p>
    <w:p w14:paraId="757D6FFA"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opracowywaniu niezbędnych dokumentów, wniosków i projektów uchwał zarządu, zarządzeń starosty m.in. o: wszczęciu postępowania, powołaniu komisji przetargowej, unieważnieniu postępowania, zatwierdzeniu wyniku postępowania, informacji o wyniku postępowania, ogłoszenia o zamówieniu i o udzieleniu zamówienia,</w:t>
      </w:r>
    </w:p>
    <w:p w14:paraId="683DAFDF"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udziale w pracach komisji przetargowych, w zakresie określonym w regulaminie udzielania zamówień publicznych obowiązującym w urzędzie,</w:t>
      </w:r>
    </w:p>
    <w:p w14:paraId="2190E723"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d) weryfikacji przedmiotu zamówienia pod kątem ustawy – Prawo zamówień publicznych,</w:t>
      </w:r>
    </w:p>
    <w:p w14:paraId="4EFFFD7C" w14:textId="06682066"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e) </w:t>
      </w:r>
      <w:r w:rsidR="00466BEA" w:rsidRPr="00EC7346">
        <w:rPr>
          <w:rFonts w:ascii="Times New Roman" w:eastAsia="Times New Roman" w:hAnsi="Times New Roman" w:cs="Times New Roman"/>
          <w:bCs/>
          <w:sz w:val="24"/>
          <w:szCs w:val="24"/>
          <w:lang w:eastAsia="pl-PL"/>
        </w:rPr>
        <w:t>weryfikowanie</w:t>
      </w:r>
      <w:r w:rsidRPr="00EC7346">
        <w:rPr>
          <w:rFonts w:ascii="Times New Roman" w:eastAsia="Times New Roman" w:hAnsi="Times New Roman" w:cs="Times New Roman"/>
          <w:bCs/>
          <w:sz w:val="24"/>
          <w:szCs w:val="24"/>
          <w:lang w:eastAsia="pl-PL"/>
        </w:rPr>
        <w:t xml:space="preserve"> wartości przedmiotu zamówienia w zakresie zgodności z </w:t>
      </w:r>
      <w:r w:rsidR="00466BEA" w:rsidRPr="00EC7346">
        <w:rPr>
          <w:rFonts w:ascii="Times New Roman" w:eastAsia="Times New Roman" w:hAnsi="Times New Roman" w:cs="Times New Roman"/>
          <w:bCs/>
          <w:sz w:val="24"/>
          <w:szCs w:val="24"/>
          <w:lang w:eastAsia="pl-PL"/>
        </w:rPr>
        <w:t>przepisami w zakresie zamówień publicznych</w:t>
      </w:r>
      <w:r w:rsidRPr="00EC7346">
        <w:rPr>
          <w:rFonts w:ascii="Times New Roman" w:eastAsia="Times New Roman" w:hAnsi="Times New Roman" w:cs="Times New Roman"/>
          <w:bCs/>
          <w:sz w:val="24"/>
          <w:szCs w:val="24"/>
          <w:lang w:eastAsia="pl-PL"/>
        </w:rPr>
        <w:t>,</w:t>
      </w:r>
    </w:p>
    <w:p w14:paraId="4DAC5ABC"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f) opracowywaniu projektów Specyfikacji Istotnych Warunków Zamówienia (SIWZ) przy współpracy komórek organizacyjnych i jednostek organizacyjnych odpowiedzialnych w tym zakresie za stronę merytoryczną przedmiotu zamówienia,</w:t>
      </w:r>
    </w:p>
    <w:p w14:paraId="6821AC38"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g) opracowywaniu przy współpracy z komórkami organizacyjnymi starostwa m.in: zaproszeń do udziału w postępowaniu, zaproszeń do składania ofert, zaproszeń do negocjacji,</w:t>
      </w:r>
    </w:p>
    <w:p w14:paraId="6ED8DCF2" w14:textId="361F5D05"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h) porozumiewaniu się z wykonawcami w celu wyjaśniania wątpliwości i zapytań do SIWZ w zakresie procedury przetargowej w trakcie trwania postępowania oraz zwracanie się do wykonawców w celu uzupełnie</w:t>
      </w:r>
      <w:r w:rsidR="00BF3BE6" w:rsidRPr="00EC7346">
        <w:rPr>
          <w:rFonts w:ascii="Times New Roman" w:eastAsia="Times New Roman" w:hAnsi="Times New Roman" w:cs="Times New Roman"/>
          <w:bCs/>
          <w:sz w:val="24"/>
          <w:szCs w:val="24"/>
          <w:lang w:eastAsia="pl-PL"/>
        </w:rPr>
        <w:t>nia brakujących oświadczeń lub</w:t>
      </w:r>
      <w:r w:rsidRPr="00EC7346">
        <w:rPr>
          <w:rFonts w:ascii="Times New Roman" w:eastAsia="Times New Roman" w:hAnsi="Times New Roman" w:cs="Times New Roman"/>
          <w:bCs/>
          <w:sz w:val="24"/>
          <w:szCs w:val="24"/>
          <w:lang w:eastAsia="pl-PL"/>
        </w:rPr>
        <w:t xml:space="preserve"> dokumentów potwierdzających spełnienie przez nich warunków udziału w postępowaniu oraz spełnienie przez oferowane dostawy, usługi lub roboty budowlane wymagań określonych przez zamawiającego,</w:t>
      </w:r>
    </w:p>
    <w:p w14:paraId="10A132BE"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i) przygotowywaniu projektów odpowiedzi na zapytania oraz informacje o niezgodnych z przepisami ustawy czynnościach podjętych przez zamawiającego lub zaniechaniu czynności, do których był on zobowiązany wnoszone przez wykonawców,</w:t>
      </w:r>
    </w:p>
    <w:p w14:paraId="13245C32"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j) otwieraniu oraz ocenie ofert dokonywanej pod kątem wykluczenia wykonawcy lub odrzucenia oferty,</w:t>
      </w:r>
    </w:p>
    <w:p w14:paraId="74F1B457"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k) przedstawianiu kierownikowi zamawiającego lub osobom upoważnionym propozycji wyboru najkorzystniejszej oferty lub unieważnienia postępowania,</w:t>
      </w:r>
    </w:p>
    <w:p w14:paraId="77A06710"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l) informowaniu wykonawców o wyborze najkorzystniejszej oferty, ofertach odrzuconych oraz o wykonawcach wykluczonych z postępowania,</w:t>
      </w:r>
    </w:p>
    <w:p w14:paraId="5F9EBB95"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m) wnioskowaniu do Wydziału Finansowo-Księgowego o zwrot lub zatrzymanie wadium wniesionego w formie pieniężnej, przeprowadzaniu procedury zatrzymania wadium wniesionego w innej formie,</w:t>
      </w:r>
    </w:p>
    <w:p w14:paraId="678F3D2F" w14:textId="30DC75FE"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n) współpracy z Urzędem Zamówień Publicznych oraz Urzędem Publikacji </w:t>
      </w:r>
      <w:r w:rsidR="00BF3BE6" w:rsidRPr="00EC7346">
        <w:rPr>
          <w:rFonts w:ascii="Times New Roman" w:eastAsia="Times New Roman" w:hAnsi="Times New Roman" w:cs="Times New Roman"/>
          <w:bCs/>
          <w:sz w:val="24"/>
          <w:szCs w:val="24"/>
          <w:lang w:eastAsia="pl-PL"/>
        </w:rPr>
        <w:t>Unii Europejskiej</w:t>
      </w:r>
      <w:r w:rsidRPr="00EC7346">
        <w:rPr>
          <w:rFonts w:ascii="Times New Roman" w:eastAsia="Times New Roman" w:hAnsi="Times New Roman" w:cs="Times New Roman"/>
          <w:bCs/>
          <w:sz w:val="24"/>
          <w:szCs w:val="24"/>
          <w:lang w:eastAsia="pl-PL"/>
        </w:rPr>
        <w:t>, w zakresie publikacji wstępnych ogłoszeń informacyjnych o planowanych zamówieniach, ogłoszeń o zamówieniach, o zamiarze zawarcia umów oraz o udzieleniu zamówień, opracowywanych przez Wydział,</w:t>
      </w:r>
    </w:p>
    <w:p w14:paraId="7D2B3027"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o) przygotowywaniu wystąpień do Prezesa Urzędu Zamówień Publicznych w sprawach, w których wymagane jest uzyskanie stosownego zezwolenia Prezesa Urzędu Zamówień Publicznych,</w:t>
      </w:r>
    </w:p>
    <w:p w14:paraId="7CE34093"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p) przekazywaniu Prezesowi Urzędu Zamówień Publicznych dokumentacji, informacji oraz zawiadomień wymaganych przepisami,</w:t>
      </w:r>
    </w:p>
    <w:p w14:paraId="353143B6"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q) wykonywaniu czynności związanych z kontrolą udzielania zamówień prowadzoną przez Prezesa Urzędu Zamówień Publicznych;</w:t>
      </w:r>
    </w:p>
    <w:p w14:paraId="3DFF5DC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prowadzenie kontroli postępowań o udzielenie zamówień publicznych prowadzonych samodzielnie przez jednostki organizacyjne powiatu oraz inne komórki organizacyjne w starostwie w zakresie przestrzegania obowiązujących procedur wynikających z ustawy Prawo zamówień publicznych i wewnętrznych aktów normatywnych;</w:t>
      </w:r>
    </w:p>
    <w:p w14:paraId="08BD922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3) podejmowanie czynności w procesie odwoławczym w postępowaniach o udzielenie zamówienia publicznego;</w:t>
      </w:r>
    </w:p>
    <w:p w14:paraId="6B9BD8F9" w14:textId="5200671B"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w:t>
      </w:r>
      <w:r w:rsidR="00CC7191" w:rsidRPr="00EC7346">
        <w:rPr>
          <w:rFonts w:ascii="Times New Roman" w:eastAsia="Times New Roman" w:hAnsi="Times New Roman" w:cs="Times New Roman"/>
          <w:bCs/>
          <w:sz w:val="24"/>
          <w:szCs w:val="24"/>
          <w:lang w:eastAsia="pl-PL"/>
        </w:rPr>
        <w:t> </w:t>
      </w:r>
      <w:r w:rsidR="00DE39CC" w:rsidRPr="00EC7346">
        <w:rPr>
          <w:rFonts w:ascii="Times New Roman" w:eastAsia="Times New Roman" w:hAnsi="Times New Roman" w:cs="Times New Roman"/>
          <w:bCs/>
          <w:sz w:val="24"/>
          <w:szCs w:val="24"/>
          <w:lang w:eastAsia="pl-PL"/>
        </w:rPr>
        <w:t>sporządzanie</w:t>
      </w:r>
      <w:r w:rsidRPr="00EC7346">
        <w:rPr>
          <w:rFonts w:ascii="Times New Roman" w:eastAsia="Times New Roman" w:hAnsi="Times New Roman" w:cs="Times New Roman"/>
          <w:bCs/>
          <w:sz w:val="24"/>
          <w:szCs w:val="24"/>
          <w:lang w:eastAsia="pl-PL"/>
        </w:rPr>
        <w:t xml:space="preserve"> planów zamówień publicznych;</w:t>
      </w:r>
    </w:p>
    <w:p w14:paraId="54DFB24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oprowadzenie rejestru zamówień publicznych postępowań realizowanych zgodnie z przepisami ustawy Prawo zamówień publicznych;</w:t>
      </w:r>
    </w:p>
    <w:p w14:paraId="67873141" w14:textId="68A7EB2B" w:rsidR="00AF3D2A" w:rsidRPr="00EC7346" w:rsidRDefault="00466BE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w:t>
      </w:r>
      <w:r w:rsidR="00AF3D2A" w:rsidRPr="00EC7346">
        <w:rPr>
          <w:rFonts w:ascii="Times New Roman" w:eastAsia="Times New Roman" w:hAnsi="Times New Roman" w:cs="Times New Roman"/>
          <w:bCs/>
          <w:sz w:val="24"/>
          <w:szCs w:val="24"/>
          <w:lang w:eastAsia="pl-PL"/>
        </w:rPr>
        <w:t>sporządzanie informacji dotyczących udzielonych zamówień publicznych</w:t>
      </w:r>
      <w:r w:rsidRPr="00EC7346">
        <w:rPr>
          <w:rFonts w:ascii="Times New Roman" w:eastAsia="Times New Roman" w:hAnsi="Times New Roman" w:cs="Times New Roman"/>
          <w:bCs/>
          <w:sz w:val="24"/>
          <w:szCs w:val="24"/>
          <w:lang w:eastAsia="pl-PL"/>
        </w:rPr>
        <w:t xml:space="preserve"> według bieżących potrzeb zamawiającego</w:t>
      </w:r>
      <w:r w:rsidR="00AF3D2A" w:rsidRPr="00EC7346">
        <w:rPr>
          <w:rFonts w:ascii="Times New Roman" w:eastAsia="Times New Roman" w:hAnsi="Times New Roman" w:cs="Times New Roman"/>
          <w:bCs/>
          <w:sz w:val="24"/>
          <w:szCs w:val="24"/>
          <w:lang w:eastAsia="pl-PL"/>
        </w:rPr>
        <w:t>;</w:t>
      </w:r>
    </w:p>
    <w:p w14:paraId="48798246" w14:textId="3EB199CB" w:rsidR="00AF3D2A" w:rsidRPr="00EC7346" w:rsidRDefault="00466BE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w:t>
      </w:r>
      <w:r w:rsidR="00AF3D2A" w:rsidRPr="00EC7346">
        <w:rPr>
          <w:rFonts w:ascii="Times New Roman" w:eastAsia="Times New Roman" w:hAnsi="Times New Roman" w:cs="Times New Roman"/>
          <w:bCs/>
          <w:sz w:val="24"/>
          <w:szCs w:val="24"/>
          <w:lang w:eastAsia="pl-PL"/>
        </w:rPr>
        <w:t>) przekazywanie do Urzędu Zamówień Publicznych sprawozdań o udzielonych zamówieniach publicznych w urzędzie</w:t>
      </w:r>
      <w:r w:rsidRPr="00EC7346">
        <w:rPr>
          <w:rFonts w:ascii="Times New Roman" w:eastAsia="Times New Roman" w:hAnsi="Times New Roman" w:cs="Times New Roman"/>
          <w:bCs/>
          <w:sz w:val="24"/>
          <w:szCs w:val="24"/>
          <w:lang w:eastAsia="pl-PL"/>
        </w:rPr>
        <w:t xml:space="preserve"> oraz innych rejestrów wymaganych przepisami prawa</w:t>
      </w:r>
      <w:r w:rsidR="00AF3D2A" w:rsidRPr="00EC7346">
        <w:rPr>
          <w:rFonts w:ascii="Times New Roman" w:eastAsia="Times New Roman" w:hAnsi="Times New Roman" w:cs="Times New Roman"/>
          <w:bCs/>
          <w:sz w:val="24"/>
          <w:szCs w:val="24"/>
          <w:lang w:eastAsia="pl-PL"/>
        </w:rPr>
        <w:t>;</w:t>
      </w:r>
    </w:p>
    <w:p w14:paraId="78879456" w14:textId="652636A9" w:rsidR="00AF3D2A" w:rsidRPr="00EC7346" w:rsidRDefault="00466BE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w:t>
      </w:r>
      <w:r w:rsidR="00AF3D2A" w:rsidRPr="00EC7346">
        <w:rPr>
          <w:rFonts w:ascii="Times New Roman" w:eastAsia="Times New Roman" w:hAnsi="Times New Roman" w:cs="Times New Roman"/>
          <w:bCs/>
          <w:sz w:val="24"/>
          <w:szCs w:val="24"/>
          <w:lang w:eastAsia="pl-PL"/>
        </w:rPr>
        <w:t>) opracowywanie oraz aktualizacja wewnętrznych regulacji dotyczących udzielania zamówień publicznych;</w:t>
      </w:r>
    </w:p>
    <w:p w14:paraId="0452B071" w14:textId="11DBDC4B" w:rsidR="00AF3D2A" w:rsidRPr="00EC7346" w:rsidRDefault="00466BE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w:t>
      </w:r>
      <w:r w:rsidR="00AF3D2A" w:rsidRPr="00EC7346">
        <w:rPr>
          <w:rFonts w:ascii="Times New Roman" w:eastAsia="Times New Roman" w:hAnsi="Times New Roman" w:cs="Times New Roman"/>
          <w:bCs/>
          <w:sz w:val="24"/>
          <w:szCs w:val="24"/>
          <w:lang w:eastAsia="pl-PL"/>
        </w:rPr>
        <w:t>) udzielanie wyjaśnień i informacji pracownikom starostwa i jednostek organizacyjnych dotyczących procedur udzielania zamówień publicznych w zakresie postępowań realizowanych z budżetu komórek organizacyjnych urzędu;</w:t>
      </w:r>
    </w:p>
    <w:p w14:paraId="63AF976F" w14:textId="77777777" w:rsidR="00466BE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w:t>
      </w:r>
      <w:r w:rsidR="00466BEA" w:rsidRPr="00EC7346">
        <w:rPr>
          <w:rFonts w:ascii="Times New Roman" w:eastAsia="Times New Roman" w:hAnsi="Times New Roman" w:cs="Times New Roman"/>
          <w:bCs/>
          <w:sz w:val="24"/>
          <w:szCs w:val="24"/>
          <w:lang w:eastAsia="pl-PL"/>
        </w:rPr>
        <w:t>0</w:t>
      </w:r>
      <w:r w:rsidRPr="00EC7346">
        <w:rPr>
          <w:rFonts w:ascii="Times New Roman" w:eastAsia="Times New Roman" w:hAnsi="Times New Roman" w:cs="Times New Roman"/>
          <w:bCs/>
          <w:sz w:val="24"/>
          <w:szCs w:val="24"/>
          <w:lang w:eastAsia="pl-PL"/>
        </w:rPr>
        <w:t>) opracowywanie innych informacji wymaganych przepisami prawa z zakresu zamówień publicznych, uchwałami organów powiatu lub zarządzeniami starosty</w:t>
      </w:r>
      <w:r w:rsidR="00466BEA" w:rsidRPr="00EC7346">
        <w:rPr>
          <w:rFonts w:ascii="Times New Roman" w:eastAsia="Times New Roman" w:hAnsi="Times New Roman" w:cs="Times New Roman"/>
          <w:bCs/>
          <w:sz w:val="24"/>
          <w:szCs w:val="24"/>
          <w:lang w:eastAsia="pl-PL"/>
        </w:rPr>
        <w:t>;</w:t>
      </w:r>
    </w:p>
    <w:p w14:paraId="734782A4" w14:textId="74804BC6" w:rsidR="00AF3D2A" w:rsidRPr="00EC7346" w:rsidRDefault="00466BE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wykonywanie innych zadań określonych w regulaminie oraz wynikających dla referatu z zarządzeń i decyzji starosty</w:t>
      </w:r>
      <w:r w:rsidR="00CC7191" w:rsidRPr="00EC7346">
        <w:rPr>
          <w:rFonts w:ascii="Times New Roman" w:eastAsia="Times New Roman" w:hAnsi="Times New Roman" w:cs="Times New Roman"/>
          <w:bCs/>
          <w:sz w:val="24"/>
          <w:szCs w:val="24"/>
          <w:lang w:eastAsia="pl-PL"/>
        </w:rPr>
        <w:t>.</w:t>
      </w:r>
    </w:p>
    <w:p w14:paraId="196BB222"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25.</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Biuro Rady i Ochrony Informacji</w:t>
      </w:r>
      <w:r w:rsidRPr="00EC7346">
        <w:rPr>
          <w:rFonts w:ascii="Times New Roman" w:eastAsia="Times New Roman" w:hAnsi="Times New Roman" w:cs="Times New Roman"/>
          <w:sz w:val="24"/>
          <w:szCs w:val="24"/>
          <w:lang w:eastAsia="pl-PL"/>
        </w:rPr>
        <w:t xml:space="preserve"> realizuje zadania w zakresie zapewnienia techniczno-administracyjnej obsługi rady i jej komisji oraz ochrony informacji niejawnych należące w świetle odpowiedniej ustawy do właściwości pionu ochrony.</w:t>
      </w:r>
    </w:p>
    <w:p w14:paraId="539D9333"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podstawowego zakresu działania biura, o którym mowa w ust. 1, należy w szczególności:</w:t>
      </w:r>
    </w:p>
    <w:p w14:paraId="5F24E4F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realizacja zadań związanych z organizacyjnym i merytorycznym przygotowaniem pierwszej sesji nowo wybranej rady oraz innych zadań związanych z konstytuowaniem się rady i wyborem jej komisji  wraz z przygotowaniem projektów odpowiednich uchwał rady w tych sprawach;</w:t>
      </w:r>
    </w:p>
    <w:p w14:paraId="2571B97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prowadzenie kancelaryjno-biurowej obsługi rady i jej komisji, w tym:</w:t>
      </w:r>
    </w:p>
    <w:p w14:paraId="16E4F83A"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gromadzenie i kompletowanie materiałów niezbędnych dla pracy rady i poszczególnych komisji,</w:t>
      </w:r>
    </w:p>
    <w:p w14:paraId="6913956C"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kompletowanie i przygotowanie do wysyłki materiałów dla radnych i osób zaproszonych na sesje rady i posiedzenia komisji rady powiatu,</w:t>
      </w:r>
    </w:p>
    <w:p w14:paraId="2F582D99"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opracowywanie z obrad rady i jej komisji wszelkich materiałów oraz przekazywanie ich właściwym adresatom,</w:t>
      </w:r>
    </w:p>
    <w:p w14:paraId="64DA067E"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d) sporządzanie protokołów z obrad rady i komisji rady,</w:t>
      </w:r>
    </w:p>
    <w:p w14:paraId="1B380DA8"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e) prowadzenie rejestrów:</w:t>
      </w:r>
    </w:p>
    <w:p w14:paraId="50709F80" w14:textId="77777777" w:rsidR="00AF3D2A" w:rsidRPr="00EC7346" w:rsidRDefault="00AF3D2A" w:rsidP="00EC7346">
      <w:pPr>
        <w:spacing w:after="0" w:line="276" w:lineRule="auto"/>
        <w:ind w:left="1384" w:hanging="397"/>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uchwał rady,</w:t>
      </w:r>
    </w:p>
    <w:p w14:paraId="0BA3D78E" w14:textId="77777777" w:rsidR="00AF3D2A" w:rsidRPr="00EC7346" w:rsidRDefault="00AF3D2A" w:rsidP="00EC7346">
      <w:pPr>
        <w:spacing w:after="0" w:line="276" w:lineRule="auto"/>
        <w:ind w:left="1384" w:hanging="397"/>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wniosków i opinii komisji,</w:t>
      </w:r>
    </w:p>
    <w:p w14:paraId="27912533" w14:textId="77777777" w:rsidR="00AF3D2A" w:rsidRPr="00EC7346" w:rsidRDefault="00AF3D2A" w:rsidP="00EC7346">
      <w:pPr>
        <w:spacing w:after="0" w:line="276" w:lineRule="auto"/>
        <w:ind w:left="1384" w:hanging="397"/>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interpelacji, zapytań i wniosków radnych;</w:t>
      </w:r>
    </w:p>
    <w:p w14:paraId="064CDB5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przygotowanie od strony techniczno-organizacyjnej działalności kontrolnej rady i jej komisji;</w:t>
      </w:r>
    </w:p>
    <w:p w14:paraId="4D883D5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4) przygotowywanie projektów uchwał  rady oraz projektów opinii, stanowisk i wniosków komisji rady w sprawach, w których rada lub jej komisja jest ich inicjatorem i które wykraczają poza merytoryczny zakres zadań realizowanych przez jednostki organizacyjne powiatu i inne komórki organizacyjne starostwa;</w:t>
      </w:r>
    </w:p>
    <w:p w14:paraId="7EA672D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podejmowanie i koordynowanie prac związanych z przygotowaniem projektów planów pracy rady i jej komisji;</w:t>
      </w:r>
    </w:p>
    <w:p w14:paraId="5291B24C" w14:textId="4E171D1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przekazywanie naczelnikom wydziałów</w:t>
      </w:r>
      <w:r w:rsidR="00CA68D2" w:rsidRPr="00EC7346">
        <w:rPr>
          <w:rFonts w:ascii="Times New Roman" w:eastAsia="Times New Roman" w:hAnsi="Times New Roman" w:cs="Times New Roman"/>
          <w:bCs/>
          <w:sz w:val="24"/>
          <w:szCs w:val="24"/>
          <w:lang w:eastAsia="pl-PL"/>
        </w:rPr>
        <w:t>, kierownikowi samodzielnego referatu</w:t>
      </w:r>
      <w:r w:rsidRPr="00EC7346">
        <w:rPr>
          <w:rFonts w:ascii="Times New Roman" w:eastAsia="Times New Roman" w:hAnsi="Times New Roman" w:cs="Times New Roman"/>
          <w:bCs/>
          <w:sz w:val="24"/>
          <w:szCs w:val="24"/>
          <w:lang w:eastAsia="pl-PL"/>
        </w:rPr>
        <w:t xml:space="preserve"> i osobom zajmującym samodzielne stanowiska pracy oraz kierownikom jednostek organizacyjnych powiatu planów pracy rady powiatu i jej komisji w celu terminowego przygotowania odpowiednich materiałów lub skoordynowania przez odpowiednie wydziały przygotowania takich materiałów przez kierowników powiatowych służb, inspekcji i straży oraz inne podmioty przewidziane do ich przygotowania;</w:t>
      </w:r>
    </w:p>
    <w:p w14:paraId="3A71ECF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przekazywanie właściwym adresatom treści interpelacji, zapytań i wniosków składanych przez radnych w trakcie sesji rady powiatu i okresie międzysesyjnym do zarządu, starosty lub imiennie do poszczególnych członków zarządu w celu przygotowania projektu odpowiedzi;</w:t>
      </w:r>
    </w:p>
    <w:p w14:paraId="3F9DAEE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koordynowanie prac związanych z terminową realizacją zadań, o których mowa w pkt 5 i 6;</w:t>
      </w:r>
    </w:p>
    <w:p w14:paraId="1F4AC91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koordynowanie działań związanych z nawiązywaniem i rozwijaniem współpracy oraz wymianą doświadczeń rady z jej odpowiednikami z innych samorządów;</w:t>
      </w:r>
    </w:p>
    <w:p w14:paraId="1310C7D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upowszechnianie i przekazywanie środkom masowego przekazu informacji o działalności rady i jej komisji;</w:t>
      </w:r>
    </w:p>
    <w:p w14:paraId="05CFC9E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przekazywanie uchwał rady do organów nadzoru oraz podmiotom zobowiązanym do ich wykonania;</w:t>
      </w:r>
    </w:p>
    <w:p w14:paraId="0F81058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opracowywanie na potrzeby rady, we współpracy z kierownikami innych komórek organizacyjnych starostwa oraz kierownikami jednostek organizacyjnych powiatu i kierownikami powiatowych służb, inspekcji i straży, zbiorczych informacji o przebiegu wykonania jej uchwał;</w:t>
      </w:r>
    </w:p>
    <w:p w14:paraId="63BE9DE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ewidencjonowanie oświadczeń majątkowych składanych przez radnych,  umieszczanie oświadczeń na powiatowej stronie Biuletynu Informacji Publicznej, opracowywanie z upoważnienia przewodniczącego rady projektu corocznych informacji, o jakiej mowa w ustawie, oraz przechowywanie i archiwizowanie przeanalizowanych oświadczeń;</w:t>
      </w:r>
    </w:p>
    <w:p w14:paraId="22BCA32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14) koordynowanie, w zakresie ustalonym przez przewodniczącego rady, pracami związanymi z prowadzonymi postępowaniami w sprawach skarg  dotyczących działalności zarządu, starosty i kierowników jednostek organizacyjnych powiatu, służb, inspekcji i straży;</w:t>
      </w:r>
    </w:p>
    <w:p w14:paraId="39CBC8C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15) sporządzanie dla Wydziału Finansowo-Księgowego informacji dotyczących obecności radnych na posiedzeniach rady i jej komisji;</w:t>
      </w:r>
    </w:p>
    <w:p w14:paraId="59E2BB0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16) koordynowanie prac związanych z opracowywaniem przez właściwy wydział propozycji zmian statutu i regulaminu oraz ich zmian stosownie do inicjatyw rady, zarządu i starosty;</w:t>
      </w:r>
    </w:p>
    <w:p w14:paraId="6A2D1C7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17) sprawowanie nadzoru i bieżącej kontroli nad projektami uchwał rady kierowanymi pod jej obrady w części dotyczącej ich strony formalnej – w zakresie ustalonym lub zleconym przez starostę;</w:t>
      </w:r>
    </w:p>
    <w:p w14:paraId="5FA9A17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18) zapewnienie ochrony informacji niejawnych, w tym stosowanie środków bezpieczeństwa fizycznego;</w:t>
      </w:r>
    </w:p>
    <w:p w14:paraId="09A396A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19) zapewnienie ochrony systemów teleinformatycznych, w których są przetwarzane informacje niejawne przy współudziale wydziału właściwego w sprawach wewnętrznych;</w:t>
      </w:r>
    </w:p>
    <w:p w14:paraId="63D7C21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20) zarządzanie ryzykiem bezpieczeństwa informacji niejawnych, w szczególności szacowanie ryzyka;</w:t>
      </w:r>
    </w:p>
    <w:p w14:paraId="673DA70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21) kontrola ochrony informacji niejawnych oraz przestrzegania przepisów o ochronie tych informacji;</w:t>
      </w:r>
    </w:p>
    <w:p w14:paraId="433D73A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22) opracowywanie i aktualizowanie, wymagającego akceptacji kierownika jednostki organizacyjnej, planu ochrony informacji niejawnych w jednostce organizacyjnej, w tym w razie wprowadzenia stanu nadzwyczajnego, i nadzorowanie jego realizacji;</w:t>
      </w:r>
    </w:p>
    <w:p w14:paraId="278A019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23) prowadzenie szkoleń w zakresie ochrony informacji niejawnych;</w:t>
      </w:r>
    </w:p>
    <w:p w14:paraId="746CD63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24) prowadzenie zwykłych postępowań sprawdzających oraz kontrolnych postępowań sprawdzających;</w:t>
      </w:r>
    </w:p>
    <w:p w14:paraId="0E63420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25) prowadzenie aktualnego wykazu osób zatrudnionych lub pełniących służbę w starostwie albo wykonujących czynności zlecone, które posiadają uprawnienia do dostępu do informacji niejawnych, oraz osób, którym odmówiono wydania poświadczenia bezpieczeństwa lub je cofnięto, zgodnie z wymaganiami określonymi w ustawie o ochronie informacji niejawnych;</w:t>
      </w:r>
    </w:p>
    <w:p w14:paraId="10E8704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26) realizowanie innych zadań określonych dla pełnomocnika do spraw ochrony informacji niejawnych i starosty w ustawie, o której mowa w punkcie poprzedzającym;</w:t>
      </w:r>
    </w:p>
    <w:p w14:paraId="4028A2B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27) wykonywanie innych zadań określonych dla tej komórki organizacyjnej w regulaminie oraz zleconych do realizacji przez przewodniczącego rady i dotyczących organizacji pracy rady i jej komisji, a także wynikających z zarządzeń i decyzji starosty.</w:t>
      </w:r>
    </w:p>
    <w:p w14:paraId="71F84762" w14:textId="3311B11C"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26</w:t>
      </w:r>
      <w:r w:rsidR="00661137" w:rsidRPr="00EC7346">
        <w:rPr>
          <w:rFonts w:ascii="Times New Roman" w:eastAsia="Times New Roman" w:hAnsi="Times New Roman" w:cs="Times New Roman"/>
          <w:sz w:val="24"/>
          <w:szCs w:val="24"/>
          <w:lang w:eastAsia="pl-PL"/>
        </w:rPr>
        <w:t>. 1.</w:t>
      </w:r>
      <w:r w:rsidRPr="00EC7346">
        <w:rPr>
          <w:rFonts w:ascii="Times New Roman" w:eastAsia="Times New Roman" w:hAnsi="Times New Roman" w:cs="Times New Roman"/>
          <w:sz w:val="24"/>
          <w:szCs w:val="24"/>
          <w:lang w:eastAsia="pl-PL"/>
        </w:rPr>
        <w:t xml:space="preserve"> </w:t>
      </w:r>
      <w:r w:rsidRPr="00EC7346">
        <w:rPr>
          <w:rFonts w:ascii="Times New Roman" w:eastAsia="Times New Roman" w:hAnsi="Times New Roman" w:cs="Times New Roman"/>
          <w:b/>
          <w:sz w:val="24"/>
          <w:szCs w:val="24"/>
          <w:lang w:eastAsia="pl-PL"/>
        </w:rPr>
        <w:t>Powiatowy Rzecznik Konsumentów</w:t>
      </w:r>
      <w:r w:rsidRPr="00EC7346">
        <w:rPr>
          <w:rFonts w:ascii="Times New Roman" w:eastAsia="Times New Roman" w:hAnsi="Times New Roman" w:cs="Times New Roman"/>
          <w:sz w:val="24"/>
          <w:szCs w:val="24"/>
          <w:lang w:eastAsia="pl-PL"/>
        </w:rPr>
        <w:t xml:space="preserve"> realizuje zadania powiatu wynikające z ustawy o ochronie konkurencji i konsumentów, tj.:</w:t>
      </w:r>
    </w:p>
    <w:p w14:paraId="5CD77E2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zapewnienie bezpłatnego poradnictwa konsumenckiego i informacji prawnej w zakresie ochrony interesów konsumentów;</w:t>
      </w:r>
    </w:p>
    <w:p w14:paraId="52105CB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składanie wniosków w sprawie stanowienia i zmiany przepisów prawa miejscowego w zakresie ochrony interesów konsumentów;</w:t>
      </w:r>
    </w:p>
    <w:p w14:paraId="58C0ABB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występowanie do przedsiębiorców w sprawach ochrony praw i interesów konsumentów;</w:t>
      </w:r>
    </w:p>
    <w:p w14:paraId="7287AAB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współdziałanie z właściwymi miejscowo delegaturami UOKiK, organami Inspekcji Handlowej oraz organizacjami konsumenckimi;</w:t>
      </w:r>
    </w:p>
    <w:p w14:paraId="59AE4E7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wytaczanie powództw na rzecz konsumentów oraz wstępowanie, za ich zgodą, do toczącego się postępowania w sprawach o ochronę interesów konsumentów;</w:t>
      </w:r>
    </w:p>
    <w:p w14:paraId="0F05B08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występowanie jako oskarżyciele publiczni w sprawach o wykroczenia na szkodę konsumentów w rozumieniu przepisów Kodeksu postępowania w sprawach o wykroczenia;</w:t>
      </w:r>
    </w:p>
    <w:p w14:paraId="68512D5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7) występowanie do Prezesa UOKiK z zawiadomieniem dotyczącym podejrzenia stosowania praktyk naruszających zbiorowe interesy konsumentów;</w:t>
      </w:r>
    </w:p>
    <w:p w14:paraId="0D4437D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wytaczanie powództw w sprawach o uznanie postanowień wzorca umowy za niedozwolone;</w:t>
      </w:r>
    </w:p>
    <w:p w14:paraId="0D1F34E2" w14:textId="06CAFC75"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9) występowanie </w:t>
      </w:r>
      <w:r w:rsidR="00CC7191" w:rsidRPr="00EC7346">
        <w:rPr>
          <w:rFonts w:ascii="Times New Roman" w:eastAsia="Times New Roman" w:hAnsi="Times New Roman" w:cs="Times New Roman"/>
          <w:bCs/>
          <w:sz w:val="24"/>
          <w:szCs w:val="24"/>
          <w:lang w:eastAsia="pl-PL"/>
        </w:rPr>
        <w:t>do organów ściągania z zawiadomieniem</w:t>
      </w:r>
      <w:r w:rsidR="00B113E0" w:rsidRPr="00EC7346">
        <w:rPr>
          <w:rFonts w:ascii="Times New Roman" w:eastAsia="Times New Roman" w:hAnsi="Times New Roman" w:cs="Times New Roman"/>
          <w:bCs/>
          <w:sz w:val="24"/>
          <w:szCs w:val="24"/>
          <w:lang w:eastAsia="pl-PL"/>
        </w:rPr>
        <w:t xml:space="preserve"> o popełnienie wykroczenia przez naruszające</w:t>
      </w:r>
      <w:r w:rsidRPr="00EC7346">
        <w:rPr>
          <w:rFonts w:ascii="Times New Roman" w:eastAsia="Times New Roman" w:hAnsi="Times New Roman" w:cs="Times New Roman"/>
          <w:bCs/>
          <w:sz w:val="24"/>
          <w:szCs w:val="24"/>
          <w:lang w:eastAsia="pl-PL"/>
        </w:rPr>
        <w:t xml:space="preserve"> obowiązek udzielenia Rzecznikowi wyjaśnień i informacji będących przedmiotem wystąpienia Rzecznika lub ustosunkowania się do uwag i opinii;</w:t>
      </w:r>
    </w:p>
    <w:p w14:paraId="013C8CA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prowadzenie edukacji konsumenckiej;</w:t>
      </w:r>
    </w:p>
    <w:p w14:paraId="0AECD89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sporządzanie sprawozdań z działalności powiatowego rzecznika konsumentów;</w:t>
      </w:r>
    </w:p>
    <w:p w14:paraId="3B3E886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wykonywanie innych zadań określonych w regulaminie oraz wynikających dla tego stanowiska z zarządzeń oraz decyzji starosty.</w:t>
      </w:r>
    </w:p>
    <w:p w14:paraId="6903B171"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27</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Radca Prawny</w:t>
      </w:r>
      <w:r w:rsidRPr="00EC7346">
        <w:rPr>
          <w:rFonts w:ascii="Times New Roman" w:eastAsia="Times New Roman" w:hAnsi="Times New Roman" w:cs="Times New Roman"/>
          <w:sz w:val="24"/>
          <w:szCs w:val="24"/>
          <w:lang w:eastAsia="pl-PL"/>
        </w:rPr>
        <w:t xml:space="preserve"> realizuje zadania i obowiązki wynikające z ustawy o radcach prawnych oraz uchwały rady powiatu w sprawie organizacji wspólnej obsługi jednostek organizacyjnych.</w:t>
      </w:r>
    </w:p>
    <w:p w14:paraId="4DBB324A"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Do zakresu zadań stanowiska radcy prawnego należy w szczególności:</w:t>
      </w:r>
    </w:p>
    <w:p w14:paraId="21850C7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udzielanie porad i konsultacji prawnych;</w:t>
      </w:r>
    </w:p>
    <w:p w14:paraId="083CD57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sporządzanie opinii prawnych;</w:t>
      </w:r>
    </w:p>
    <w:p w14:paraId="20D585E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kontrola pod względem formalno-prawnym aktów prawnych opracowywanych przez pracowników starostwa ora jednostek organizacyjnych obsługiwanych przez starostwo w ramach wspólnej obsługi jednostek organizacyjnych;</w:t>
      </w:r>
    </w:p>
    <w:p w14:paraId="3A7EC2B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4) opracowywanie projektów aktów prawnych w zakresie zleconym bezpośrednio przez starostę; </w:t>
      </w:r>
    </w:p>
    <w:p w14:paraId="2BFFB6A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występowanie w charakterze pełnomocnika zgodnie z udzielonymi pełnomocnictwami przed urzędami, sądami, organami egzekucyjnymi, w tym udział w postępowaniach, w których obowiązkiem jednostek organizacyjnych jest zapewnienie udziały radcy prawnego.</w:t>
      </w:r>
    </w:p>
    <w:p w14:paraId="0C0DE60E"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28</w:t>
      </w:r>
      <w:r w:rsidRPr="00EC7346">
        <w:rPr>
          <w:rFonts w:ascii="Times New Roman" w:eastAsia="Times New Roman" w:hAnsi="Times New Roman" w:cs="Times New Roman"/>
          <w:sz w:val="24"/>
          <w:szCs w:val="24"/>
          <w:lang w:eastAsia="pl-PL"/>
        </w:rPr>
        <w:t>. 1. </w:t>
      </w:r>
      <w:r w:rsidRPr="00EC7346">
        <w:rPr>
          <w:rFonts w:ascii="Times New Roman" w:eastAsia="Times New Roman" w:hAnsi="Times New Roman" w:cs="Times New Roman"/>
          <w:b/>
          <w:sz w:val="24"/>
          <w:szCs w:val="24"/>
          <w:lang w:eastAsia="pl-PL"/>
        </w:rPr>
        <w:t>Audytor wewnętrzny</w:t>
      </w:r>
      <w:r w:rsidRPr="00EC7346">
        <w:rPr>
          <w:rFonts w:ascii="Times New Roman" w:eastAsia="Times New Roman" w:hAnsi="Times New Roman" w:cs="Times New Roman"/>
          <w:sz w:val="24"/>
          <w:szCs w:val="24"/>
          <w:lang w:eastAsia="pl-PL"/>
        </w:rPr>
        <w:t xml:space="preserve"> realizuje zadania związane z wykonywaniem audytu wewnętrznego, określone w ustawie o finansach publicznych, dotyczące w szczególności:</w:t>
      </w:r>
    </w:p>
    <w:p w14:paraId="0C3F56F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opracowywanie, w porozumieniu ze starostą, rocznych planów audytu wewnętrznego zawierających w szczególności:</w:t>
      </w:r>
    </w:p>
    <w:p w14:paraId="74F81E30"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analizę obszarów ryzyka w zakresie gromadzenia w budżecie powiatu środków publicznych i dysponowania nimi,</w:t>
      </w:r>
    </w:p>
    <w:p w14:paraId="6DAB1D2F"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tematy audytu wewnętrznego,</w:t>
      </w:r>
    </w:p>
    <w:p w14:paraId="588B76C1"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planowane obszary, które powinny zostać objęte audytem  w kolejnych latach;</w:t>
      </w:r>
    </w:p>
    <w:p w14:paraId="7957AC7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prowadzenie audytu wewnętrznego zgodnie ze sposobem i trybem określonym w przepisach prawa;</w:t>
      </w:r>
    </w:p>
    <w:p w14:paraId="33814A92"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sporządzanie sprawozdań z przeprowadzonego audytu i przekazywanie ich staroście;</w:t>
      </w:r>
    </w:p>
    <w:p w14:paraId="021692F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terminowe przedstawianie staroście, do końca marca każdego roku, sprawozdania z wykonania planu audytu za rok poprzedni.</w:t>
      </w:r>
    </w:p>
    <w:p w14:paraId="3711C67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wykonywanie innych zadań określonych w regulaminie oraz wynikających z zarządzeń i decyzji starosty.</w:t>
      </w:r>
    </w:p>
    <w:p w14:paraId="3FF83CF8"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lastRenderedPageBreak/>
        <w:t>Rozdział 6.</w:t>
      </w:r>
      <w:r w:rsidRPr="00EC7346">
        <w:rPr>
          <w:rFonts w:ascii="Times New Roman" w:eastAsia="Times New Roman" w:hAnsi="Times New Roman" w:cs="Times New Roman"/>
          <w:b/>
          <w:bCs/>
          <w:sz w:val="24"/>
          <w:szCs w:val="24"/>
          <w:lang w:eastAsia="pl-PL"/>
        </w:rPr>
        <w:br/>
        <w:t>Realizacja obowiązków starostwa wobec organów powiatu</w:t>
      </w:r>
    </w:p>
    <w:p w14:paraId="3147D03C" w14:textId="75A54502"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29</w:t>
      </w:r>
      <w:r w:rsidR="00CF3460" w:rsidRPr="00EC7346">
        <w:rPr>
          <w:rFonts w:ascii="Times New Roman" w:eastAsia="Times New Roman" w:hAnsi="Times New Roman" w:cs="Times New Roman"/>
          <w:sz w:val="24"/>
          <w:szCs w:val="24"/>
          <w:lang w:eastAsia="pl-PL"/>
        </w:rPr>
        <w:t xml:space="preserve">. 1. Komórki organizacyjne, </w:t>
      </w:r>
      <w:r w:rsidRPr="00EC7346">
        <w:rPr>
          <w:rFonts w:ascii="Times New Roman" w:eastAsia="Times New Roman" w:hAnsi="Times New Roman" w:cs="Times New Roman"/>
          <w:sz w:val="24"/>
          <w:szCs w:val="24"/>
          <w:lang w:eastAsia="pl-PL"/>
        </w:rPr>
        <w:t>odpowiednio do zakresu swoich zadań i obowiązków określonych w regulaminie lub w inny sposób, bezpośrednio uczestniczą w przygotowaniu na potrzeby organów powiatu wszelkich materiałów, informacji, analiz oraz projektów uchwał, stanowisk i opinii – wynikających z planów pracy i bieżących potrzeb.</w:t>
      </w:r>
    </w:p>
    <w:p w14:paraId="2B0C54F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Zadania, o których mowa w ust. 1, dotyczą w szczególności:</w:t>
      </w:r>
    </w:p>
    <w:p w14:paraId="1324EA1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opracowywania projektów uchwał rady i zarządu oraz uczestnictwa w całym procesie ich procedowania, od momentu powstania projektów uchwał do momentu ich uchwalenia, z zastrzeżeniem pkt 2 i 4;</w:t>
      </w:r>
    </w:p>
    <w:p w14:paraId="0A35441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udzielania merytorycznego wsparcia organom powiatu i komisjom rady w toku procesu procedowania projektów uchwał, w tym przy redagowaniu ich autopoprawek, poprawek i wniosków oraz tworzeniu tekstów jednolitych uchwalonych uchwał uwzględniających przyjęte autopoprawki i poprawki;</w:t>
      </w:r>
    </w:p>
    <w:p w14:paraId="3881974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przygotowywanie do ogłoszenia w Dzienniku Urzędowym Województwa Kujawsko-Pomorskiego uchwał i innych aktów normatywnych z zakresie wymaganym w ustawie z dnia 20 lipca 2000 r. o ogłaszaniu aktów normatywnych i niektórych innych aktów prawnych;</w:t>
      </w:r>
    </w:p>
    <w:p w14:paraId="5E9604E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4) opracowywanie tekstów jednolitych aktów normatywnych organów powiatu podlegających ogłoszeniu w formie obwieszczenia, w terminach i na zasadach określonych w ustawie z dnia 20 lipca 2000 r. o ogłaszaniu aktów normatywnych i niektórych innych aktów prawnych oraz opracowywanie projektów takich </w:t>
      </w:r>
      <w:proofErr w:type="spellStart"/>
      <w:r w:rsidRPr="00EC7346">
        <w:rPr>
          <w:rFonts w:ascii="Times New Roman" w:eastAsia="Times New Roman" w:hAnsi="Times New Roman" w:cs="Times New Roman"/>
          <w:bCs/>
          <w:sz w:val="24"/>
          <w:szCs w:val="24"/>
          <w:lang w:eastAsia="pl-PL"/>
        </w:rPr>
        <w:t>obwieszczeń</w:t>
      </w:r>
      <w:proofErr w:type="spellEnd"/>
      <w:r w:rsidRPr="00EC7346">
        <w:rPr>
          <w:rFonts w:ascii="Times New Roman" w:eastAsia="Times New Roman" w:hAnsi="Times New Roman" w:cs="Times New Roman"/>
          <w:bCs/>
          <w:sz w:val="24"/>
          <w:szCs w:val="24"/>
          <w:lang w:eastAsia="pl-PL"/>
        </w:rPr>
        <w:t>;</w:t>
      </w:r>
    </w:p>
    <w:p w14:paraId="3C46873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przekazywanie do wydziału właściwego w sprawach zarządzania i bezpieczeństwa wersji elektronicznej uchwał organów powiatu, innych wewnętrznych aktów normatywnych i innych dokumentów podlegających z mocy prawa publikacji w Dzienniku Urzędowym Województwa Kujawsko-Pomorskiego;</w:t>
      </w:r>
    </w:p>
    <w:p w14:paraId="78BDB0B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przekazywanie aktów prawa miejscowego do zamieszczenia przez właściwą komórkę w zbiorze przepisów prawa miejscowego stanowionego przez organy powiatu;</w:t>
      </w:r>
    </w:p>
    <w:p w14:paraId="2030C8E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udział w wykonywaniu uchwał rady powiatu oraz wykonywanie uchwał zarządu powiatu, o ile zarząd nie określi w odpowiedniej uchwale sposobu wykonywania uchwał rady powiatu lub zarządu powiatu;</w:t>
      </w:r>
    </w:p>
    <w:p w14:paraId="0A98F65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8) przygotowywania projektów materiałów informacyjnych, sprawozdawczych, analitycznych itp. składanych radzie powiatu przez zarząd;</w:t>
      </w:r>
    </w:p>
    <w:p w14:paraId="292FB4C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9) opracowywania analiz i informacji  dla potrzeb komisji rady powiatu;</w:t>
      </w:r>
    </w:p>
    <w:p w14:paraId="26365D0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10) uczestnictwo w wykonywaniu uchwał rady powiatu i zarządu, a także decyzji i rozstrzygnięć zarządu podjętych w innym trybie;</w:t>
      </w:r>
    </w:p>
    <w:p w14:paraId="0E9CAF1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11) rozpatrywania wniosków komisji rady i przygotowywania na nie projektów odpowiedzi;</w:t>
      </w:r>
    </w:p>
    <w:p w14:paraId="2BF6BAE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12) przygotowywania projektów odpowiedzi na zapytania i interpelacje radnych;</w:t>
      </w:r>
    </w:p>
    <w:p w14:paraId="336C57A7"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13) udzielania merytorycznej pomocy doraźnym zespołom powołanym przez organy powiatu wraz z zabezpieczeniem obsługi administracyjnej ich posiedzeń i innych form pracy.</w:t>
      </w:r>
    </w:p>
    <w:p w14:paraId="5E6B7C8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Starosta określa tryb i szczegółowe zasady realizacji obowiązków starostwa wobec organów powiatu, a także sposób sprawowania nadzoru i kontroli w tym zakresie.</w:t>
      </w:r>
    </w:p>
    <w:p w14:paraId="5C963A16" w14:textId="67C3DA83"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lastRenderedPageBreak/>
        <w:t>§ 30.</w:t>
      </w:r>
      <w:r w:rsidRPr="00EC7346">
        <w:rPr>
          <w:rFonts w:ascii="Times New Roman" w:eastAsia="Times New Roman" w:hAnsi="Times New Roman" w:cs="Times New Roman"/>
          <w:sz w:val="24"/>
          <w:szCs w:val="24"/>
          <w:lang w:eastAsia="pl-PL"/>
        </w:rPr>
        <w:t xml:space="preserve"> 1. Naczelnicy wydziałów, kierownik samodzielnego referatu utworzonego w strukturze organizacyjnej starostwa oraz pracownicy zajmujący </w:t>
      </w:r>
      <w:r w:rsidR="00CA68D2" w:rsidRPr="00EC7346">
        <w:rPr>
          <w:rFonts w:ascii="Times New Roman" w:eastAsia="Times New Roman" w:hAnsi="Times New Roman" w:cs="Times New Roman"/>
          <w:bCs/>
          <w:sz w:val="24"/>
          <w:szCs w:val="24"/>
          <w:lang w:eastAsia="pl-PL"/>
        </w:rPr>
        <w:t>samodzielne</w:t>
      </w:r>
      <w:r w:rsidRPr="00EC7346">
        <w:rPr>
          <w:rFonts w:ascii="Times New Roman" w:eastAsia="Times New Roman" w:hAnsi="Times New Roman" w:cs="Times New Roman"/>
          <w:sz w:val="24"/>
          <w:szCs w:val="24"/>
          <w:lang w:eastAsia="pl-PL"/>
        </w:rPr>
        <w:t xml:space="preserve"> stanowiska utworzone w strukturze organizacyjnej starostwa, na polecenie starosty, uczestniczą w sesjach rady powiatu i w posiedzeniach komisji, a w przypadku otrzymania zaproszenia od przewodniczącego rady lub komisji uczestniczą w posiedzeniach za zgodą starosty.</w:t>
      </w:r>
    </w:p>
    <w:p w14:paraId="0A3F4A6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2. Pracownicy zatrudnieni na stanowiskach, o których mowa w ust. 1, uczestniczący </w:t>
      </w:r>
      <w:r w:rsidRPr="00EC7346">
        <w:rPr>
          <w:rFonts w:ascii="Times New Roman" w:eastAsia="Times New Roman" w:hAnsi="Times New Roman" w:cs="Times New Roman"/>
          <w:bCs/>
          <w:sz w:val="24"/>
          <w:szCs w:val="24"/>
          <w:lang w:eastAsia="pl-PL"/>
        </w:rPr>
        <w:br/>
        <w:t>w przygotowywaniu materiałów, o których mowa w § 29 ust. 1 i 2, na zaproszenie starosty, biorą udział w posiedzeniach zarządu.</w:t>
      </w:r>
    </w:p>
    <w:p w14:paraId="391697F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Przyjęte przez zarząd projekty uchwał i innych dokumentów przeznaczonych na posiedzenie rady lub jej komisji, starosta przekazuje przewodniczącemu rady, a uchwały i inne decyzje podjęte przez zarząd właściwym w tych sprawach, naczelnikom wydziałów oraz innym stanowiskom, o których mowa w ust. 2.</w:t>
      </w:r>
    </w:p>
    <w:p w14:paraId="32D138FF"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31</w:t>
      </w:r>
      <w:r w:rsidRPr="00EC7346">
        <w:rPr>
          <w:rFonts w:ascii="Times New Roman" w:eastAsia="Times New Roman" w:hAnsi="Times New Roman" w:cs="Times New Roman"/>
          <w:sz w:val="24"/>
          <w:szCs w:val="24"/>
          <w:lang w:eastAsia="pl-PL"/>
        </w:rPr>
        <w:t>. 1. Komórki organizacyjne wykonują zadania wynikające dla starosty z uchwał rady oraz uchwał i decyzji zarządu, stosownie do zakresu swojego działania określonego w regulaminie. Sposób wykonania uchwał i decyzji zarządu, powierzonych do wykonania staroście, określa starosta.</w:t>
      </w:r>
    </w:p>
    <w:p w14:paraId="1F846D0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Realizację uchwał rady koordynuje Biuro Rady i Ochrony Informacji, które:</w:t>
      </w:r>
    </w:p>
    <w:p w14:paraId="36583A1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prowadzi rejestr uchwał rady;</w:t>
      </w:r>
    </w:p>
    <w:p w14:paraId="71B9E1F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przekazuje uchwały rady stosownie do trybu i zasad określonych w dalszej części regulaminu;</w:t>
      </w:r>
    </w:p>
    <w:p w14:paraId="031FB25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opracowuje, w oparciu o odpowiednie informacje komórek organizacyjnych, zbiorcze informacje o przebiegu wykonania uchwał;</w:t>
      </w:r>
    </w:p>
    <w:p w14:paraId="720A01E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koordynuje terminową realizację planów pracy rady i jej komisji.</w:t>
      </w:r>
    </w:p>
    <w:p w14:paraId="04F7171F"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Realizację uchwał i decyzji zarządu koordynuje wydział właściwy w sprawach zarządzania i administracji, który:</w:t>
      </w:r>
    </w:p>
    <w:p w14:paraId="163EA68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prowadzi rejestr uchwał zarządu;</w:t>
      </w:r>
    </w:p>
    <w:p w14:paraId="7C884217" w14:textId="724AAAA1"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przygotowuje dla starosty propozycje sposobu wykonania uchwał i decyzji zarządu, a po ich akceptacji przez starostę przekazuje je do bezpośredniej realizacji lub sprawowania nadzoru właściwym, w sprawach tych rozstrzygnięć naczelnikom wydziałów</w:t>
      </w:r>
      <w:r w:rsidR="00CA68D2" w:rsidRPr="00EC7346">
        <w:rPr>
          <w:rFonts w:ascii="Times New Roman" w:eastAsia="Times New Roman" w:hAnsi="Times New Roman" w:cs="Times New Roman"/>
          <w:bCs/>
          <w:sz w:val="24"/>
          <w:szCs w:val="24"/>
          <w:lang w:eastAsia="pl-PL"/>
        </w:rPr>
        <w:t>, kierownikowi samodzielnego referatu</w:t>
      </w:r>
      <w:r w:rsidRPr="00EC7346">
        <w:rPr>
          <w:rFonts w:ascii="Times New Roman" w:eastAsia="Times New Roman" w:hAnsi="Times New Roman" w:cs="Times New Roman"/>
          <w:bCs/>
          <w:sz w:val="24"/>
          <w:szCs w:val="24"/>
          <w:lang w:eastAsia="pl-PL"/>
        </w:rPr>
        <w:t xml:space="preserve"> i pracownikom zajmującym </w:t>
      </w:r>
      <w:r w:rsidR="00CA68D2" w:rsidRPr="00EC7346">
        <w:rPr>
          <w:rFonts w:ascii="Times New Roman" w:eastAsia="Times New Roman" w:hAnsi="Times New Roman" w:cs="Times New Roman"/>
          <w:bCs/>
          <w:sz w:val="24"/>
          <w:szCs w:val="24"/>
          <w:lang w:eastAsia="pl-PL"/>
        </w:rPr>
        <w:t>samodzielne stanowiska</w:t>
      </w:r>
      <w:r w:rsidRPr="00EC7346">
        <w:rPr>
          <w:rFonts w:ascii="Times New Roman" w:eastAsia="Times New Roman" w:hAnsi="Times New Roman" w:cs="Times New Roman"/>
          <w:bCs/>
          <w:sz w:val="24"/>
          <w:szCs w:val="24"/>
          <w:lang w:eastAsia="pl-PL"/>
        </w:rPr>
        <w:t>;</w:t>
      </w:r>
    </w:p>
    <w:p w14:paraId="125C688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koordynuje, stosownie do dyspozycji starosty, przekazywanie uchwał i decyzji zarządu do kierowników jednostek organizacyjnych powiatu, którym uchwały lub decyzje te zostały powierzone do wykonania;</w:t>
      </w:r>
    </w:p>
    <w:p w14:paraId="7E2242A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koordynuje i nadzoruje terminową realizację zadań wynikających z planów pracy zarządu dla poszczególnych komórek organizacyjnych.</w:t>
      </w:r>
    </w:p>
    <w:p w14:paraId="0364E5EE"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32</w:t>
      </w:r>
      <w:r w:rsidRPr="00EC7346">
        <w:rPr>
          <w:rFonts w:ascii="Times New Roman" w:eastAsia="Times New Roman" w:hAnsi="Times New Roman" w:cs="Times New Roman"/>
          <w:sz w:val="24"/>
          <w:szCs w:val="24"/>
          <w:lang w:eastAsia="pl-PL"/>
        </w:rPr>
        <w:t>. 1. Wnioski komisji rady kierowane do zarządu lub starosty ewidencjonuje Biuro Rady i Ochrony Informacji.</w:t>
      </w:r>
    </w:p>
    <w:p w14:paraId="50D59155"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Zarząd lub starosta, stosownie do posiadanych kompetencji, decyduje o dalszym sposobie postępowania i trybie załatwienia wniosków.</w:t>
      </w:r>
    </w:p>
    <w:p w14:paraId="2C355AB9"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33</w:t>
      </w:r>
      <w:r w:rsidRPr="00EC7346">
        <w:rPr>
          <w:rFonts w:ascii="Times New Roman" w:eastAsia="Times New Roman" w:hAnsi="Times New Roman" w:cs="Times New Roman"/>
          <w:sz w:val="24"/>
          <w:szCs w:val="24"/>
          <w:lang w:eastAsia="pl-PL"/>
        </w:rPr>
        <w:t>. Odpowiedzi na wnioski, o których mowa w § 32 ust. 1, podpisuje starosta.</w:t>
      </w:r>
    </w:p>
    <w:p w14:paraId="15E633D1" w14:textId="74378F3F"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lastRenderedPageBreak/>
        <w:t>§ 34</w:t>
      </w:r>
      <w:r w:rsidRPr="00EC7346">
        <w:rPr>
          <w:rFonts w:ascii="Times New Roman" w:eastAsia="Times New Roman" w:hAnsi="Times New Roman" w:cs="Times New Roman"/>
          <w:sz w:val="24"/>
          <w:szCs w:val="24"/>
          <w:lang w:eastAsia="pl-PL"/>
        </w:rPr>
        <w:t xml:space="preserve">. Termin załatwienia wniosków wynika </w:t>
      </w:r>
      <w:r w:rsidR="0055029F" w:rsidRPr="00EC7346">
        <w:rPr>
          <w:rFonts w:ascii="Times New Roman" w:eastAsia="Times New Roman" w:hAnsi="Times New Roman" w:cs="Times New Roman"/>
          <w:sz w:val="24"/>
          <w:szCs w:val="24"/>
          <w:lang w:eastAsia="pl-PL"/>
        </w:rPr>
        <w:t>ze statutu lub</w:t>
      </w:r>
      <w:r w:rsidRPr="00EC7346">
        <w:rPr>
          <w:rFonts w:ascii="Times New Roman" w:eastAsia="Times New Roman" w:hAnsi="Times New Roman" w:cs="Times New Roman"/>
          <w:sz w:val="24"/>
          <w:szCs w:val="24"/>
          <w:lang w:eastAsia="pl-PL"/>
        </w:rPr>
        <w:t xml:space="preserve"> przepisów prawa.</w:t>
      </w:r>
    </w:p>
    <w:p w14:paraId="30C2AB91" w14:textId="77777777" w:rsidR="0055029F" w:rsidRPr="00EC7346" w:rsidRDefault="0055029F" w:rsidP="00EC7346">
      <w:pPr>
        <w:pStyle w:val="ARTartustawynprozporzdzenia"/>
        <w:spacing w:line="276" w:lineRule="auto"/>
        <w:rPr>
          <w:rFonts w:ascii="Times New Roman" w:hAnsi="Times New Roman" w:cs="Times New Roman"/>
          <w:szCs w:val="24"/>
        </w:rPr>
      </w:pPr>
      <w:r w:rsidRPr="00EC7346">
        <w:rPr>
          <w:rFonts w:ascii="Times New Roman" w:hAnsi="Times New Roman" w:cs="Times New Roman"/>
          <w:b/>
          <w:szCs w:val="24"/>
        </w:rPr>
        <w:t>§ 35</w:t>
      </w:r>
      <w:r w:rsidRPr="00EC7346">
        <w:rPr>
          <w:rFonts w:ascii="Times New Roman" w:hAnsi="Times New Roman" w:cs="Times New Roman"/>
          <w:szCs w:val="24"/>
        </w:rPr>
        <w:t>. 1. Interpelacje i zapytania radnych ewidencjonuje Biuro Rady i Ochrony Informacji, które koordynuje pracami związanymi z przygotowywaniem odpowiedzi.</w:t>
      </w:r>
    </w:p>
    <w:p w14:paraId="373CACEC" w14:textId="77777777" w:rsidR="0055029F" w:rsidRPr="00EC7346" w:rsidRDefault="0055029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2. Odpowiedzi na interpelacje i zapytania podpisuje starosta lub osoba przez niego wyznaczona.</w:t>
      </w:r>
    </w:p>
    <w:p w14:paraId="2DC2AC02" w14:textId="77777777" w:rsidR="0055029F" w:rsidRPr="00EC7346" w:rsidRDefault="0055029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3. Odpowiedź na interpelację i zapytanie otrzymuje radny kierujący interpelację lub zapytanie, a ponadto do wiadomości:</w:t>
      </w:r>
    </w:p>
    <w:p w14:paraId="204D8D23" w14:textId="77777777" w:rsidR="0055029F" w:rsidRPr="00EC7346" w:rsidRDefault="0055029F"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1) Przewodniczący rady (Biuro Rady i Ochrony Informacji);</w:t>
      </w:r>
    </w:p>
    <w:p w14:paraId="5A2C4B55" w14:textId="77777777" w:rsidR="0055029F" w:rsidRPr="00EC7346" w:rsidRDefault="0055029F"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2) przewodniczący klubów radnych działających zgodnie ze statutem;</w:t>
      </w:r>
    </w:p>
    <w:p w14:paraId="7052F0FD" w14:textId="77777777" w:rsidR="0055029F" w:rsidRPr="00EC7346" w:rsidRDefault="0055029F"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3) projektodawca odpowiedzi.</w:t>
      </w:r>
    </w:p>
    <w:p w14:paraId="38F41671" w14:textId="77777777" w:rsidR="0055029F" w:rsidRPr="00EC7346" w:rsidRDefault="0055029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4. Termin załatwienia interpelacji i zapytania radnych wynika z ustawy.</w:t>
      </w:r>
    </w:p>
    <w:p w14:paraId="070DC2B3" w14:textId="77777777" w:rsidR="0055029F" w:rsidRPr="00EC7346" w:rsidRDefault="0055029F" w:rsidP="00EC7346">
      <w:pPr>
        <w:pStyle w:val="ARTartustawynprozporzdzenia"/>
        <w:spacing w:line="276" w:lineRule="auto"/>
        <w:rPr>
          <w:rFonts w:ascii="Times New Roman" w:hAnsi="Times New Roman" w:cs="Times New Roman"/>
          <w:szCs w:val="24"/>
        </w:rPr>
      </w:pPr>
      <w:r w:rsidRPr="00EC7346">
        <w:rPr>
          <w:rFonts w:ascii="Times New Roman" w:hAnsi="Times New Roman" w:cs="Times New Roman"/>
          <w:b/>
          <w:szCs w:val="24"/>
        </w:rPr>
        <w:t>§ 36</w:t>
      </w:r>
      <w:r w:rsidRPr="00EC7346">
        <w:rPr>
          <w:rFonts w:ascii="Times New Roman" w:hAnsi="Times New Roman" w:cs="Times New Roman"/>
          <w:szCs w:val="24"/>
        </w:rPr>
        <w:t>. 1. Zadania organizacyjne, prawne oraz inne zadania związane z funkcjonowaniem rady powiatu, komisji i radnych wykonują pracownicy zatrudnieni w następujących komórkach organizacyjnych:</w:t>
      </w:r>
    </w:p>
    <w:p w14:paraId="35F2F1BE" w14:textId="0E6DA0CB" w:rsidR="0055029F" w:rsidRPr="00EC7346" w:rsidRDefault="0055029F"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1) Biura Rady i Ochrony Informacji w zakresie kancelaryjno-biurowej obsługi, innych zadań organizacyjnych określonych w § 25 ust. 2 regulaminu,</w:t>
      </w:r>
    </w:p>
    <w:p w14:paraId="4430E003" w14:textId="1EBE51BC" w:rsidR="0055029F" w:rsidRPr="00EC7346" w:rsidRDefault="0055029F"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2) Wydziału Zarządzania, Administracji i Bezpieczeństwa, w zakresie obsługi technicznej i informatycznej, obsługi sekretariatu przewodniczącego rady i innych niż wskazane w pkt. 1 zadań organizacyjnych,</w:t>
      </w:r>
    </w:p>
    <w:p w14:paraId="220EB2B3" w14:textId="06525671" w:rsidR="0055029F" w:rsidRPr="00EC7346" w:rsidRDefault="0055029F"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3) Wydziału Finansowo-Księgowego w zakresie z prowadzeniem rozliczeń finansowych dot. radnych,</w:t>
      </w:r>
    </w:p>
    <w:p w14:paraId="28EA4E2D" w14:textId="1FCAE8EC" w:rsidR="0055029F" w:rsidRPr="00EC7346" w:rsidRDefault="0055029F"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t>4) Radców Prawnych, w zakresie obsługi prawnej.</w:t>
      </w:r>
    </w:p>
    <w:p w14:paraId="3FC5E353" w14:textId="127F68B2" w:rsidR="0055029F" w:rsidRPr="00EC7346" w:rsidRDefault="0055029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 xml:space="preserve">2. Starosta przekazuje przewodniczącemu rady imienny wykaz pracowników, o których mowa w ust. 1. wraz z określeniem obowiązków poszczególnych pracowników związanych z  funkcjonowaniem rady powiatu, komisji i radnych. Zadania oraz obowiązki dla pracowników starostwa wynikające z ust. 1 określane są w indywidualnych zakresach czynności. </w:t>
      </w:r>
    </w:p>
    <w:p w14:paraId="25AEABDD" w14:textId="0454A03F" w:rsidR="0055029F" w:rsidRPr="00EC7346" w:rsidRDefault="0055029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 xml:space="preserve">3. Pracownikom wskazanych zgodnie z ust. 2 przewodniczący rady powiatu w związku z wykonywaniem swoich obowiązków może wydawać polecenia służbowe. Przewodniczący rady powiatu wykonuje uprawnienia zwierzchnika służbowego w stosunku do pracowników, o których mowa w zdaniu pierwszym. </w:t>
      </w:r>
    </w:p>
    <w:p w14:paraId="3904066A" w14:textId="159A9A09" w:rsidR="0055029F" w:rsidRPr="00EC7346" w:rsidRDefault="0055029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4. Uprawnienia przewodniczącego rady wynikające z ust. 3 wobec pracowników wskazanych w ust. 2 dotyczą wyłącznie zadań realizowanych na rzecz rady powiatu, komisji i radnych i nie naruszają uprawnień starosty jako pracodawcy.</w:t>
      </w:r>
    </w:p>
    <w:p w14:paraId="6A76F522" w14:textId="277782B4" w:rsidR="0055029F" w:rsidRPr="00EC7346" w:rsidRDefault="0055029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5. Naczelnicy wydziałów, kierownik samodzielnego referatu oraz pracownicy samodzielnych stanowisk zapewniają radnym powiatu w zakresie funkcjonowania poszczególnych komórek organizacyjnych możliwość wykonywania uprawnień określonych zgodnie z art. 21 ust. 2a ustawy oraz ponoszą odpowiedzialność za zachowanie przepisów o tajemnicy prawnie chronionej.</w:t>
      </w:r>
    </w:p>
    <w:p w14:paraId="6D139C86" w14:textId="70E86498" w:rsidR="009603CF" w:rsidRPr="00EC7346" w:rsidRDefault="009603CF" w:rsidP="00EC7346">
      <w:pPr>
        <w:pStyle w:val="USTustnpkodeksu"/>
        <w:spacing w:line="276" w:lineRule="auto"/>
        <w:rPr>
          <w:rFonts w:ascii="Times New Roman" w:hAnsi="Times New Roman" w:cs="Times New Roman"/>
          <w:szCs w:val="24"/>
        </w:rPr>
      </w:pPr>
      <w:r w:rsidRPr="00EC7346">
        <w:rPr>
          <w:rFonts w:ascii="Times New Roman" w:hAnsi="Times New Roman" w:cs="Times New Roman"/>
          <w:szCs w:val="24"/>
        </w:rPr>
        <w:t xml:space="preserve">6. Wykonywanie obowiązków wskazanych w ust. 5 jest odpowiednio dokumentowane przez pracowników starostwa, w szczególności w formie pokwitowań, notatek służbowych. </w:t>
      </w:r>
    </w:p>
    <w:p w14:paraId="469E0959"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lastRenderedPageBreak/>
        <w:t>Rozdział 7</w:t>
      </w:r>
      <w:r w:rsidRPr="00EC7346">
        <w:rPr>
          <w:rFonts w:ascii="Times New Roman" w:eastAsia="Times New Roman" w:hAnsi="Times New Roman" w:cs="Times New Roman"/>
          <w:b/>
          <w:bCs/>
          <w:sz w:val="24"/>
          <w:szCs w:val="24"/>
          <w:lang w:eastAsia="pl-PL"/>
        </w:rPr>
        <w:br/>
        <w:t>Przyjęcia interesantów oraz tryb załatwiania skarg i wniosków</w:t>
      </w:r>
    </w:p>
    <w:p w14:paraId="37D9631D"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37</w:t>
      </w:r>
      <w:r w:rsidRPr="00EC7346">
        <w:rPr>
          <w:rFonts w:ascii="Times New Roman" w:eastAsia="Times New Roman" w:hAnsi="Times New Roman" w:cs="Times New Roman"/>
          <w:sz w:val="24"/>
          <w:szCs w:val="24"/>
          <w:lang w:eastAsia="pl-PL"/>
        </w:rPr>
        <w:t>. 1. Wydział właściwy w sprawach zarządzania i administracji zapewnia  prawidłowe warunki przyjmowania interesantów oraz aktualną informację w obiektach starostwa, dotyczącą:</w:t>
      </w:r>
    </w:p>
    <w:p w14:paraId="29BC29D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czasu pracy starostwa;</w:t>
      </w:r>
    </w:p>
    <w:p w14:paraId="329D58C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dni i godzin przyjmowania interesantów w sprawach skarg i wniosków przez starostę.</w:t>
      </w:r>
    </w:p>
    <w:p w14:paraId="59636497"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Wydział, o którym mowa w ust. 1, zapewnia też właściwe oznakowanie poszczególnych pomieszczeń biurowych starostwa, poprzez określenie na stosownej tabliczce informacyjnej nazwy wydziału i oddziału, wskazanie imienia i nazwiska oraz stanowiska służbowego pracujących w nich osób.</w:t>
      </w:r>
    </w:p>
    <w:p w14:paraId="5516EBB1"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38</w:t>
      </w:r>
      <w:r w:rsidRPr="00EC7346">
        <w:rPr>
          <w:rFonts w:ascii="Times New Roman" w:eastAsia="Times New Roman" w:hAnsi="Times New Roman" w:cs="Times New Roman"/>
          <w:sz w:val="24"/>
          <w:szCs w:val="24"/>
          <w:lang w:eastAsia="pl-PL"/>
        </w:rPr>
        <w:t>. 1. Przyjęcia interesantów odbywają się codziennie w godzinach pracy starostwa, z zastrzeżeniem ust. 2.</w:t>
      </w:r>
    </w:p>
    <w:p w14:paraId="6B5CC249"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Starosta przyjmuje interesantów w sprawach skarg i wniosków w każdy wtorek. Podczas nieobecności starosty zadania te wykonuje wicestarosta, a w przypadku nieobecności starosty i wicestarosty, urzędujący członkiem zarządu.</w:t>
      </w:r>
    </w:p>
    <w:p w14:paraId="60965451"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Organizację przyjmowania interesantów przez starostę, w tym dotyczących skarg i wniosków oraz obsługę administracyjną zapewnia wydział właściwy w sprawach zarządzania i administracji.</w:t>
      </w:r>
    </w:p>
    <w:p w14:paraId="022D938D"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39</w:t>
      </w:r>
      <w:r w:rsidRPr="00EC7346">
        <w:rPr>
          <w:rFonts w:ascii="Times New Roman" w:eastAsia="Times New Roman" w:hAnsi="Times New Roman" w:cs="Times New Roman"/>
          <w:sz w:val="24"/>
          <w:szCs w:val="24"/>
          <w:lang w:eastAsia="pl-PL"/>
        </w:rPr>
        <w:t>. 1. Rejestr skarg i wniosków kierowanych (składanych) do starosty prowadzi wydział, właściwy w sprawach zarządzania i administracji.</w:t>
      </w:r>
    </w:p>
    <w:p w14:paraId="29823FD2"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 sprawach wskazanych przez starostę, wicestarostę, etatowego członka zarządu lub sekretarza wydział, właściwy w sprawach zarządzania i administracji sporządza notatkę z przyjęcia interesantów.</w:t>
      </w:r>
    </w:p>
    <w:p w14:paraId="04D72C98"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40</w:t>
      </w:r>
      <w:r w:rsidRPr="00EC7346">
        <w:rPr>
          <w:rFonts w:ascii="Times New Roman" w:eastAsia="Times New Roman" w:hAnsi="Times New Roman" w:cs="Times New Roman"/>
          <w:sz w:val="24"/>
          <w:szCs w:val="24"/>
          <w:lang w:eastAsia="pl-PL"/>
        </w:rPr>
        <w:t>. 1. Pracownik prowadzący obsługę administracyjną  sporządza protokół przyjęcia skargi lub wniosku, który powinien zawierać:</w:t>
      </w:r>
    </w:p>
    <w:p w14:paraId="4DD66A6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datę przyjęcia;</w:t>
      </w:r>
    </w:p>
    <w:p w14:paraId="35BCF18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imię, nazwisko i adres składającego;</w:t>
      </w:r>
    </w:p>
    <w:p w14:paraId="2C8B529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zwięzłe określenie sprawy;</w:t>
      </w:r>
    </w:p>
    <w:p w14:paraId="77EB3BD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imię i nazwisko przyjmującego;</w:t>
      </w:r>
    </w:p>
    <w:p w14:paraId="1662DB8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podpis składającego.</w:t>
      </w:r>
    </w:p>
    <w:p w14:paraId="698BB336"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Skargi i wnioski przyjęte do protokołu ewidencjonowane są w odpowiednim rejestrze skarg i wniosków.</w:t>
      </w:r>
    </w:p>
    <w:p w14:paraId="2F67062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Sprawy nie mające charakteru skargi lub wniosku, o których mowa w § 39 ust. 2 ewidencjonowane są w rejestrze przyjęć interesantów.</w:t>
      </w:r>
    </w:p>
    <w:p w14:paraId="1E647A83"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41</w:t>
      </w:r>
      <w:r w:rsidRPr="00EC7346">
        <w:rPr>
          <w:rFonts w:ascii="Times New Roman" w:eastAsia="Times New Roman" w:hAnsi="Times New Roman" w:cs="Times New Roman"/>
          <w:sz w:val="24"/>
          <w:szCs w:val="24"/>
          <w:lang w:eastAsia="pl-PL"/>
        </w:rPr>
        <w:t>. 1. W starostwie stosuje się typowe rejestry skarg i wniosków oznaczając poszczególne rodzaje spraw symbolami:</w:t>
      </w:r>
    </w:p>
    <w:p w14:paraId="0FBCB3B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S – skarga</w:t>
      </w:r>
    </w:p>
    <w:p w14:paraId="5547D2FE"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 – wniosek</w:t>
      </w:r>
    </w:p>
    <w:p w14:paraId="3F762DB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Skargi i wnioski wnoszone przez senatorów, posłów lub radnych opatruje się odpowiednio literą „s”, „p” lub „r”.</w:t>
      </w:r>
    </w:p>
    <w:p w14:paraId="33C5B933"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lastRenderedPageBreak/>
        <w:t>§ 42.</w:t>
      </w:r>
      <w:r w:rsidRPr="00EC7346">
        <w:rPr>
          <w:rFonts w:ascii="Times New Roman" w:eastAsia="Times New Roman" w:hAnsi="Times New Roman" w:cs="Times New Roman"/>
          <w:sz w:val="24"/>
          <w:szCs w:val="24"/>
          <w:lang w:eastAsia="pl-PL"/>
        </w:rPr>
        <w:t> 1. Załatwianie skarg i wniosków składanych lub adresowanych do starosty koordynuje pod nadzorem sekretarza wydział właściwy w sprawach zarządzania i administracji, który w porozumieniu i przy współudziale właściwych merytorycznie komórek organizacyjnych przygotowuje ostateczny projekt pisma załatwiającego skargę lub wniosek.</w:t>
      </w:r>
    </w:p>
    <w:p w14:paraId="435EB7F0"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Biuro Rady i Ochrony Informacji koordynuje załatwianie skarg dotyczących działalności podmiotów, o których mowa w art. 229 pkt 4 Kodeksu postępowania administracyjnego.</w:t>
      </w:r>
    </w:p>
    <w:p w14:paraId="23C346EF"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43</w:t>
      </w:r>
      <w:r w:rsidRPr="00EC7346">
        <w:rPr>
          <w:rFonts w:ascii="Times New Roman" w:eastAsia="Times New Roman" w:hAnsi="Times New Roman" w:cs="Times New Roman"/>
          <w:sz w:val="24"/>
          <w:szCs w:val="24"/>
          <w:lang w:eastAsia="pl-PL"/>
        </w:rPr>
        <w:t>. 1. Przy rozpatrywaniu skarg i wniosków mają zastosowanie przepisy działu VIII Kodeksu Postępowania Administracyjnego.</w:t>
      </w:r>
    </w:p>
    <w:p w14:paraId="15850303"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Odpowiedzi na skargi i wnioski w sprawach, o których mowa w § 42 ust.1 podpisuje starosta.</w:t>
      </w:r>
    </w:p>
    <w:p w14:paraId="2AD148CE"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Skargi i wnioski w sprawach, o których mowa w § 42 ust. 2, rozpatruje i załatwia rada.</w:t>
      </w:r>
    </w:p>
    <w:p w14:paraId="39E2E1F3"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44</w:t>
      </w:r>
      <w:r w:rsidRPr="00EC7346">
        <w:rPr>
          <w:rFonts w:ascii="Times New Roman" w:eastAsia="Times New Roman" w:hAnsi="Times New Roman" w:cs="Times New Roman"/>
          <w:sz w:val="24"/>
          <w:szCs w:val="24"/>
          <w:lang w:eastAsia="pl-PL"/>
        </w:rPr>
        <w:t>. W sprawach, o których mowa w § 40 – 43, wydział właściwy w sprawach zarządzania i administracji:</w:t>
      </w:r>
    </w:p>
    <w:p w14:paraId="5002FC52"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nadzoruje zachowanie terminów załatwiania skarg i wniosków, o których mowa w § 42 ust. 1;</w:t>
      </w:r>
    </w:p>
    <w:p w14:paraId="1D96B5D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udziela interesantom zgłaszającym się w sprawach skarg i wniosków niezbędnych informacji o toku załatwiania sprawy;</w:t>
      </w:r>
    </w:p>
    <w:p w14:paraId="39CB1A6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opracowuje dla potrzeb rady i starosty okresowe analizy rozpatrywania i załatwiania skarg i wniosków.</w:t>
      </w:r>
    </w:p>
    <w:p w14:paraId="3FC1A436"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45</w:t>
      </w:r>
      <w:r w:rsidRPr="00EC7346">
        <w:rPr>
          <w:rFonts w:ascii="Times New Roman" w:eastAsia="Times New Roman" w:hAnsi="Times New Roman" w:cs="Times New Roman"/>
          <w:sz w:val="24"/>
          <w:szCs w:val="24"/>
          <w:lang w:eastAsia="pl-PL"/>
        </w:rPr>
        <w:t>. 1. Przepisy § 37, § 38 ust. 3, § 39 ust. 1, § 40, § 41 i § 43 ust.1 stosuje się odpowiednio w sprawach dotyczących przyjmowania skarg i wniosków przez przewodniczącego rady w zakresie należącym do właściwości rady, z tym, że dni i godziny przyjmowania interesantów w sprawach skarg i wniosków ustala przewodniczący rady.</w:t>
      </w:r>
    </w:p>
    <w:p w14:paraId="02C57294"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Skargi i wnioski, o których mowa w ust. 1, starosta niezwłocznie po ich rejestracji przekazuje przewodniczącemu rady.</w:t>
      </w:r>
    </w:p>
    <w:p w14:paraId="6BC94BC3"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8.</w:t>
      </w:r>
      <w:r w:rsidRPr="00EC7346">
        <w:rPr>
          <w:rFonts w:ascii="Times New Roman" w:eastAsia="Times New Roman" w:hAnsi="Times New Roman" w:cs="Times New Roman"/>
          <w:b/>
          <w:bCs/>
          <w:sz w:val="24"/>
          <w:szCs w:val="24"/>
          <w:lang w:eastAsia="pl-PL"/>
        </w:rPr>
        <w:br/>
        <w:t>Kontrola i audyt</w:t>
      </w:r>
    </w:p>
    <w:p w14:paraId="246C7A4B"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46</w:t>
      </w:r>
      <w:r w:rsidRPr="00EC7346">
        <w:rPr>
          <w:rFonts w:ascii="Times New Roman" w:eastAsia="Times New Roman" w:hAnsi="Times New Roman" w:cs="Times New Roman"/>
          <w:sz w:val="24"/>
          <w:szCs w:val="24"/>
          <w:lang w:eastAsia="pl-PL"/>
        </w:rPr>
        <w:t>. Starosta, w ramach zadań i obowiązków wynikających z odpowiednich przepisów prawa dla kierownika jednostki, organizuje i zapewnia funkcjonowanie kontroli i audytu wewnętrznego.</w:t>
      </w:r>
    </w:p>
    <w:p w14:paraId="709C62CA"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47</w:t>
      </w:r>
      <w:r w:rsidRPr="00EC7346">
        <w:rPr>
          <w:rFonts w:ascii="Times New Roman" w:eastAsia="Times New Roman" w:hAnsi="Times New Roman" w:cs="Times New Roman"/>
          <w:sz w:val="24"/>
          <w:szCs w:val="24"/>
          <w:lang w:eastAsia="pl-PL"/>
        </w:rPr>
        <w:t>. Kontrole obejmują realizację zadań powiatu w zakresie przestrzegania obowiązujących przepisów prawa, a także ustalonych procedur wewnętrznych, organizowane i realizowane są w ramach  systemu kontroli zarządczej, o jakiej mowa jest w ustawie o finansach publicznych.</w:t>
      </w:r>
    </w:p>
    <w:p w14:paraId="3A86CD87"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48</w:t>
      </w:r>
      <w:r w:rsidRPr="00EC7346">
        <w:rPr>
          <w:rFonts w:ascii="Times New Roman" w:eastAsia="Times New Roman" w:hAnsi="Times New Roman" w:cs="Times New Roman"/>
          <w:sz w:val="24"/>
          <w:szCs w:val="24"/>
          <w:lang w:eastAsia="pl-PL"/>
        </w:rPr>
        <w:t>. 1. Kontrolę zarządczą stanowi ogół działań podejmowanych przez starostę dla zapewnienia realizacji misji, celów i zadań starostwa i powiatu, jako jednostki samorządu terytorialnego, w sposób zgodny z prawem, efektywny, oszczędny i terminowy.</w:t>
      </w:r>
    </w:p>
    <w:p w14:paraId="60878E7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Zadania w zakresie wykonywania kontroli zarządczej w:</w:t>
      </w:r>
    </w:p>
    <w:p w14:paraId="4B71E7BD"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1) starostwie realizowane są w ramach i na podstawie kompetencji określonych w przepisach prawa dla starosty, jako kierownika jednostki;</w:t>
      </w:r>
    </w:p>
    <w:p w14:paraId="6BD41C7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jednostkach organizacyjnych powiatu realizowane są w ramach i na podstawie kompetencji określonych w przepisach prawa dla organu prowadzącego, przewodniczącego zarządu i starosty.</w:t>
      </w:r>
    </w:p>
    <w:p w14:paraId="435412A3"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Organizację i sposób funkcjonowania systemu kontroli zarządczej określa starosta.</w:t>
      </w:r>
    </w:p>
    <w:p w14:paraId="0B5BCD29"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49</w:t>
      </w:r>
      <w:r w:rsidRPr="00EC7346">
        <w:rPr>
          <w:rFonts w:ascii="Times New Roman" w:eastAsia="Times New Roman" w:hAnsi="Times New Roman" w:cs="Times New Roman"/>
          <w:sz w:val="24"/>
          <w:szCs w:val="24"/>
          <w:lang w:eastAsia="pl-PL"/>
        </w:rPr>
        <w:t>. 1. Celem audytu wewnętrznego jest:</w:t>
      </w:r>
    </w:p>
    <w:p w14:paraId="5BDA5E7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dostarczenie staroście i zarządowi obiektywnej i niezależnej oceny dotyczącej:</w:t>
      </w:r>
    </w:p>
    <w:p w14:paraId="6367848D"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funkcjonowania starostwa i jednostek organizacyjnych powiatu w zakresie gospodarki finansowej, ze szczególnym uwzględnieniem legalności, gospodarności, celowości, rzetelności, a także przejrzystości i jawności jej prowadzenia;</w:t>
      </w:r>
    </w:p>
    <w:p w14:paraId="1554F655"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funkcjonowania w starostwie i jednostkach organizacyjnych powiatu istniejących systemów zarządzania i kontroli, w tym systemu kontroli zarządczej, służących bieżącemu dostarczaniu i formułowaniu ocen, o których mowa w lit. a;</w:t>
      </w:r>
    </w:p>
    <w:p w14:paraId="777ADDF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podejmowanie czynności doradczych prowadzących do usprawnienia funkcjonowania starostwa i jednostek organizacyjnych powiatu.</w:t>
      </w:r>
    </w:p>
    <w:p w14:paraId="3FA12FD5"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Zasady planowania, organizacji i sposób przeprowadzania audytu wewnętrznego w starostwie i jednostkach organizacyjnych powiatu określa starosta.</w:t>
      </w:r>
    </w:p>
    <w:p w14:paraId="25B4CABC"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9</w:t>
      </w:r>
      <w:r w:rsidRPr="00EC7346">
        <w:rPr>
          <w:rFonts w:ascii="Times New Roman" w:eastAsia="Times New Roman" w:hAnsi="Times New Roman" w:cs="Times New Roman"/>
          <w:b/>
          <w:bCs/>
          <w:sz w:val="24"/>
          <w:szCs w:val="24"/>
          <w:lang w:eastAsia="pl-PL"/>
        </w:rPr>
        <w:br/>
        <w:t>Planowanie i organizacja narad</w:t>
      </w:r>
    </w:p>
    <w:p w14:paraId="23D2454C"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50</w:t>
      </w:r>
      <w:r w:rsidRPr="00EC7346">
        <w:rPr>
          <w:rFonts w:ascii="Times New Roman" w:eastAsia="Times New Roman" w:hAnsi="Times New Roman" w:cs="Times New Roman"/>
          <w:sz w:val="24"/>
          <w:szCs w:val="24"/>
          <w:lang w:eastAsia="pl-PL"/>
        </w:rPr>
        <w:t>. 1. Narady, spotkania, konferencje, zwane dalej „naradami” z udziałem parlamentarzystów, przedstawicieli administracji rządowej i samorządu województwa, burmistrzów, wójtów, (prezydentów miast) oraz naczelników wydziałów, kierowników jednostek organizacyjnych powiatu, kierowników powiatowych, służb, inspekcji i straży zwołuje starosta, wicestarosta, etatowy członek zarządu lub z upoważnienia starosty sekretarz, a ich merytoryczne przygotowanie, obsługę techniczną i organizacyjną zapewnia właściwa komórka organizacyjna,  wskazana przez organizatora.</w:t>
      </w:r>
    </w:p>
    <w:p w14:paraId="54B93486" w14:textId="1A9D564C"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Narady inne niż te, o których mowa w ust. 1, mogą być zwoływane i organizowane przez naczelników wydziałów</w:t>
      </w:r>
      <w:r w:rsidR="00CA68D2" w:rsidRPr="00EC7346">
        <w:rPr>
          <w:rFonts w:ascii="Times New Roman" w:eastAsia="Times New Roman" w:hAnsi="Times New Roman" w:cs="Times New Roman"/>
          <w:bCs/>
          <w:sz w:val="24"/>
          <w:szCs w:val="24"/>
          <w:lang w:eastAsia="pl-PL"/>
        </w:rPr>
        <w:t>, kierownika samodzielnego referatu</w:t>
      </w:r>
      <w:r w:rsidRPr="00EC7346">
        <w:rPr>
          <w:rFonts w:ascii="Times New Roman" w:eastAsia="Times New Roman" w:hAnsi="Times New Roman" w:cs="Times New Roman"/>
          <w:bCs/>
          <w:sz w:val="24"/>
          <w:szCs w:val="24"/>
          <w:lang w:eastAsia="pl-PL"/>
        </w:rPr>
        <w:t xml:space="preserve"> i pracowników zajmujących samodzielne stanowiska pracy, po wcześniejszym uzgodnieniu z sekretarzem. Organizator narady zapewnia jej obsługę organizacyjną i techniczną.</w:t>
      </w:r>
    </w:p>
    <w:p w14:paraId="6020D032"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51</w:t>
      </w:r>
      <w:r w:rsidRPr="00EC7346">
        <w:rPr>
          <w:rFonts w:ascii="Times New Roman" w:eastAsia="Times New Roman" w:hAnsi="Times New Roman" w:cs="Times New Roman"/>
          <w:sz w:val="24"/>
          <w:szCs w:val="24"/>
          <w:lang w:eastAsia="pl-PL"/>
        </w:rPr>
        <w:t>. 1. Zawiadomienia o naradach i zaproszenia do ich uczestników przesyłają organizatorzy narad co najmniej na 7 dni przed terminem ich odbycia.</w:t>
      </w:r>
    </w:p>
    <w:p w14:paraId="65DFEDFF"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Z każdej narady sporządza się protokół uwzględniający datę jej odbycia, porządek lub plan narady, streszczenie dyskusji, zgłoszone wnioski i podjęte ustalenia.</w:t>
      </w:r>
    </w:p>
    <w:p w14:paraId="5ABA35B0"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Protokół winien być sporządzony w terminie 5 dni od daty odbycia narady i podpisany przez protokolanta i prowadzącego naradę.</w:t>
      </w:r>
    </w:p>
    <w:p w14:paraId="34AA89EA"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Wnioski i ustalenia z narady przekazuje do załatwienia właściwym wydziałom, jednostkom organizacyjnym lub innym podmiotom organizator narady, nie później niż w terminie 10 dni od jej odbycia.</w:t>
      </w:r>
    </w:p>
    <w:p w14:paraId="0D799BD8"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5. Organizator narady w przypadku sporządzania zapisu dźwiękowego z narady uprzedza o tym fakcie jej uczestników przed rozpoczęciem narady. Zapis dźwiękowy ulega kasacji po upływie 7 dni od dnia przekazania zgodnie z ust. 4 wniosków i ustaleń. O terminie kasacji zapisu dźwiękowego uprzedza się podmioty wskazane w ust. 4. W przypadku zgłoszenia zastrzeżeń przez podmioty, o których mowa w ust. 4 do protokołu z narady oraz wniosków i ustaleń przekazanych w trybie ust. 4 treść zapisu dźwiękowego zachowywana jest do wyjaśnienia wszelkich spornych okoliczności.</w:t>
      </w:r>
    </w:p>
    <w:p w14:paraId="0D5C6C0A"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52</w:t>
      </w:r>
      <w:r w:rsidRPr="00EC7346">
        <w:rPr>
          <w:rFonts w:ascii="Times New Roman" w:eastAsia="Times New Roman" w:hAnsi="Times New Roman" w:cs="Times New Roman"/>
          <w:sz w:val="24"/>
          <w:szCs w:val="24"/>
          <w:lang w:eastAsia="pl-PL"/>
        </w:rPr>
        <w:t>. Narady oraz zebrania organizacji społecznych, zawodowych i innych zrzeszających pracowników starostwa mogą się odbywać wyłącznie poza godzinami pracy starostwa, chyba że starosta wyrazi zgodę na jego odbycie w godzinach pracy.</w:t>
      </w:r>
    </w:p>
    <w:p w14:paraId="2DA96272"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10</w:t>
      </w:r>
      <w:r w:rsidRPr="00EC7346">
        <w:rPr>
          <w:rFonts w:ascii="Times New Roman" w:eastAsia="Times New Roman" w:hAnsi="Times New Roman" w:cs="Times New Roman"/>
          <w:b/>
          <w:bCs/>
          <w:sz w:val="24"/>
          <w:szCs w:val="24"/>
          <w:lang w:eastAsia="pl-PL"/>
        </w:rPr>
        <w:br/>
        <w:t>Zasady podpisywania pism</w:t>
      </w:r>
    </w:p>
    <w:p w14:paraId="56328CB3"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53</w:t>
      </w:r>
      <w:r w:rsidRPr="00EC7346">
        <w:rPr>
          <w:rFonts w:ascii="Times New Roman" w:eastAsia="Times New Roman" w:hAnsi="Times New Roman" w:cs="Times New Roman"/>
          <w:sz w:val="24"/>
          <w:szCs w:val="24"/>
          <w:lang w:eastAsia="pl-PL"/>
        </w:rPr>
        <w:t>. 1. Do podpisu starosty, z wyłączeniem pism w sprawach zastrzeżonych do kompetencji innych stanowisk funkcjonujących w starostwie na podstawie przepisów prawa, zastrzeżone są:</w:t>
      </w:r>
    </w:p>
    <w:p w14:paraId="6C4C8E5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pisma w sprawach należących do właściwości starosty, stosownie do ustalonego podziału zadań pomiędzy starostą;</w:t>
      </w:r>
    </w:p>
    <w:p w14:paraId="4FFD54E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wnioski o nadanie odznaczeń państwowych, resortowych i regionalnych dla pracowników starostwa;</w:t>
      </w:r>
    </w:p>
    <w:p w14:paraId="44AE1B4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odpowiedzi na wystąpienia Najwyższej Izby Kontroli i prokuratury;</w:t>
      </w:r>
    </w:p>
    <w:p w14:paraId="6659169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decyzje i pisma w sprawach z zakresu prawa pracy właściwych dla kierownika jednostki;</w:t>
      </w:r>
    </w:p>
    <w:p w14:paraId="02C531C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listy intencyjne do kontrahentów zagranicznych;</w:t>
      </w:r>
    </w:p>
    <w:p w14:paraId="621316E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pisma w sprawach każdorazowo zastrzeżonych przez starostę do jego podpisu;</w:t>
      </w:r>
    </w:p>
    <w:p w14:paraId="1162689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7) korespondencja kierowana do:</w:t>
      </w:r>
    </w:p>
    <w:p w14:paraId="075292EB"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Prezydenta Rzeczypospolitej Polskiej, Marszałków Sejmu i Senatu oraz posłów i senatorów,</w:t>
      </w:r>
    </w:p>
    <w:p w14:paraId="05DAE7BD"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Prezesa i Wiceprezesów Rady Ministrów,</w:t>
      </w:r>
    </w:p>
    <w:p w14:paraId="39F8F123"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c) Ministrów oraz kierowników urzędów centralnych,</w:t>
      </w:r>
    </w:p>
    <w:p w14:paraId="1E479D64"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d) Wojewodów,</w:t>
      </w:r>
    </w:p>
    <w:p w14:paraId="3C6DB85B"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e) sejmików samorządowych województwa i ich przewodniczących, zarządów województw, marszałków województw i pozostałych członków zarządów województw, radnych sejmików województwa,</w:t>
      </w:r>
    </w:p>
    <w:p w14:paraId="58464948"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f) rad powiatów i ich przewodniczących, starostów,</w:t>
      </w:r>
    </w:p>
    <w:p w14:paraId="1B764146"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g) naczelników urzędów skarbowych i dyrektorów urzędów  kontroli skarbowej,</w:t>
      </w:r>
    </w:p>
    <w:p w14:paraId="22B2E669"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h) kierowników jednostek organizacyjnych powiatu i kierowników powiatowych służb, inspekcji i straży,</w:t>
      </w:r>
    </w:p>
    <w:p w14:paraId="443E04AA" w14:textId="02F0B966"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i) rad gminnych (miejskich) i ich przewodniczących, wójtów (burmistrzów, prezydentów miast).</w:t>
      </w:r>
    </w:p>
    <w:p w14:paraId="1A45C248"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Starosta w każdym przypadku może zastrzec sobie prawo podpisania pisma kierowanego do innych adresatów i w innych sprawach niż , o których mowa w ust. 1.</w:t>
      </w:r>
    </w:p>
    <w:p w14:paraId="013AF371"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3. Przepisy ust. 1 i 2 nie naruszają uprawnień starosty oraz organów powiatu  dotyczących udzielania w zakresie posiadanych kompetencji upoważnień i pełnomocnictw </w:t>
      </w:r>
      <w:r w:rsidRPr="00EC7346">
        <w:rPr>
          <w:rFonts w:ascii="Times New Roman" w:eastAsia="Times New Roman" w:hAnsi="Times New Roman" w:cs="Times New Roman"/>
          <w:bCs/>
          <w:sz w:val="24"/>
          <w:szCs w:val="24"/>
          <w:lang w:eastAsia="pl-PL"/>
        </w:rPr>
        <w:lastRenderedPageBreak/>
        <w:t>zgodnie z przepisami prawa, w szczególności do załatwiania określonych spraw, wydawania rozstrzygnięć administracyjnych lub reprezentowania powiatu na zewnątrz.</w:t>
      </w:r>
    </w:p>
    <w:p w14:paraId="4D99DAC4" w14:textId="6DDFEC25"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4. Wyłączenia określone w ust. 1 nie dotyczą osób, którym udzielono upoważnienia lub pełnomocnictwa zgodnie z ust. 3, chyba że, odpowiednie wyłączenia wynikają z udzielonego </w:t>
      </w:r>
      <w:r w:rsidR="00F816FC" w:rsidRPr="00EC7346">
        <w:rPr>
          <w:rFonts w:ascii="Times New Roman" w:eastAsia="Times New Roman" w:hAnsi="Times New Roman" w:cs="Times New Roman"/>
          <w:bCs/>
          <w:sz w:val="24"/>
          <w:szCs w:val="24"/>
          <w:lang w:eastAsia="pl-PL"/>
        </w:rPr>
        <w:t>upoważnienia lub pełnomocnictwa.</w:t>
      </w:r>
    </w:p>
    <w:p w14:paraId="226A6B32"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54</w:t>
      </w:r>
      <w:r w:rsidRPr="00EC7346">
        <w:rPr>
          <w:rFonts w:ascii="Times New Roman" w:eastAsia="Times New Roman" w:hAnsi="Times New Roman" w:cs="Times New Roman"/>
          <w:sz w:val="24"/>
          <w:szCs w:val="24"/>
          <w:lang w:eastAsia="pl-PL"/>
        </w:rPr>
        <w:t>. Do właściwości wicestarosty, etatowego członka zarządu, sekretarza i skarbnika należy:</w:t>
      </w:r>
    </w:p>
    <w:p w14:paraId="679F21DF" w14:textId="2562DD63"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 xml:space="preserve">1) aprobata wstępna korespondencji kierowanej przez starostę do podmiotów i w sprawach, </w:t>
      </w:r>
      <w:r w:rsidR="00F816FC" w:rsidRPr="00EC7346">
        <w:rPr>
          <w:rFonts w:ascii="Times New Roman" w:eastAsia="Times New Roman" w:hAnsi="Times New Roman" w:cs="Times New Roman"/>
          <w:bCs/>
          <w:sz w:val="24"/>
          <w:szCs w:val="24"/>
          <w:lang w:eastAsia="pl-PL"/>
        </w:rPr>
        <w:t xml:space="preserve">o których mowa w § 53 ust. 1, </w:t>
      </w:r>
      <w:r w:rsidRPr="00EC7346">
        <w:rPr>
          <w:rFonts w:ascii="Times New Roman" w:eastAsia="Times New Roman" w:hAnsi="Times New Roman" w:cs="Times New Roman"/>
          <w:bCs/>
          <w:sz w:val="24"/>
          <w:szCs w:val="24"/>
          <w:lang w:eastAsia="pl-PL"/>
        </w:rPr>
        <w:t>innej zastrzeżonej do właściwości starosty, związanej z zakresem wykonywanych przez nich zadań oraz sprawowanego nadzoru;</w:t>
      </w:r>
    </w:p>
    <w:p w14:paraId="5EE35781"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podpisywanie pism w sprawach  należących, zgodnie z ustalonym przez starostę zakresem zadań i udzielonych indywidualnych upoważnień, do ich właściwości.</w:t>
      </w:r>
    </w:p>
    <w:p w14:paraId="52A0D47E" w14:textId="71B91ACD"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55.</w:t>
      </w:r>
      <w:r w:rsidRPr="00EC7346">
        <w:rPr>
          <w:rFonts w:ascii="Times New Roman" w:eastAsia="Times New Roman" w:hAnsi="Times New Roman" w:cs="Times New Roman"/>
          <w:sz w:val="24"/>
          <w:szCs w:val="24"/>
          <w:lang w:eastAsia="pl-PL"/>
        </w:rPr>
        <w:t> </w:t>
      </w:r>
      <w:r w:rsidR="00F816FC" w:rsidRPr="00EC7346">
        <w:rPr>
          <w:rFonts w:ascii="Times New Roman" w:eastAsia="Times New Roman" w:hAnsi="Times New Roman" w:cs="Times New Roman"/>
          <w:bCs/>
          <w:sz w:val="24"/>
          <w:szCs w:val="24"/>
          <w:lang w:eastAsia="pl-PL"/>
        </w:rPr>
        <w:t>1.Wicestarosta i etatowy członek zarządu podpisują pisma skierowane do kierowników jednostek organizacyjnych powiatu i kierowników powiatowych służb, inspekcji i straży w związku z wykonywanymi obowiązkami nadzorczymi określonymi zgodnie z odpowiednim zarządzeniem starosty</w:t>
      </w:r>
      <w:r w:rsidRPr="00EC7346">
        <w:rPr>
          <w:rFonts w:ascii="Times New Roman" w:eastAsia="Times New Roman" w:hAnsi="Times New Roman" w:cs="Times New Roman"/>
          <w:sz w:val="24"/>
          <w:szCs w:val="24"/>
          <w:lang w:eastAsia="pl-PL"/>
        </w:rPr>
        <w:t>.</w:t>
      </w:r>
    </w:p>
    <w:p w14:paraId="65461A90" w14:textId="3689AA50" w:rsidR="00F816FC" w:rsidRPr="00EC7346" w:rsidRDefault="00F816FC"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sz w:val="24"/>
          <w:szCs w:val="24"/>
          <w:lang w:eastAsia="pl-PL"/>
        </w:rPr>
        <w:t xml:space="preserve">2. Postanowienia § </w:t>
      </w:r>
      <w:r w:rsidR="009D5125" w:rsidRPr="00EC7346">
        <w:rPr>
          <w:rFonts w:ascii="Times New Roman" w:eastAsia="Times New Roman" w:hAnsi="Times New Roman" w:cs="Times New Roman"/>
          <w:sz w:val="24"/>
          <w:szCs w:val="24"/>
          <w:lang w:eastAsia="pl-PL"/>
        </w:rPr>
        <w:t>53 i 54 nie naruszają uprawnień i obowiązków skarbnika i sekretarza wynikających z przepisów odpowiednich ustaw.</w:t>
      </w:r>
      <w:r w:rsidRPr="00EC7346">
        <w:rPr>
          <w:rFonts w:ascii="Times New Roman" w:eastAsia="Times New Roman" w:hAnsi="Times New Roman" w:cs="Times New Roman"/>
          <w:sz w:val="24"/>
          <w:szCs w:val="24"/>
          <w:lang w:eastAsia="pl-PL"/>
        </w:rPr>
        <w:t xml:space="preserve"> </w:t>
      </w:r>
    </w:p>
    <w:p w14:paraId="7F04BD70"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11</w:t>
      </w:r>
      <w:r w:rsidRPr="00EC7346">
        <w:rPr>
          <w:rFonts w:ascii="Times New Roman" w:eastAsia="Times New Roman" w:hAnsi="Times New Roman" w:cs="Times New Roman"/>
          <w:b/>
          <w:bCs/>
          <w:sz w:val="24"/>
          <w:szCs w:val="24"/>
          <w:lang w:eastAsia="pl-PL"/>
        </w:rPr>
        <w:br/>
        <w:t>Zasady redagowania i tryb opracowywania aktów prawnych</w:t>
      </w:r>
    </w:p>
    <w:p w14:paraId="73E45F74"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56</w:t>
      </w:r>
      <w:r w:rsidRPr="00EC7346">
        <w:rPr>
          <w:rFonts w:ascii="Times New Roman" w:eastAsia="Times New Roman" w:hAnsi="Times New Roman" w:cs="Times New Roman"/>
          <w:sz w:val="24"/>
          <w:szCs w:val="24"/>
          <w:lang w:eastAsia="pl-PL"/>
        </w:rPr>
        <w:t>. 1. Komórki organizacyjne, każdy w zakresie swojego działania, przygotowują projekty uchwał organów powiatu oraz wewnętrznych aktów normatywnych starosty, a także projekty aktów prawa miejscowego, w tym powiatowych przepisów porządkowych, zwane dalej „projektami aktów prawnych”.</w:t>
      </w:r>
    </w:p>
    <w:p w14:paraId="1B2EE964"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Projekty aktów prawnych powinny być opracowane zgodnie z zasadami techniki prawodawczej. Treść aktów prawnych powinna być jasna, zwięzła, poprawna pod względem językowym i powszechnie zrozumiała.</w:t>
      </w:r>
    </w:p>
    <w:p w14:paraId="71BC6BBB"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Projekty aktów prawnych opatrywane są parafą osoby przygotowującej oraz podlegają dalszej akceptacji zgodnie z instrukcją kancelaryjną.</w:t>
      </w:r>
    </w:p>
    <w:p w14:paraId="647DCCEF"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Projekty aktów prawnych oraz inne dokumenty podlegające publikacji w dziennikach urzędowych sporządzane są w odpowiednim edytorze aktów prawnych.</w:t>
      </w:r>
    </w:p>
    <w:p w14:paraId="492BCB29"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57</w:t>
      </w:r>
      <w:r w:rsidRPr="00EC7346">
        <w:rPr>
          <w:rFonts w:ascii="Times New Roman" w:eastAsia="Times New Roman" w:hAnsi="Times New Roman" w:cs="Times New Roman"/>
          <w:sz w:val="24"/>
          <w:szCs w:val="24"/>
          <w:lang w:eastAsia="pl-PL"/>
        </w:rPr>
        <w:t>. 1. Projekty uchwał rady powiatu oraz uzasadnienia do projektów uchwał rady powiatu powinny spełniać wymogi określone statutem powiatu.</w:t>
      </w:r>
    </w:p>
    <w:p w14:paraId="301DB1AC"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Projekty aktów prawnych innych niż wskazane w ust. 1 wymagają uzasadnienia zawierającego w szczególności:</w:t>
      </w:r>
    </w:p>
    <w:p w14:paraId="7E35DBC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wskazanie właściwości (podstawy prawnej) organu podejmującego dany akt prawny;</w:t>
      </w:r>
    </w:p>
    <w:p w14:paraId="733DB91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wskazanie potrzeby podjęcia danego aktu prawnego i celów, którym ma on służyć;</w:t>
      </w:r>
    </w:p>
    <w:p w14:paraId="21F25FA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przekonywujące potwierdzenie słuszności zawartych rozwiązań w danym akcie prawnym;</w:t>
      </w:r>
    </w:p>
    <w:p w14:paraId="6A4B66D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wskazanie oczekiwanych efektów organizacyjnych, społecznych, finansowych itp.;</w:t>
      </w:r>
    </w:p>
    <w:p w14:paraId="69B577FC"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wskazanie źródeł pokrycia ewentualnych skutków finansowych związanych z wejściem w życie danego aktu prawnego.</w:t>
      </w:r>
    </w:p>
    <w:p w14:paraId="71C8E0A0"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3. Uzasadnienia do projektów:</w:t>
      </w:r>
    </w:p>
    <w:p w14:paraId="425E516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uchwał rady przedkładanych radzie przez zarząd lub starostę podpisuje starosta.</w:t>
      </w:r>
    </w:p>
    <w:p w14:paraId="3766099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uchwał rady przedkładanych radzie bezpośrednio przez kierownika jednostki organizacyjnej powiatu, kierownika powiatowej służby, inspekcji lub straży podpisuje kierownik tej jednostki, służby, inspekcji lub straży;</w:t>
      </w:r>
    </w:p>
    <w:p w14:paraId="608A43D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uchwał zarządu oraz zarządzeń starosty podpisuje odpowiednio: skarbnik, sekretarz, kierownik jednostki organizacyjnej powiatu, naczelnik wydziału, kierownik samodzielnego referatu utworzonego w strukturze organizacyjnej starostwa przygotowującego projekt lub pracownik zajmujący samodzielne stanowisko utworzone w strukturze organizacyjnej starostwa przygotowujący projekt.</w:t>
      </w:r>
    </w:p>
    <w:p w14:paraId="3359571D"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58</w:t>
      </w:r>
      <w:r w:rsidRPr="00EC7346">
        <w:rPr>
          <w:rFonts w:ascii="Times New Roman" w:eastAsia="Times New Roman" w:hAnsi="Times New Roman" w:cs="Times New Roman"/>
          <w:sz w:val="24"/>
          <w:szCs w:val="24"/>
          <w:lang w:eastAsia="pl-PL"/>
        </w:rPr>
        <w:t>. 1. Projekt aktu prawnego zawierającego uzasadnienie, przed wniesieniem pod obrady rady lub zarządu, bądź przedstawieniem do podpisu starosty, winien być uzgodniony:</w:t>
      </w:r>
    </w:p>
    <w:p w14:paraId="056FBC5F"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z właściwą komórką organizacyjną, jeżeli dotyczy on zadań społeczno-gospodarczych i inwestycyjnych powiatu;</w:t>
      </w:r>
    </w:p>
    <w:p w14:paraId="2A9A2AE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z głównym księgowym i skarbnikiem, jeżeli powoduje zmianę w budżecie lub wywołuje skutki finansowe;</w:t>
      </w:r>
    </w:p>
    <w:p w14:paraId="776CC81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z wydziałem właściwym w sprawach zarządzania i administracji, jeżeli dotyczy on problematyki związanej z organizacją pracy i spraw porządkowych w starostwie lub jednostkach organizacyjnych powiatu;</w:t>
      </w:r>
    </w:p>
    <w:p w14:paraId="23442073"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z kierownikami jednostek organizacyjnych powiatu oraz powiatowych służb, inspekcji i straży, jeżeli zawiera on, dla reprezentowanych przez nich jednostek, nowe zadania lub obowiązki lub koryguje dotychczasowe;</w:t>
      </w:r>
    </w:p>
    <w:p w14:paraId="079DA164"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z odpowiednimi radami i zespołami o charakterze opiniodawczym i doradczo-inicjatywnym, działającymi na podstawie przepisów prawa, które, na mocy tych przepisów lub przepisów o ich powołaniu (utworzeniu), obligatoryjnie uczestniczą w procesie legislacyjnym.</w:t>
      </w:r>
    </w:p>
    <w:p w14:paraId="454522FD"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Projekty aktu prawnego sporządza się w odpowiedniej wersji elektronicznej za pomocą oprogramowania umożliwiającego jego publikację lub przekazanie organom nadzoru.</w:t>
      </w:r>
    </w:p>
    <w:p w14:paraId="085C1D74"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Projekt aktu prawnego uzgodniony w trybie ust. 1 i spełniający wymogi określone w ust. 2 podlega kontroli pod względem redakcyjnym i poprawności w zakresie zachowania obowiązujących zasad techniki prawodawczej oraz pod względem prawnym w zakresie jego zgodności z obowiązującym stanem prawnym.</w:t>
      </w:r>
    </w:p>
    <w:p w14:paraId="50E2A0F0"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Kontroli, o której mowa w ust. 3, dokonuje Radca Prawny, potwierdzając jej dokonanie umieszczeniem na przedłożonym projekcie podpisu i pieczątki imiennej radcy prawnego dokonującego takiej kontroli.</w:t>
      </w:r>
    </w:p>
    <w:p w14:paraId="21450110"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sz w:val="24"/>
          <w:szCs w:val="24"/>
          <w:lang w:eastAsia="pl-PL"/>
        </w:rPr>
        <w:t>§</w:t>
      </w:r>
      <w:r w:rsidRPr="00EC7346">
        <w:rPr>
          <w:rFonts w:ascii="Times New Roman" w:eastAsia="Times New Roman" w:hAnsi="Times New Roman" w:cs="Times New Roman"/>
          <w:b/>
          <w:sz w:val="24"/>
          <w:szCs w:val="24"/>
          <w:lang w:eastAsia="pl-PL"/>
        </w:rPr>
        <w:t> 59</w:t>
      </w:r>
      <w:r w:rsidRPr="00EC7346">
        <w:rPr>
          <w:rFonts w:ascii="Times New Roman" w:eastAsia="Times New Roman" w:hAnsi="Times New Roman" w:cs="Times New Roman"/>
          <w:sz w:val="24"/>
          <w:szCs w:val="24"/>
          <w:lang w:eastAsia="pl-PL"/>
        </w:rPr>
        <w:t>. Projekty wewnętrznych aktów normatywnych starosty dotyczących funkcjonowania i organizacji pracy starostwa, posiadające uzgodnienia i poddane kontroli, o których mowa w § 58, przed przedstawieniem do podpisu starosty, wymagają aprobaty sekretarza.</w:t>
      </w:r>
    </w:p>
    <w:p w14:paraId="6F468F89"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60</w:t>
      </w:r>
      <w:r w:rsidRPr="00EC7346">
        <w:rPr>
          <w:rFonts w:ascii="Times New Roman" w:eastAsia="Times New Roman" w:hAnsi="Times New Roman" w:cs="Times New Roman"/>
          <w:sz w:val="24"/>
          <w:szCs w:val="24"/>
          <w:lang w:eastAsia="pl-PL"/>
        </w:rPr>
        <w:t>. 1. Uchwały rady sporządza się w 6 egzemplarzach, z których:</w:t>
      </w:r>
    </w:p>
    <w:p w14:paraId="00FD7AF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lastRenderedPageBreak/>
        <w:t>1) jeden egzemplarz jako załącznik do protokołu z sesji rady, w celach archiwalnych, przechowuje Biuro Rady i Ochrony Informacji;</w:t>
      </w:r>
    </w:p>
    <w:p w14:paraId="17637435"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jeden egzemplarz wraz z rejestrem uchwał, w formie zbioru archiwalnego, przechowuje Biuro Rady i Ochrony Informacji;</w:t>
      </w:r>
    </w:p>
    <w:p w14:paraId="5D6DCF4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jeden egzemplarz otrzymuje starosta w celu utworzenia zbioru bieżącego prowadzonego w wydziale właściwym w sprawach zarządzania i administracji;</w:t>
      </w:r>
    </w:p>
    <w:p w14:paraId="58B49FD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jeden egzemplarz otrzymuje wojewoda lub regionalna izba obrachunkowa - stosownie do zakresu działania</w:t>
      </w:r>
    </w:p>
    <w:p w14:paraId="24656F60"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5) jeden egzemplarz otrzymuje zarząd w celu określenia sposobu jej wykonania, a jeżeli uchwała przewiduje udział w jej wykonaniu innego podmiotu niż zarząd, uchwałę  sporządza   się w dodatkowym egzemplarzu przeznaczonym dla tego podmiotu.;</w:t>
      </w:r>
    </w:p>
    <w:p w14:paraId="626E6F0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6) jeden egzemplarz otrzymuje podmiot przygotowujący projekt danej uchwały lub koordynujący pracę powiatowych służb, inspekcji i straży, który zobowiązany jest do sporządzenia odpowiedniej ilości jej kserokopii i przekazania ich innym podmiotom uczestniczącym w jej wykonaniu na podstawie odpowiedniej uchwały zarządu.</w:t>
      </w:r>
    </w:p>
    <w:p w14:paraId="41A6E98A"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Uchwały zarządu, z zastrzeżeniem pkt 4, sporządza się w 3 egzemplarzach, z których:</w:t>
      </w:r>
    </w:p>
    <w:p w14:paraId="3B5A263B"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jeden egzemplarz jako załącznik do protokołu z posiedzenia zarządu, w celach archiwalnych, przechowuje wydział właściwy w sprawach zarządzania i administracji;</w:t>
      </w:r>
    </w:p>
    <w:p w14:paraId="0C7969C6"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jeden egzemplarz wraz z rejestrem uchwał, w formie zbioru archiwalnego, przechowuje wydział właściwy w sprawach zarządzania i administracji;</w:t>
      </w:r>
    </w:p>
    <w:p w14:paraId="28DB773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jeden egzemplarz otrzymuje podmiot zobowiązany uchwałą do jej wykonania;</w:t>
      </w:r>
    </w:p>
    <w:p w14:paraId="0679723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4) jeżeli wykonanie uchwały powierzono staroście lub przewiduje udział w jej wykonaniu więcej niż jednego podmiotu, egzemplarz ten otrzymuje podmiot przygotowujący  projekt danej uchwały, który zobowiązane jest  przygotować i doręczyć kserokopię uchwały innym podmiotom uczestniczącym w jej realizacji lub mającym interes faktyczny lub prawny wynikający z tej uchwały;</w:t>
      </w:r>
    </w:p>
    <w:p w14:paraId="7C1F7DC5"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3. Wewnętrzny akt normatywny starosty (zarządzenie) sporządza się w 3 egzemplarzach, z których:</w:t>
      </w:r>
    </w:p>
    <w:p w14:paraId="5F28EDF1"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1) dwa egzemplarze wraz z kompletem opinii i uzgodnień, o których mowa w § 58 i 59, komórka organizacyjna przygotowująca jego projekt przekazuje do wydziału właściwego w sprawach zarządzania i administracji, z których:</w:t>
      </w:r>
    </w:p>
    <w:p w14:paraId="403D2EA9"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a) jeden egzemplarz wraz z kompletem opinii i uzgodnień oraz rejestrem zarządzeń włączany jest do zbioru archiwalnego,</w:t>
      </w:r>
    </w:p>
    <w:p w14:paraId="0633E9C2" w14:textId="77777777" w:rsidR="00AF3D2A" w:rsidRPr="00EC7346" w:rsidRDefault="00AF3D2A" w:rsidP="00EC7346">
      <w:pPr>
        <w:spacing w:after="0" w:line="276" w:lineRule="auto"/>
        <w:ind w:left="986" w:hanging="476"/>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b) jeden egzemplarz włączany jest do zbioru bieżącego;</w:t>
      </w:r>
    </w:p>
    <w:p w14:paraId="109B5B38"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ostatni egzemplarz pozostaje w komórce organizacyjnej przygotowującej projekt, na której spoczywa obowiązek przygotowania odpowiedniej ilości kserokopii tego aktu i doręczenia ich wszystkim podmiotom uczestniczącym w procesie jego realizacji.</w:t>
      </w:r>
    </w:p>
    <w:p w14:paraId="33073F79" w14:textId="77777777"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12</w:t>
      </w:r>
      <w:r w:rsidRPr="00EC7346">
        <w:rPr>
          <w:rFonts w:ascii="Times New Roman" w:eastAsia="Times New Roman" w:hAnsi="Times New Roman" w:cs="Times New Roman"/>
          <w:b/>
          <w:bCs/>
          <w:sz w:val="24"/>
          <w:szCs w:val="24"/>
          <w:lang w:eastAsia="pl-PL"/>
        </w:rPr>
        <w:br/>
        <w:t>Zamawianie, przechowywanie i używanie pieczęci urzędowych</w:t>
      </w:r>
    </w:p>
    <w:p w14:paraId="381ACD6A"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
          <w:bCs/>
          <w:sz w:val="24"/>
          <w:szCs w:val="24"/>
          <w:lang w:eastAsia="pl-PL"/>
        </w:rPr>
        <w:t>§ 61</w:t>
      </w:r>
      <w:r w:rsidRPr="00EC7346">
        <w:rPr>
          <w:rFonts w:ascii="Times New Roman" w:eastAsia="Times New Roman" w:hAnsi="Times New Roman" w:cs="Times New Roman"/>
          <w:bCs/>
          <w:sz w:val="24"/>
          <w:szCs w:val="24"/>
          <w:lang w:eastAsia="pl-PL"/>
        </w:rPr>
        <w:t>. 1. Ilekroć w regulaminie jest mowa o pieczęciach urzędowych należy przez to rozumieć:</w:t>
      </w:r>
    </w:p>
    <w:p w14:paraId="774727C8" w14:textId="77777777" w:rsidR="00AF3D2A" w:rsidRPr="00EC7346" w:rsidRDefault="00AF3D2A" w:rsidP="00EC7346">
      <w:pPr>
        <w:pStyle w:val="PKTpunkt"/>
        <w:spacing w:line="276" w:lineRule="auto"/>
        <w:rPr>
          <w:rFonts w:ascii="Times New Roman" w:hAnsi="Times New Roman" w:cs="Times New Roman"/>
          <w:szCs w:val="24"/>
        </w:rPr>
      </w:pPr>
      <w:r w:rsidRPr="00EC7346">
        <w:rPr>
          <w:rFonts w:ascii="Times New Roman" w:hAnsi="Times New Roman" w:cs="Times New Roman"/>
          <w:szCs w:val="24"/>
        </w:rPr>
        <w:lastRenderedPageBreak/>
        <w:t>1) pieczęcie urzędowe starosty i starostwa będące metalowymi, tłoczonymi pieczęciami okrągłymi zawierającymi pośrodku wizerunek orła ustalony dla godła państwowego a w otoku napis odpowiednio: Starosta Włocławski i Starostwo Powiatowe we Włocławku;</w:t>
      </w:r>
    </w:p>
    <w:p w14:paraId="7FCE2069" w14:textId="77777777" w:rsidR="00AF3D2A" w:rsidRPr="00EC7346" w:rsidRDefault="00AF3D2A" w:rsidP="00EC7346">
      <w:pPr>
        <w:spacing w:after="0" w:line="276" w:lineRule="auto"/>
        <w:ind w:left="510" w:hanging="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pieczęcie urzędowe powiatu, organów powiatu, starosty i starostwa będące metalowymi, tłoczonymi pieczęciami okrągłymi zawierającymi pośrodku wizerunek godła herbu powiatu a w otoku napis odpowiednio: Powiat Włocławski, Rada Powiatu we Włocławku, Zarząd Powiatu we Włocławku, Starosta Włocławski, Starostwo Powiatowe we Włocławku.</w:t>
      </w:r>
    </w:p>
    <w:p w14:paraId="21BE469F"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62</w:t>
      </w:r>
      <w:r w:rsidRPr="00EC7346">
        <w:rPr>
          <w:rFonts w:ascii="Times New Roman" w:eastAsia="Times New Roman" w:hAnsi="Times New Roman" w:cs="Times New Roman"/>
          <w:sz w:val="24"/>
          <w:szCs w:val="24"/>
          <w:lang w:eastAsia="pl-PL"/>
        </w:rPr>
        <w:t>. 1. Zamówienia pieczęci urzędowych, z zastrzeżeniem ust. 2 dokonuje wydział właściwy w sprawach zarządzania i administracji.</w:t>
      </w:r>
    </w:p>
    <w:p w14:paraId="1BA7F996" w14:textId="77777777" w:rsidR="00AF3D2A" w:rsidRPr="00EC7346" w:rsidRDefault="00AF3D2A" w:rsidP="00EC7346">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bCs/>
          <w:sz w:val="24"/>
          <w:szCs w:val="24"/>
          <w:lang w:eastAsia="pl-PL"/>
        </w:rPr>
        <w:t>2. Wymiary pieczęci urzędowych, tryb ich zamawiania oraz sposób ich używania i strzeżenia, uwzględniający w szczególności konieczność zapobieżenia ich utracie określają odrębne przepisy.</w:t>
      </w:r>
    </w:p>
    <w:p w14:paraId="161EAF55" w14:textId="77777777"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63</w:t>
      </w:r>
      <w:r w:rsidRPr="00EC7346">
        <w:rPr>
          <w:rFonts w:ascii="Times New Roman" w:eastAsia="Times New Roman" w:hAnsi="Times New Roman" w:cs="Times New Roman"/>
          <w:sz w:val="24"/>
          <w:szCs w:val="24"/>
          <w:lang w:eastAsia="pl-PL"/>
        </w:rPr>
        <w:t>. Starosta, na podstawie przepisów, o których mowa w § 62 ust. 2, określa zasady zamawiania pieczęci urzędowych, sposób ich przechowywania, przeznaczenie poszczególnych rodzajów pieczęci urzędowych wraz z zasadami ich używania, a także tryb postępowania w razie ich utraty.</w:t>
      </w:r>
    </w:p>
    <w:p w14:paraId="3239206E" w14:textId="40E206EB" w:rsidR="00AF3D2A" w:rsidRPr="00EC7346" w:rsidRDefault="00AF3D2A" w:rsidP="00EC7346">
      <w:pPr>
        <w:keepNext/>
        <w:suppressAutoHyphens/>
        <w:spacing w:before="120" w:after="0" w:line="276" w:lineRule="auto"/>
        <w:jc w:val="center"/>
        <w:rPr>
          <w:rFonts w:ascii="Times New Roman" w:eastAsia="Times New Roman" w:hAnsi="Times New Roman" w:cs="Times New Roman"/>
          <w:b/>
          <w:bCs/>
          <w:sz w:val="24"/>
          <w:szCs w:val="24"/>
          <w:lang w:eastAsia="pl-PL"/>
        </w:rPr>
      </w:pPr>
      <w:r w:rsidRPr="00EC7346">
        <w:rPr>
          <w:rFonts w:ascii="Times New Roman" w:eastAsia="Times New Roman" w:hAnsi="Times New Roman" w:cs="Times New Roman"/>
          <w:b/>
          <w:bCs/>
          <w:sz w:val="24"/>
          <w:szCs w:val="24"/>
          <w:lang w:eastAsia="pl-PL"/>
        </w:rPr>
        <w:t>Rozdział 13.</w:t>
      </w:r>
      <w:r w:rsidRPr="00EC7346">
        <w:rPr>
          <w:rFonts w:ascii="Times New Roman" w:eastAsia="Times New Roman" w:hAnsi="Times New Roman" w:cs="Times New Roman"/>
          <w:b/>
          <w:bCs/>
          <w:sz w:val="24"/>
          <w:szCs w:val="24"/>
          <w:lang w:eastAsia="pl-PL"/>
        </w:rPr>
        <w:br/>
        <w:t xml:space="preserve">Postanowienia </w:t>
      </w:r>
      <w:r w:rsidR="00ED72D8" w:rsidRPr="00EC7346">
        <w:rPr>
          <w:rFonts w:ascii="Times New Roman" w:eastAsia="Times New Roman" w:hAnsi="Times New Roman" w:cs="Times New Roman"/>
          <w:b/>
          <w:bCs/>
          <w:sz w:val="24"/>
          <w:szCs w:val="24"/>
          <w:lang w:eastAsia="pl-PL"/>
        </w:rPr>
        <w:t xml:space="preserve">przejściowe i </w:t>
      </w:r>
      <w:r w:rsidRPr="00EC7346">
        <w:rPr>
          <w:rFonts w:ascii="Times New Roman" w:eastAsia="Times New Roman" w:hAnsi="Times New Roman" w:cs="Times New Roman"/>
          <w:b/>
          <w:bCs/>
          <w:sz w:val="24"/>
          <w:szCs w:val="24"/>
          <w:lang w:eastAsia="pl-PL"/>
        </w:rPr>
        <w:t>końcowe</w:t>
      </w:r>
    </w:p>
    <w:p w14:paraId="7F09E46E" w14:textId="7A55CECB" w:rsidR="00424564"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64</w:t>
      </w:r>
      <w:r w:rsidRPr="00EC7346">
        <w:rPr>
          <w:rFonts w:ascii="Times New Roman" w:eastAsia="Times New Roman" w:hAnsi="Times New Roman" w:cs="Times New Roman"/>
          <w:sz w:val="24"/>
          <w:szCs w:val="24"/>
          <w:lang w:eastAsia="pl-PL"/>
        </w:rPr>
        <w:t>. </w:t>
      </w:r>
      <w:r w:rsidR="00424564" w:rsidRPr="00EC7346">
        <w:rPr>
          <w:rFonts w:ascii="Times New Roman" w:eastAsia="Times New Roman" w:hAnsi="Times New Roman" w:cs="Times New Roman"/>
          <w:sz w:val="24"/>
          <w:szCs w:val="24"/>
          <w:lang w:eastAsia="pl-PL"/>
        </w:rPr>
        <w:t xml:space="preserve">1. Przepis § 12 ust. 2 stosuje się po uzyskaniu odpowiednich uprawnień przez sekretarza oraz </w:t>
      </w:r>
      <w:r w:rsidR="00EA2E7C" w:rsidRPr="00EC7346">
        <w:rPr>
          <w:rFonts w:ascii="Times New Roman" w:eastAsia="Times New Roman" w:hAnsi="Times New Roman" w:cs="Times New Roman"/>
          <w:sz w:val="24"/>
          <w:szCs w:val="24"/>
          <w:lang w:eastAsia="pl-PL"/>
        </w:rPr>
        <w:t xml:space="preserve">zaprzestania wykonywania obowiązków przez pracownika pełniącego </w:t>
      </w:r>
      <w:r w:rsidR="00EC7346" w:rsidRPr="00EC7346">
        <w:rPr>
          <w:rFonts w:ascii="Times New Roman" w:eastAsia="Times New Roman" w:hAnsi="Times New Roman" w:cs="Times New Roman"/>
          <w:sz w:val="24"/>
          <w:szCs w:val="24"/>
          <w:lang w:eastAsia="pl-PL"/>
        </w:rPr>
        <w:t xml:space="preserve">w dniu wejścia w życie regulaminu </w:t>
      </w:r>
      <w:r w:rsidR="00EA2E7C" w:rsidRPr="00EC7346">
        <w:rPr>
          <w:rFonts w:ascii="Times New Roman" w:eastAsia="Times New Roman" w:hAnsi="Times New Roman" w:cs="Times New Roman"/>
          <w:sz w:val="24"/>
          <w:szCs w:val="24"/>
          <w:lang w:eastAsia="pl-PL"/>
        </w:rPr>
        <w:t xml:space="preserve">obowiązki </w:t>
      </w:r>
      <w:r w:rsidR="00EA2E7C" w:rsidRPr="00EC7346">
        <w:rPr>
          <w:rFonts w:ascii="Times New Roman" w:eastAsia="Times New Roman" w:hAnsi="Times New Roman" w:cs="Times New Roman"/>
          <w:bCs/>
          <w:sz w:val="24"/>
          <w:szCs w:val="24"/>
          <w:lang w:eastAsia="pl-PL"/>
        </w:rPr>
        <w:t>Pełnomocnika do spraw Ochrony Informacji Niejawnych.</w:t>
      </w:r>
    </w:p>
    <w:p w14:paraId="6F2D5130" w14:textId="136F7E1D" w:rsidR="00424564" w:rsidRPr="00EC7346" w:rsidRDefault="00424564"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bCs/>
          <w:sz w:val="24"/>
          <w:szCs w:val="24"/>
          <w:lang w:eastAsia="pl-PL"/>
        </w:rPr>
      </w:pPr>
      <w:r w:rsidRPr="00EC7346">
        <w:rPr>
          <w:rFonts w:ascii="Times New Roman" w:eastAsia="Times New Roman" w:hAnsi="Times New Roman" w:cs="Times New Roman"/>
          <w:sz w:val="24"/>
          <w:szCs w:val="24"/>
          <w:lang w:eastAsia="pl-PL"/>
        </w:rPr>
        <w:t xml:space="preserve">2. Do czasu wystąpienia okoliczności wskazanych w ust. 1 </w:t>
      </w:r>
      <w:r w:rsidRPr="00EC7346">
        <w:rPr>
          <w:rFonts w:ascii="Times New Roman" w:eastAsia="Times New Roman" w:hAnsi="Times New Roman" w:cs="Times New Roman"/>
          <w:bCs/>
          <w:sz w:val="24"/>
          <w:szCs w:val="24"/>
          <w:lang w:eastAsia="pl-PL"/>
        </w:rPr>
        <w:t>w Biurze Rady i Ochrony Informacji funkcjonuje stanowisko Pełnomocnika do spraw Ochrony Informacji Niejawnych, które starosta może łączyć z innymi stanowiskami w tej komórce organizacyjnej.</w:t>
      </w:r>
    </w:p>
    <w:p w14:paraId="549DD98D" w14:textId="61C9C7CB" w:rsidR="00AF3D2A" w:rsidRPr="00EC7346" w:rsidRDefault="00EA2E7C"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bCs/>
          <w:sz w:val="24"/>
          <w:szCs w:val="24"/>
          <w:lang w:eastAsia="pl-PL"/>
        </w:rPr>
        <w:t xml:space="preserve">§ 65. </w:t>
      </w:r>
      <w:r w:rsidR="00AF3D2A" w:rsidRPr="00EC7346">
        <w:rPr>
          <w:rFonts w:ascii="Times New Roman" w:eastAsia="Times New Roman" w:hAnsi="Times New Roman" w:cs="Times New Roman"/>
          <w:sz w:val="24"/>
          <w:szCs w:val="24"/>
          <w:lang w:eastAsia="pl-PL"/>
        </w:rPr>
        <w:t>Wiążącej interpretacji regulaminu dokonuje starosta.</w:t>
      </w:r>
    </w:p>
    <w:p w14:paraId="46AFDBE6" w14:textId="1EFB95F5" w:rsidR="00AF3D2A" w:rsidRPr="00EC7346" w:rsidRDefault="00AF3D2A" w:rsidP="00EC7346">
      <w:pPr>
        <w:suppressAutoHyphens/>
        <w:autoSpaceDE w:val="0"/>
        <w:autoSpaceDN w:val="0"/>
        <w:adjustRightInd w:val="0"/>
        <w:spacing w:before="120" w:after="0" w:line="276" w:lineRule="auto"/>
        <w:ind w:firstLine="510"/>
        <w:jc w:val="both"/>
        <w:rPr>
          <w:rFonts w:ascii="Times New Roman" w:eastAsia="Times New Roman" w:hAnsi="Times New Roman" w:cs="Times New Roman"/>
          <w:sz w:val="24"/>
          <w:szCs w:val="24"/>
          <w:lang w:eastAsia="pl-PL"/>
        </w:rPr>
      </w:pPr>
      <w:r w:rsidRPr="00EC7346">
        <w:rPr>
          <w:rFonts w:ascii="Times New Roman" w:eastAsia="Times New Roman" w:hAnsi="Times New Roman" w:cs="Times New Roman"/>
          <w:b/>
          <w:sz w:val="24"/>
          <w:szCs w:val="24"/>
          <w:lang w:eastAsia="pl-PL"/>
        </w:rPr>
        <w:t>§ 6</w:t>
      </w:r>
      <w:r w:rsidR="00EA2E7C" w:rsidRPr="00EC7346">
        <w:rPr>
          <w:rFonts w:ascii="Times New Roman" w:eastAsia="Times New Roman" w:hAnsi="Times New Roman" w:cs="Times New Roman"/>
          <w:b/>
          <w:sz w:val="24"/>
          <w:szCs w:val="24"/>
          <w:lang w:eastAsia="pl-PL"/>
        </w:rPr>
        <w:t>6</w:t>
      </w:r>
      <w:r w:rsidRPr="00EC7346">
        <w:rPr>
          <w:rFonts w:ascii="Times New Roman" w:eastAsia="Times New Roman" w:hAnsi="Times New Roman" w:cs="Times New Roman"/>
          <w:sz w:val="24"/>
          <w:szCs w:val="24"/>
          <w:lang w:eastAsia="pl-PL"/>
        </w:rPr>
        <w:t>. Zmiana regulaminu następuje w trybie i na zasadach właściwych dla jego uchwalenia.</w:t>
      </w:r>
    </w:p>
    <w:p w14:paraId="6393F30D" w14:textId="77777777" w:rsidR="004D38FD" w:rsidRPr="00EC7346" w:rsidRDefault="004D38FD" w:rsidP="00EC7346">
      <w:pPr>
        <w:spacing w:line="276" w:lineRule="auto"/>
        <w:rPr>
          <w:rFonts w:ascii="Times New Roman" w:hAnsi="Times New Roman" w:cs="Times New Roman"/>
          <w:sz w:val="24"/>
          <w:szCs w:val="24"/>
        </w:rPr>
      </w:pPr>
    </w:p>
    <w:sectPr w:rsidR="004D38FD" w:rsidRPr="00EC7346" w:rsidSect="00AF3D2A">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862FE" w14:textId="77777777" w:rsidR="00345BBF" w:rsidRDefault="00345BBF" w:rsidP="00E36CB1">
      <w:pPr>
        <w:spacing w:after="0" w:line="240" w:lineRule="auto"/>
      </w:pPr>
      <w:r>
        <w:separator/>
      </w:r>
    </w:p>
  </w:endnote>
  <w:endnote w:type="continuationSeparator" w:id="0">
    <w:p w14:paraId="50F4745C" w14:textId="77777777" w:rsidR="00345BBF" w:rsidRDefault="00345BBF" w:rsidP="00E3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3833E" w14:textId="77777777" w:rsidR="00345BBF" w:rsidRDefault="00345BBF" w:rsidP="00E36CB1">
      <w:pPr>
        <w:spacing w:after="0" w:line="240" w:lineRule="auto"/>
      </w:pPr>
      <w:r>
        <w:separator/>
      </w:r>
    </w:p>
  </w:footnote>
  <w:footnote w:type="continuationSeparator" w:id="0">
    <w:p w14:paraId="2093097E" w14:textId="77777777" w:rsidR="00345BBF" w:rsidRDefault="00345BBF" w:rsidP="00E3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4938" w14:textId="77777777" w:rsidR="009904A4" w:rsidRPr="00B371CC" w:rsidRDefault="009904A4" w:rsidP="00AF3D2A">
    <w:pPr>
      <w:pStyle w:val="Nagwek"/>
      <w:jc w:val="center"/>
    </w:pPr>
    <w:r>
      <w:t xml:space="preserve">– </w:t>
    </w:r>
    <w:r>
      <w:fldChar w:fldCharType="begin"/>
    </w:r>
    <w:r>
      <w:instrText xml:space="preserve"> PAGE  \* MERGEFORMAT </w:instrText>
    </w:r>
    <w:r>
      <w:fldChar w:fldCharType="separate"/>
    </w:r>
    <w:r w:rsidR="00072F0D">
      <w:rPr>
        <w:noProof/>
      </w:rPr>
      <w:t>48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5E7B"/>
    <w:multiLevelType w:val="hybridMultilevel"/>
    <w:tmpl w:val="79DC6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99266A"/>
    <w:multiLevelType w:val="multilevel"/>
    <w:tmpl w:val="E5BCDB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2710A"/>
    <w:multiLevelType w:val="hybridMultilevel"/>
    <w:tmpl w:val="38ACA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2A"/>
    <w:rsid w:val="00072F0D"/>
    <w:rsid w:val="000922EB"/>
    <w:rsid w:val="000B3AED"/>
    <w:rsid w:val="00117B7C"/>
    <w:rsid w:val="001B1E00"/>
    <w:rsid w:val="001F33CA"/>
    <w:rsid w:val="00223758"/>
    <w:rsid w:val="00285A26"/>
    <w:rsid w:val="00285A36"/>
    <w:rsid w:val="00297596"/>
    <w:rsid w:val="002A3B13"/>
    <w:rsid w:val="002E0F40"/>
    <w:rsid w:val="002E72CC"/>
    <w:rsid w:val="00337380"/>
    <w:rsid w:val="00345BBF"/>
    <w:rsid w:val="003F5083"/>
    <w:rsid w:val="004075AD"/>
    <w:rsid w:val="004109C5"/>
    <w:rsid w:val="00424564"/>
    <w:rsid w:val="00444B78"/>
    <w:rsid w:val="00466BEA"/>
    <w:rsid w:val="004B6452"/>
    <w:rsid w:val="004D38FD"/>
    <w:rsid w:val="004D7FCC"/>
    <w:rsid w:val="004F11D4"/>
    <w:rsid w:val="005440F1"/>
    <w:rsid w:val="0055029F"/>
    <w:rsid w:val="00566A70"/>
    <w:rsid w:val="005932A4"/>
    <w:rsid w:val="005B07EF"/>
    <w:rsid w:val="005B708E"/>
    <w:rsid w:val="00624025"/>
    <w:rsid w:val="00657CC1"/>
    <w:rsid w:val="00661137"/>
    <w:rsid w:val="006B2CE5"/>
    <w:rsid w:val="006E6960"/>
    <w:rsid w:val="00741134"/>
    <w:rsid w:val="00783218"/>
    <w:rsid w:val="007C4FF0"/>
    <w:rsid w:val="007D18B7"/>
    <w:rsid w:val="007D5F48"/>
    <w:rsid w:val="00810083"/>
    <w:rsid w:val="00835CE1"/>
    <w:rsid w:val="008716B4"/>
    <w:rsid w:val="00884B82"/>
    <w:rsid w:val="008E629D"/>
    <w:rsid w:val="00931F6D"/>
    <w:rsid w:val="00935C11"/>
    <w:rsid w:val="0096032C"/>
    <w:rsid w:val="009603CF"/>
    <w:rsid w:val="0097411A"/>
    <w:rsid w:val="009904A4"/>
    <w:rsid w:val="009D0CE5"/>
    <w:rsid w:val="009D5125"/>
    <w:rsid w:val="009F788E"/>
    <w:rsid w:val="00A1726C"/>
    <w:rsid w:val="00A46C91"/>
    <w:rsid w:val="00A75245"/>
    <w:rsid w:val="00AF3D2A"/>
    <w:rsid w:val="00B01129"/>
    <w:rsid w:val="00B06014"/>
    <w:rsid w:val="00B113E0"/>
    <w:rsid w:val="00B6499D"/>
    <w:rsid w:val="00BE37DC"/>
    <w:rsid w:val="00BF3BE6"/>
    <w:rsid w:val="00C003F0"/>
    <w:rsid w:val="00C31B78"/>
    <w:rsid w:val="00C762BB"/>
    <w:rsid w:val="00CA68D2"/>
    <w:rsid w:val="00CC7191"/>
    <w:rsid w:val="00CC724F"/>
    <w:rsid w:val="00CE7C24"/>
    <w:rsid w:val="00CF3460"/>
    <w:rsid w:val="00D146E8"/>
    <w:rsid w:val="00D620F3"/>
    <w:rsid w:val="00D63A4F"/>
    <w:rsid w:val="00D70620"/>
    <w:rsid w:val="00DD30F6"/>
    <w:rsid w:val="00DE2F46"/>
    <w:rsid w:val="00DE39CC"/>
    <w:rsid w:val="00E36CB1"/>
    <w:rsid w:val="00E83BA2"/>
    <w:rsid w:val="00E84266"/>
    <w:rsid w:val="00EA03F4"/>
    <w:rsid w:val="00EA2E7C"/>
    <w:rsid w:val="00EC467F"/>
    <w:rsid w:val="00EC7346"/>
    <w:rsid w:val="00ED701B"/>
    <w:rsid w:val="00ED72D8"/>
    <w:rsid w:val="00ED7F26"/>
    <w:rsid w:val="00F2778E"/>
    <w:rsid w:val="00F560DC"/>
    <w:rsid w:val="00F816FC"/>
    <w:rsid w:val="00F84BDE"/>
    <w:rsid w:val="00FF3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F3D2A"/>
    <w:pPr>
      <w:keepNext/>
      <w:keepLines/>
      <w:spacing w:before="240" w:after="0"/>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semiHidden/>
    <w:unhideWhenUsed/>
    <w:qFormat/>
    <w:rsid w:val="00AF3D2A"/>
    <w:pPr>
      <w:keepNext/>
      <w:spacing w:before="240" w:after="60" w:line="240" w:lineRule="auto"/>
      <w:jc w:val="both"/>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semiHidden/>
    <w:unhideWhenUsed/>
    <w:qFormat/>
    <w:rsid w:val="00AF3D2A"/>
    <w:pPr>
      <w:keepNext/>
      <w:spacing w:before="240" w:after="60" w:line="240" w:lineRule="auto"/>
      <w:jc w:val="both"/>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9"/>
    <w:semiHidden/>
    <w:rsid w:val="00AF3D2A"/>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eastAsia="ar-SA"/>
    </w:rPr>
  </w:style>
  <w:style w:type="character" w:customStyle="1" w:styleId="Nagwek2Znak">
    <w:name w:val="Nagłówek 2 Znak"/>
    <w:basedOn w:val="Domylnaczcionkaakapitu"/>
    <w:link w:val="Nagwek2"/>
    <w:semiHidden/>
    <w:rsid w:val="00AF3D2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AF3D2A"/>
    <w:rPr>
      <w:rFonts w:ascii="Cambria" w:eastAsia="Times New Roman" w:hAnsi="Cambria" w:cs="Times New Roman"/>
      <w:b/>
      <w:bCs/>
      <w:sz w:val="26"/>
      <w:szCs w:val="26"/>
      <w:lang w:eastAsia="pl-PL"/>
    </w:rPr>
  </w:style>
  <w:style w:type="numbering" w:customStyle="1" w:styleId="Bezlisty1">
    <w:name w:val="Bez listy1"/>
    <w:next w:val="Bezlisty"/>
    <w:uiPriority w:val="99"/>
    <w:semiHidden/>
    <w:unhideWhenUsed/>
    <w:rsid w:val="00AF3D2A"/>
  </w:style>
  <w:style w:type="character" w:customStyle="1" w:styleId="Nagwek1Znak">
    <w:name w:val="Nagłówek 1 Znak"/>
    <w:basedOn w:val="Domylnaczcionkaakapitu"/>
    <w:link w:val="Nagwek1"/>
    <w:uiPriority w:val="99"/>
    <w:semiHidden/>
    <w:rsid w:val="00AF3D2A"/>
    <w:rPr>
      <w:rFonts w:ascii="Cambria" w:eastAsia="Times New Roman" w:hAnsi="Cambria" w:cs="Times New Roman"/>
      <w:b/>
      <w:bCs/>
      <w:color w:val="365F91"/>
      <w:kern w:val="1"/>
      <w:sz w:val="28"/>
      <w:szCs w:val="28"/>
      <w:lang w:eastAsia="ar-SA"/>
    </w:rPr>
  </w:style>
  <w:style w:type="paragraph" w:customStyle="1" w:styleId="ZLITwPKTzmlitwpktartykuempunktem">
    <w:name w:val="Z/LIT_w_PKT – zm. lit. w pkt artykułem (punktem)"/>
    <w:basedOn w:val="LITlitera"/>
    <w:uiPriority w:val="32"/>
    <w:qFormat/>
    <w:rsid w:val="00AF3D2A"/>
    <w:pPr>
      <w:ind w:left="1497"/>
    </w:pPr>
  </w:style>
  <w:style w:type="paragraph" w:customStyle="1" w:styleId="LITlitera">
    <w:name w:val="LIT – litera"/>
    <w:basedOn w:val="PKTpunkt"/>
    <w:uiPriority w:val="14"/>
    <w:qFormat/>
    <w:rsid w:val="00AF3D2A"/>
    <w:pPr>
      <w:ind w:left="986" w:hanging="476"/>
    </w:pPr>
  </w:style>
  <w:style w:type="paragraph" w:customStyle="1" w:styleId="PKTpunkt">
    <w:name w:val="PKT – punkt"/>
    <w:uiPriority w:val="13"/>
    <w:qFormat/>
    <w:rsid w:val="00AF3D2A"/>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33"/>
    <w:qFormat/>
    <w:rsid w:val="00AF3D2A"/>
    <w:pPr>
      <w:ind w:left="1894"/>
    </w:pPr>
  </w:style>
  <w:style w:type="paragraph" w:customStyle="1" w:styleId="TIRtiret">
    <w:name w:val="TIR – tiret"/>
    <w:basedOn w:val="LITlitera"/>
    <w:uiPriority w:val="15"/>
    <w:qFormat/>
    <w:rsid w:val="00AF3D2A"/>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AF3D2A"/>
    <w:pPr>
      <w:ind w:left="1021"/>
    </w:pPr>
  </w:style>
  <w:style w:type="paragraph" w:customStyle="1" w:styleId="CZWSPLITczwsplnaliter">
    <w:name w:val="CZ_WSP_LIT – część wspólna liter"/>
    <w:basedOn w:val="LITlitera"/>
    <w:next w:val="USTustnpkodeksu"/>
    <w:uiPriority w:val="17"/>
    <w:qFormat/>
    <w:rsid w:val="00AF3D2A"/>
    <w:pPr>
      <w:ind w:left="510" w:firstLine="0"/>
    </w:pPr>
    <w:rPr>
      <w:szCs w:val="24"/>
    </w:rPr>
  </w:style>
  <w:style w:type="paragraph" w:customStyle="1" w:styleId="USTustnpkodeksu">
    <w:name w:val="UST(§) – ust. (§ np. kodeksu)"/>
    <w:basedOn w:val="ARTartustawynprozporzdzenia"/>
    <w:uiPriority w:val="12"/>
    <w:qFormat/>
    <w:rsid w:val="00AF3D2A"/>
    <w:pPr>
      <w:spacing w:before="0"/>
    </w:pPr>
    <w:rPr>
      <w:bCs/>
    </w:rPr>
  </w:style>
  <w:style w:type="paragraph" w:customStyle="1" w:styleId="ARTartustawynprozporzdzenia">
    <w:name w:val="ART(§) – art. ustawy (§ np. rozporządzenia)"/>
    <w:uiPriority w:val="11"/>
    <w:qFormat/>
    <w:rsid w:val="00AF3D2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30"/>
    <w:qFormat/>
    <w:rsid w:val="00AF3D2A"/>
    <w:pPr>
      <w:spacing w:before="0"/>
      <w:ind w:left="510"/>
    </w:pPr>
  </w:style>
  <w:style w:type="paragraph" w:customStyle="1" w:styleId="2TIRpodwjnytiret">
    <w:name w:val="2TIR – podwójny tiret"/>
    <w:basedOn w:val="TIRtiret"/>
    <w:uiPriority w:val="73"/>
    <w:qFormat/>
    <w:rsid w:val="00AF3D2A"/>
    <w:pPr>
      <w:ind w:left="1780"/>
    </w:pPr>
  </w:style>
  <w:style w:type="character" w:styleId="Odwoanieprzypisudolnego">
    <w:name w:val="footnote reference"/>
    <w:uiPriority w:val="99"/>
    <w:semiHidden/>
    <w:rsid w:val="00AF3D2A"/>
    <w:rPr>
      <w:rFonts w:cs="Times New Roman"/>
      <w:vertAlign w:val="superscript"/>
    </w:rPr>
  </w:style>
  <w:style w:type="paragraph" w:styleId="Nagwek">
    <w:name w:val="header"/>
    <w:basedOn w:val="Normalny"/>
    <w:link w:val="NagwekZnak"/>
    <w:rsid w:val="00AF3D2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rsid w:val="00AF3D2A"/>
    <w:rPr>
      <w:rFonts w:ascii="Times" w:eastAsia="Times New Roman" w:hAnsi="Times" w:cs="Times New Roman"/>
      <w:kern w:val="1"/>
      <w:sz w:val="24"/>
      <w:szCs w:val="24"/>
      <w:lang w:eastAsia="ar-SA"/>
    </w:rPr>
  </w:style>
  <w:style w:type="paragraph" w:styleId="Stopka">
    <w:name w:val="footer"/>
    <w:basedOn w:val="Normalny"/>
    <w:link w:val="StopkaZnak"/>
    <w:rsid w:val="00AF3D2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rsid w:val="00AF3D2A"/>
    <w:rPr>
      <w:rFonts w:ascii="Times" w:eastAsia="Times New Roman" w:hAnsi="Times" w:cs="Times New Roman"/>
      <w:kern w:val="1"/>
      <w:sz w:val="24"/>
      <w:szCs w:val="24"/>
      <w:lang w:eastAsia="ar-SA"/>
    </w:rPr>
  </w:style>
  <w:style w:type="paragraph" w:styleId="Tekstdymka">
    <w:name w:val="Balloon Text"/>
    <w:basedOn w:val="Normalny"/>
    <w:link w:val="TekstdymkaZnak"/>
    <w:rsid w:val="00AF3D2A"/>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rsid w:val="00AF3D2A"/>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AF3D2A"/>
    <w:pPr>
      <w:ind w:left="1497"/>
    </w:pPr>
  </w:style>
  <w:style w:type="paragraph" w:customStyle="1" w:styleId="CZWSPTIRczwsplnatiret">
    <w:name w:val="CZ_WSP_TIR – część wspólna tiret"/>
    <w:basedOn w:val="TIRtiret"/>
    <w:next w:val="USTustnpkodeksu"/>
    <w:uiPriority w:val="17"/>
    <w:qFormat/>
    <w:rsid w:val="00AF3D2A"/>
    <w:pPr>
      <w:ind w:left="987" w:firstLine="0"/>
    </w:pPr>
  </w:style>
  <w:style w:type="paragraph" w:customStyle="1" w:styleId="ZPKTzmpktartykuempunktem">
    <w:name w:val="Z/PKT – zm. pkt artykułem (punktem)"/>
    <w:basedOn w:val="PKTpunkt"/>
    <w:uiPriority w:val="31"/>
    <w:qFormat/>
    <w:rsid w:val="00AF3D2A"/>
    <w:pPr>
      <w:ind w:left="1020"/>
    </w:pPr>
  </w:style>
  <w:style w:type="paragraph" w:customStyle="1" w:styleId="ZTIRwLITzmtirwlitartykuempunktem">
    <w:name w:val="Z/TIR_w_LIT – zm. tir. w lit. artykułem (punktem)"/>
    <w:basedOn w:val="TIRtiret"/>
    <w:uiPriority w:val="33"/>
    <w:qFormat/>
    <w:rsid w:val="00AF3D2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AF3D2A"/>
  </w:style>
  <w:style w:type="paragraph" w:customStyle="1" w:styleId="ZLITzmlitartykuempunktem">
    <w:name w:val="Z/LIT – zm. lit. artykułem (punktem)"/>
    <w:basedOn w:val="LITlitera"/>
    <w:uiPriority w:val="32"/>
    <w:qFormat/>
    <w:rsid w:val="00AF3D2A"/>
  </w:style>
  <w:style w:type="paragraph" w:styleId="Bezodstpw">
    <w:name w:val="No Spacing"/>
    <w:uiPriority w:val="99"/>
    <w:rsid w:val="00AF3D2A"/>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AF3D2A"/>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F3D2A"/>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AF3D2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AF3D2A"/>
    <w:rPr>
      <w:bCs/>
    </w:rPr>
  </w:style>
  <w:style w:type="paragraph" w:customStyle="1" w:styleId="OZNRODZAKTUtznustawalubrozporzdzenieiorganwydajcy">
    <w:name w:val="OZN_RODZ_AKTU – tzn. ustawa lub rozporządzenie i organ wydający"/>
    <w:next w:val="DATAAKTUdatauchwalenialubwydaniaaktu"/>
    <w:uiPriority w:val="5"/>
    <w:qFormat/>
    <w:rsid w:val="00AF3D2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AF3D2A"/>
    <w:pPr>
      <w:ind w:left="0" w:firstLine="0"/>
    </w:pPr>
  </w:style>
  <w:style w:type="paragraph" w:customStyle="1" w:styleId="CYTcytatnpprzysigi">
    <w:name w:val="CYT – cytat np. przysięgi"/>
    <w:basedOn w:val="USTustnpkodeksu"/>
    <w:next w:val="USTustnpkodeksu"/>
    <w:uiPriority w:val="18"/>
    <w:qFormat/>
    <w:rsid w:val="00AF3D2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AF3D2A"/>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AF3D2A"/>
    <w:pPr>
      <w:ind w:left="1463"/>
    </w:pPr>
  </w:style>
  <w:style w:type="paragraph" w:customStyle="1" w:styleId="ZLITTIRwLITzmtirwlitliter">
    <w:name w:val="Z_LIT/TIR_w_LIT – zm. tir. w lit. literą"/>
    <w:basedOn w:val="TIRtiret"/>
    <w:uiPriority w:val="49"/>
    <w:qFormat/>
    <w:rsid w:val="00AF3D2A"/>
    <w:pPr>
      <w:ind w:left="1860"/>
    </w:pPr>
  </w:style>
  <w:style w:type="paragraph" w:customStyle="1" w:styleId="TYTDZOZNoznaczenietytuulubdziau">
    <w:name w:val="TYT(DZ)_OZN – oznaczenie tytułu lub działu"/>
    <w:next w:val="Normalny"/>
    <w:uiPriority w:val="9"/>
    <w:qFormat/>
    <w:rsid w:val="00AF3D2A"/>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AF3D2A"/>
    <w:pPr>
      <w:ind w:left="510"/>
    </w:pPr>
  </w:style>
  <w:style w:type="paragraph" w:customStyle="1" w:styleId="WMATFIZCHEMwzrmatfizlubchem">
    <w:name w:val="W_MAT(FIZ|CHEM) – wzór mat. (fiz. lub chem.)"/>
    <w:uiPriority w:val="18"/>
    <w:qFormat/>
    <w:rsid w:val="00AF3D2A"/>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AF3D2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AF3D2A"/>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AF3D2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AF3D2A"/>
    <w:pPr>
      <w:ind w:left="510"/>
    </w:pPr>
  </w:style>
  <w:style w:type="paragraph" w:customStyle="1" w:styleId="ZZLITzmianazmlit">
    <w:name w:val="ZZ/LIT – zmiana zm. lit."/>
    <w:basedOn w:val="ZZPKTzmianazmpkt"/>
    <w:uiPriority w:val="67"/>
    <w:qFormat/>
    <w:rsid w:val="00AF3D2A"/>
    <w:pPr>
      <w:ind w:left="2370" w:hanging="476"/>
    </w:pPr>
  </w:style>
  <w:style w:type="paragraph" w:customStyle="1" w:styleId="ZZPKTzmianazmpkt">
    <w:name w:val="ZZ/PKT – zmiana zm. pkt"/>
    <w:basedOn w:val="ZPKTzmpktartykuempunktem"/>
    <w:uiPriority w:val="66"/>
    <w:qFormat/>
    <w:rsid w:val="00AF3D2A"/>
    <w:pPr>
      <w:ind w:left="2404"/>
    </w:pPr>
  </w:style>
  <w:style w:type="paragraph" w:customStyle="1" w:styleId="ZZTIRzmianazmtir">
    <w:name w:val="ZZ/TIR – zmiana zm. tir."/>
    <w:basedOn w:val="ZZLITzmianazmlit"/>
    <w:uiPriority w:val="67"/>
    <w:qFormat/>
    <w:rsid w:val="00AF3D2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AF3D2A"/>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AF3D2A"/>
    <w:pPr>
      <w:spacing w:after="120"/>
      <w:ind w:left="510"/>
    </w:pPr>
    <w:rPr>
      <w:b w:val="0"/>
    </w:rPr>
  </w:style>
  <w:style w:type="paragraph" w:customStyle="1" w:styleId="ZLITUSTzmustliter">
    <w:name w:val="Z_LIT/UST(§) – zm. ust. (§) literą"/>
    <w:basedOn w:val="USTustnpkodeksu"/>
    <w:uiPriority w:val="46"/>
    <w:qFormat/>
    <w:rsid w:val="00AF3D2A"/>
    <w:pPr>
      <w:ind w:left="987"/>
    </w:pPr>
  </w:style>
  <w:style w:type="paragraph" w:customStyle="1" w:styleId="ZLITPKTzmpktliter">
    <w:name w:val="Z_LIT/PKT – zm. pkt literą"/>
    <w:basedOn w:val="PKTpunkt"/>
    <w:uiPriority w:val="47"/>
    <w:qFormat/>
    <w:rsid w:val="00AF3D2A"/>
    <w:pPr>
      <w:ind w:left="1497"/>
    </w:pPr>
  </w:style>
  <w:style w:type="paragraph" w:customStyle="1" w:styleId="ZZCZWSPPKTzmianazmczciwsppkt">
    <w:name w:val="ZZ/CZ_WSP_PKT – zmiana. zm. części wsp. pkt"/>
    <w:basedOn w:val="ZZARTzmianazmart"/>
    <w:next w:val="ZPKTzmpktartykuempunktem"/>
    <w:uiPriority w:val="68"/>
    <w:qFormat/>
    <w:rsid w:val="00AF3D2A"/>
    <w:pPr>
      <w:ind w:firstLine="0"/>
    </w:pPr>
  </w:style>
  <w:style w:type="paragraph" w:customStyle="1" w:styleId="ZZARTzmianazmart">
    <w:name w:val="ZZ/ART(§) – zmiana zm. art. (§)"/>
    <w:basedOn w:val="ZARTzmartartykuempunktem"/>
    <w:uiPriority w:val="65"/>
    <w:qFormat/>
    <w:rsid w:val="00AF3D2A"/>
    <w:pPr>
      <w:ind w:left="1894"/>
    </w:pPr>
  </w:style>
  <w:style w:type="paragraph" w:customStyle="1" w:styleId="ZLITLITzmlitliter">
    <w:name w:val="Z_LIT/LIT – zm. lit. literą"/>
    <w:basedOn w:val="LITlitera"/>
    <w:uiPriority w:val="48"/>
    <w:qFormat/>
    <w:rsid w:val="00AF3D2A"/>
    <w:pPr>
      <w:ind w:left="1463"/>
    </w:pPr>
  </w:style>
  <w:style w:type="paragraph" w:customStyle="1" w:styleId="ZLITCZWSPPKTzmczciwsppktliter">
    <w:name w:val="Z_LIT/CZ_WSP_PKT – zm. części wsp. pkt literą"/>
    <w:basedOn w:val="CZWSPLITczwsplnaliter"/>
    <w:next w:val="LITlitera"/>
    <w:uiPriority w:val="50"/>
    <w:qFormat/>
    <w:rsid w:val="00AF3D2A"/>
    <w:pPr>
      <w:ind w:left="987"/>
    </w:pPr>
  </w:style>
  <w:style w:type="paragraph" w:customStyle="1" w:styleId="ZLITTIRzmtirliter">
    <w:name w:val="Z_LIT/TIR – zm. tir. literą"/>
    <w:basedOn w:val="TIRtiret"/>
    <w:uiPriority w:val="49"/>
    <w:qFormat/>
    <w:rsid w:val="00AF3D2A"/>
  </w:style>
  <w:style w:type="paragraph" w:customStyle="1" w:styleId="ZZCZWSPLITwPKTzmianazmczciwsplitwpkt">
    <w:name w:val="ZZ/CZ_WSP_LIT_w_PKT – zmiana zm. części wsp. lit. w pkt"/>
    <w:basedOn w:val="ZZLITwPKTzmianazmlitwpkt"/>
    <w:uiPriority w:val="69"/>
    <w:qFormat/>
    <w:rsid w:val="00AF3D2A"/>
    <w:pPr>
      <w:ind w:left="2404" w:firstLine="0"/>
    </w:pPr>
  </w:style>
  <w:style w:type="paragraph" w:customStyle="1" w:styleId="ZZLITwPKTzmianazmlitwpkt">
    <w:name w:val="ZZ/LIT_w_PKT – zmiana zm. lit. w pkt"/>
    <w:basedOn w:val="ZLITwPKTzmlitwpktartykuempunktem"/>
    <w:uiPriority w:val="67"/>
    <w:qFormat/>
    <w:rsid w:val="00AF3D2A"/>
    <w:pPr>
      <w:ind w:left="2880"/>
    </w:pPr>
  </w:style>
  <w:style w:type="paragraph" w:customStyle="1" w:styleId="ZLITLITwPKTzmlitwpktliter">
    <w:name w:val="Z_LIT/LIT_w_PKT – zm. lit. w pkt literą"/>
    <w:basedOn w:val="LITlitera"/>
    <w:uiPriority w:val="48"/>
    <w:qFormat/>
    <w:rsid w:val="00AF3D2A"/>
    <w:pPr>
      <w:ind w:left="1973"/>
    </w:pPr>
  </w:style>
  <w:style w:type="paragraph" w:customStyle="1" w:styleId="ZLITCZWSPLITwPKTzmczciwsplitwpktliter">
    <w:name w:val="Z_LIT/CZ_WSP_LIT_w_PKT – zm. części wsp. lit. w pkt literą"/>
    <w:basedOn w:val="CZWSPLITczwsplnaliter"/>
    <w:next w:val="LITlitera"/>
    <w:uiPriority w:val="51"/>
    <w:qFormat/>
    <w:rsid w:val="00AF3D2A"/>
    <w:pPr>
      <w:ind w:left="1497"/>
    </w:pPr>
  </w:style>
  <w:style w:type="paragraph" w:customStyle="1" w:styleId="ZLITTIRwPKTzmtirwpktliter">
    <w:name w:val="Z_LIT/TIR_w_PKT – zm. tir. w pkt literą"/>
    <w:basedOn w:val="TIRtiret"/>
    <w:uiPriority w:val="49"/>
    <w:qFormat/>
    <w:rsid w:val="00AF3D2A"/>
    <w:pPr>
      <w:ind w:left="2370"/>
    </w:pPr>
  </w:style>
  <w:style w:type="paragraph" w:customStyle="1" w:styleId="ZLITCZWSPTIRwPKTzmczciwsptirwpktliter">
    <w:name w:val="Z_LIT/CZ_WSP_TIR_w_PKT – zm. części wsp. tir. w pkt literą"/>
    <w:basedOn w:val="CZWSPTIRczwsplnatiret"/>
    <w:next w:val="LITlitera"/>
    <w:uiPriority w:val="51"/>
    <w:qFormat/>
    <w:rsid w:val="00AF3D2A"/>
    <w:pPr>
      <w:ind w:left="1973"/>
    </w:pPr>
  </w:style>
  <w:style w:type="paragraph" w:styleId="Tekstprzypisudolnego">
    <w:name w:val="footnote text"/>
    <w:basedOn w:val="Normalny"/>
    <w:link w:val="TekstprzypisudolnegoZnak"/>
    <w:uiPriority w:val="99"/>
    <w:semiHidden/>
    <w:qFormat/>
    <w:rsid w:val="00AF3D2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AF3D2A"/>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AF3D2A"/>
    <w:pPr>
      <w:ind w:left="1859"/>
    </w:pPr>
  </w:style>
  <w:style w:type="paragraph" w:customStyle="1" w:styleId="ZTIRCZWSPPKTzmczciwsppkttiret">
    <w:name w:val="Z_TIR/CZ_WSP_PKT – zm. części wsp. pkt tiret"/>
    <w:basedOn w:val="CZWSPLITczwsplnaliter"/>
    <w:next w:val="TIRtiret"/>
    <w:uiPriority w:val="58"/>
    <w:qFormat/>
    <w:rsid w:val="00AF3D2A"/>
    <w:pPr>
      <w:ind w:left="1383"/>
    </w:pPr>
  </w:style>
  <w:style w:type="paragraph" w:customStyle="1" w:styleId="ZTIRTIRzmtirtiret">
    <w:name w:val="Z_TIR/TIR – zm. tir. tiret"/>
    <w:basedOn w:val="TIRtiret"/>
    <w:uiPriority w:val="57"/>
    <w:qFormat/>
    <w:rsid w:val="00AF3D2A"/>
    <w:pPr>
      <w:ind w:left="1780"/>
    </w:pPr>
  </w:style>
  <w:style w:type="paragraph" w:customStyle="1" w:styleId="ZZCZWSPTIRwPKTzmianazmczciwsptirwpkt">
    <w:name w:val="ZZ/CZ_WSP_TIR_w_PKT – zmiana zm. części wsp. tir. w pkt"/>
    <w:basedOn w:val="ZZTIRwPKTzmianazmtirwpkt"/>
    <w:uiPriority w:val="70"/>
    <w:qFormat/>
    <w:rsid w:val="00AF3D2A"/>
    <w:pPr>
      <w:ind w:left="2880" w:firstLine="0"/>
    </w:pPr>
  </w:style>
  <w:style w:type="paragraph" w:customStyle="1" w:styleId="ZZTIRwPKTzmianazmtirwpkt">
    <w:name w:val="ZZ/TIR_w_PKT – zmiana zm. tir. w pkt"/>
    <w:basedOn w:val="ZTIRwPKTzmtirwpktartykuempunktem"/>
    <w:uiPriority w:val="67"/>
    <w:qFormat/>
    <w:rsid w:val="00AF3D2A"/>
    <w:pPr>
      <w:ind w:left="3277"/>
    </w:pPr>
  </w:style>
  <w:style w:type="paragraph" w:customStyle="1" w:styleId="ZZTIRwLITzmianazmtirwlit">
    <w:name w:val="ZZ/TIR_w_LIT – zmiana zm. tir. w lit."/>
    <w:basedOn w:val="ZZTIRzmianazmtir"/>
    <w:uiPriority w:val="67"/>
    <w:qFormat/>
    <w:rsid w:val="00AF3D2A"/>
    <w:pPr>
      <w:ind w:left="2767"/>
    </w:pPr>
  </w:style>
  <w:style w:type="paragraph" w:customStyle="1" w:styleId="ZTIRTIRwLITzmtirwlittiret">
    <w:name w:val="Z_TIR/TIR_w_LIT – zm. tir. w lit. tiret"/>
    <w:basedOn w:val="TIRtiret"/>
    <w:uiPriority w:val="57"/>
    <w:qFormat/>
    <w:rsid w:val="00AF3D2A"/>
    <w:pPr>
      <w:ind w:left="2257"/>
    </w:pPr>
  </w:style>
  <w:style w:type="paragraph" w:customStyle="1" w:styleId="ZTIRCZWSPTIRwLITzmczciwsptirwlittiret">
    <w:name w:val="Z_TIR/CZ_WSP_TIR_w_LIT – zm. części wsp. tir. w lit. tiret"/>
    <w:basedOn w:val="CZWSPTIRczwsplnatiret"/>
    <w:next w:val="TIRtiret"/>
    <w:uiPriority w:val="60"/>
    <w:qFormat/>
    <w:rsid w:val="00AF3D2A"/>
    <w:pPr>
      <w:ind w:left="1860"/>
    </w:pPr>
  </w:style>
  <w:style w:type="paragraph" w:customStyle="1" w:styleId="CZWSP2TIRczwsplnapodwjnychtiret">
    <w:name w:val="CZ_WSP_2TIR – część wspólna podwójnych tiret"/>
    <w:basedOn w:val="CZWSPTIRczwsplnatiret"/>
    <w:next w:val="TIRtiret"/>
    <w:uiPriority w:val="73"/>
    <w:qFormat/>
    <w:rsid w:val="00AF3D2A"/>
    <w:pPr>
      <w:ind w:left="1780"/>
    </w:pPr>
  </w:style>
  <w:style w:type="paragraph" w:customStyle="1" w:styleId="Z2TIRzmpodwtirartykuempunktem">
    <w:name w:val="Z/2TIR – zm. podw. tir. artykułem (punktem)"/>
    <w:basedOn w:val="TIRtiret"/>
    <w:uiPriority w:val="73"/>
    <w:qFormat/>
    <w:rsid w:val="00AF3D2A"/>
    <w:pPr>
      <w:ind w:left="907"/>
    </w:pPr>
  </w:style>
  <w:style w:type="paragraph" w:customStyle="1" w:styleId="ZZCZWSPTIRwLITzmianazmczciwsptirwlit">
    <w:name w:val="ZZ/CZ_WSP_TIR_w_LIT – zmiana zm. części wsp. tir. w lit."/>
    <w:basedOn w:val="ZZTIRwLITzmianazmtirwlit"/>
    <w:uiPriority w:val="70"/>
    <w:qFormat/>
    <w:rsid w:val="00AF3D2A"/>
    <w:pPr>
      <w:ind w:left="2370" w:firstLine="0"/>
    </w:pPr>
  </w:style>
  <w:style w:type="paragraph" w:customStyle="1" w:styleId="ZLIT2TIRzmpodwtirliter">
    <w:name w:val="Z_LIT/2TIR – zm. podw. tir. literą"/>
    <w:basedOn w:val="TIRtiret"/>
    <w:uiPriority w:val="75"/>
    <w:qFormat/>
    <w:rsid w:val="00AF3D2A"/>
  </w:style>
  <w:style w:type="paragraph" w:customStyle="1" w:styleId="ZTIR2TIRzmpodwtirtiret">
    <w:name w:val="Z_TIR/2TIR – zm. podw. tir. tiret"/>
    <w:basedOn w:val="TIRtiret"/>
    <w:uiPriority w:val="78"/>
    <w:qFormat/>
    <w:rsid w:val="00AF3D2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AF3D2A"/>
    <w:pPr>
      <w:ind w:left="1780"/>
    </w:pPr>
  </w:style>
  <w:style w:type="paragraph" w:customStyle="1" w:styleId="Z2TIRwPKTzmpodwtirwpktartykuempunktem">
    <w:name w:val="Z/2TIR_w_PKT – zm. podw. tir. w pkt artykułem (punktem)"/>
    <w:basedOn w:val="TIRtiret"/>
    <w:next w:val="ZPKTzmpktartykuempunktem"/>
    <w:uiPriority w:val="74"/>
    <w:qFormat/>
    <w:rsid w:val="00AF3D2A"/>
    <w:pPr>
      <w:ind w:left="2291"/>
    </w:pPr>
  </w:style>
  <w:style w:type="paragraph" w:customStyle="1" w:styleId="ZTIRPKTzmpkttiret">
    <w:name w:val="Z_TIR/PKT – zm. pkt tiret"/>
    <w:basedOn w:val="PKTpunkt"/>
    <w:uiPriority w:val="56"/>
    <w:qFormat/>
    <w:rsid w:val="00AF3D2A"/>
    <w:pPr>
      <w:ind w:left="1893"/>
    </w:pPr>
  </w:style>
  <w:style w:type="paragraph" w:customStyle="1" w:styleId="ZTIRLITwPKTzmlitwpkttiret">
    <w:name w:val="Z_TIR/LIT_w_PKT – zm. lit. w pkt tiret"/>
    <w:basedOn w:val="LITlitera"/>
    <w:uiPriority w:val="57"/>
    <w:qFormat/>
    <w:rsid w:val="00AF3D2A"/>
    <w:pPr>
      <w:ind w:left="2336"/>
    </w:pPr>
  </w:style>
  <w:style w:type="paragraph" w:customStyle="1" w:styleId="ZTIRCZWSPLITwPKTzmczciwsplitwpkttiret">
    <w:name w:val="Z_TIR/CZ_WSP_LIT_w_PKT – zm. części wsp. lit. w pkt tiret"/>
    <w:basedOn w:val="CZWSPLITczwsplnaliter"/>
    <w:uiPriority w:val="59"/>
    <w:qFormat/>
    <w:rsid w:val="00AF3D2A"/>
    <w:pPr>
      <w:ind w:left="1860"/>
    </w:pPr>
  </w:style>
  <w:style w:type="paragraph" w:customStyle="1" w:styleId="ZTIR2TIRwLITzmpodwtirwlittiret">
    <w:name w:val="Z_TIR/2TIR_w_LIT – zm. podw. tir. w lit. tiret"/>
    <w:basedOn w:val="TIRtiret"/>
    <w:uiPriority w:val="79"/>
    <w:qFormat/>
    <w:rsid w:val="00AF3D2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AF3D2A"/>
    <w:pPr>
      <w:ind w:left="2257"/>
    </w:pPr>
  </w:style>
  <w:style w:type="paragraph" w:customStyle="1" w:styleId="ZTIR2TIRwTIRzmpodwtirwtirtiret">
    <w:name w:val="Z_TIR/2TIR_w_TIR – zm. podw. tir. w tir. tiret"/>
    <w:basedOn w:val="TIRtiret"/>
    <w:uiPriority w:val="78"/>
    <w:qFormat/>
    <w:rsid w:val="00AF3D2A"/>
    <w:pPr>
      <w:ind w:left="2177"/>
    </w:pPr>
  </w:style>
  <w:style w:type="paragraph" w:customStyle="1" w:styleId="ZTIRCZWSP2TIRwTIRzmczciwsppodwtirwtirtiret">
    <w:name w:val="Z_TIR/CZ_WSP_2TIR_w_TIR – zm. części wsp. podw. tir. w tir. tiret"/>
    <w:basedOn w:val="CZWSPTIRczwsplnatiret"/>
    <w:uiPriority w:val="79"/>
    <w:qFormat/>
    <w:rsid w:val="00AF3D2A"/>
    <w:pPr>
      <w:ind w:left="1780"/>
    </w:pPr>
  </w:style>
  <w:style w:type="paragraph" w:customStyle="1" w:styleId="Z2TIRLITzmlitpodwjnymtiret">
    <w:name w:val="Z_2TIR/LIT – zm. lit. podwójnym tiret"/>
    <w:basedOn w:val="LITlitera"/>
    <w:uiPriority w:val="84"/>
    <w:qFormat/>
    <w:rsid w:val="00AF3D2A"/>
    <w:pPr>
      <w:ind w:left="2256"/>
    </w:pPr>
  </w:style>
  <w:style w:type="paragraph" w:customStyle="1" w:styleId="ZZ2TIRwTIRzmianazmpodwtirwtir">
    <w:name w:val="ZZ/2TIR_w_TIR – zmiana zm. podw. tir. w tir."/>
    <w:basedOn w:val="ZZCZWSP2TIRzmianazmczciwsppodwtir"/>
    <w:uiPriority w:val="93"/>
    <w:qFormat/>
    <w:rsid w:val="00AF3D2A"/>
    <w:pPr>
      <w:ind w:left="2688" w:hanging="397"/>
    </w:pPr>
  </w:style>
  <w:style w:type="paragraph" w:customStyle="1" w:styleId="ZZCZWSP2TIRzmianazmczciwsppodwtir">
    <w:name w:val="ZZ/CZ_WSP_2TIR – zmiana zm. części wsp. podw. tir."/>
    <w:basedOn w:val="ZZTIRzmianazmtir"/>
    <w:next w:val="ZZUSTzmianazmust"/>
    <w:uiPriority w:val="94"/>
    <w:qFormat/>
    <w:rsid w:val="00AF3D2A"/>
    <w:pPr>
      <w:ind w:left="1894" w:firstLine="0"/>
    </w:pPr>
  </w:style>
  <w:style w:type="paragraph" w:customStyle="1" w:styleId="ZZUSTzmianazmust">
    <w:name w:val="ZZ/UST(§) – zmiana zm. ust. (§)"/>
    <w:basedOn w:val="ZZARTzmianazmart"/>
    <w:uiPriority w:val="65"/>
    <w:qFormat/>
    <w:rsid w:val="00AF3D2A"/>
  </w:style>
  <w:style w:type="paragraph" w:customStyle="1" w:styleId="ZZ2TIRwLITzmianazmpodwtirwlit">
    <w:name w:val="ZZ/2TIR_w_LIT – zmiana zm. podw. tir. w lit."/>
    <w:basedOn w:val="ZZ2TIRwTIRzmianazmpodwtirwtir"/>
    <w:uiPriority w:val="94"/>
    <w:qFormat/>
    <w:rsid w:val="00AF3D2A"/>
    <w:pPr>
      <w:ind w:left="3164"/>
    </w:pPr>
  </w:style>
  <w:style w:type="paragraph" w:customStyle="1" w:styleId="Z2TIRTIRwLITzmtirwlitpodwjnymtiret">
    <w:name w:val="Z_2TIR/TIR_w_LIT – zm. tir. w lit. podwójnym tiret"/>
    <w:basedOn w:val="TIRtiret"/>
    <w:uiPriority w:val="84"/>
    <w:qFormat/>
    <w:rsid w:val="00AF3D2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AF3D2A"/>
    <w:pPr>
      <w:ind w:left="2257"/>
    </w:pPr>
  </w:style>
  <w:style w:type="paragraph" w:customStyle="1" w:styleId="ZZ2TIRwPKTzmianazmpodwtirwpkt">
    <w:name w:val="ZZ/2TIR_w_PKT – zmiana zm. podw. tir. w pkt"/>
    <w:basedOn w:val="ZZ2TIRwLITzmianazmpodwtirwlit"/>
    <w:uiPriority w:val="94"/>
    <w:qFormat/>
    <w:rsid w:val="00AF3D2A"/>
    <w:pPr>
      <w:ind w:left="3674"/>
    </w:pPr>
  </w:style>
  <w:style w:type="paragraph" w:customStyle="1" w:styleId="ZZCZWSP2TIRwTIRzmianazmczciwsppodwtirwtir">
    <w:name w:val="ZZ/CZ_WSP_2TIR_w_TIR – zmiana zm. części wsp. podw. tir. w tir."/>
    <w:basedOn w:val="ZZ2TIRwLITzmianazmpodwtirwlit"/>
    <w:uiPriority w:val="94"/>
    <w:qFormat/>
    <w:rsid w:val="00AF3D2A"/>
    <w:pPr>
      <w:ind w:left="2291" w:firstLine="0"/>
    </w:pPr>
  </w:style>
  <w:style w:type="paragraph" w:customStyle="1" w:styleId="Z2TIR2TIRwTIRzmpodwtirwtirpodwjnymtiret">
    <w:name w:val="Z_2TIR/2TIR_w_TIR – zm. podw. tir. w tir. podwójnym tiret"/>
    <w:basedOn w:val="TIRtiret"/>
    <w:uiPriority w:val="85"/>
    <w:qFormat/>
    <w:rsid w:val="00AF3D2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AF3D2A"/>
    <w:pPr>
      <w:ind w:left="2177"/>
    </w:pPr>
  </w:style>
  <w:style w:type="paragraph" w:customStyle="1" w:styleId="Z2TIR2TIRwLITzmpodwtirwlitpodwjnymtiret">
    <w:name w:val="Z_2TIR/2TIR_w_LIT – zm. podw. tir. w lit. podwójnym tiret"/>
    <w:basedOn w:val="TIRtiret"/>
    <w:uiPriority w:val="86"/>
    <w:qFormat/>
    <w:rsid w:val="00AF3D2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AF3D2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AF3D2A"/>
    <w:pPr>
      <w:ind w:left="510"/>
    </w:pPr>
    <w:rPr>
      <w:b w:val="0"/>
    </w:rPr>
  </w:style>
  <w:style w:type="character" w:styleId="Odwoaniedokomentarza">
    <w:name w:val="annotation reference"/>
    <w:basedOn w:val="Domylnaczcionkaakapitu"/>
    <w:semiHidden/>
    <w:rsid w:val="00AF3D2A"/>
    <w:rPr>
      <w:sz w:val="16"/>
      <w:szCs w:val="16"/>
    </w:rPr>
  </w:style>
  <w:style w:type="paragraph" w:styleId="Tekstkomentarza">
    <w:name w:val="annotation text"/>
    <w:basedOn w:val="Normalny"/>
    <w:link w:val="TekstkomentarzaZnak"/>
    <w:semiHidden/>
    <w:rsid w:val="00AF3D2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semiHidden/>
    <w:rsid w:val="00AF3D2A"/>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semiHidden/>
    <w:rsid w:val="00AF3D2A"/>
    <w:rPr>
      <w:b/>
      <w:bCs/>
    </w:rPr>
  </w:style>
  <w:style w:type="character" w:customStyle="1" w:styleId="TematkomentarzaZnak">
    <w:name w:val="Temat komentarza Znak"/>
    <w:basedOn w:val="TekstkomentarzaZnak"/>
    <w:link w:val="Tematkomentarza"/>
    <w:semiHidden/>
    <w:rsid w:val="00AF3D2A"/>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AF3D2A"/>
    <w:pPr>
      <w:ind w:left="2404"/>
    </w:pPr>
  </w:style>
  <w:style w:type="paragraph" w:customStyle="1" w:styleId="ODNONIKtreodnonika">
    <w:name w:val="ODNOŚNIK – treść odnośnika"/>
    <w:uiPriority w:val="19"/>
    <w:qFormat/>
    <w:rsid w:val="00AF3D2A"/>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AF3D2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AF3D2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AF3D2A"/>
    <w:rPr>
      <w:rFonts w:ascii="Times New Roman" w:hAnsi="Times New Roman"/>
    </w:rPr>
  </w:style>
  <w:style w:type="paragraph" w:customStyle="1" w:styleId="ZTIRTIRwPKTzmtirwpkttiret">
    <w:name w:val="Z_TIR/TIR_w_PKT – zm. tir. w pkt tiret"/>
    <w:basedOn w:val="ZTIRTIRwLITzmtirwlittiret"/>
    <w:uiPriority w:val="57"/>
    <w:qFormat/>
    <w:rsid w:val="00AF3D2A"/>
    <w:pPr>
      <w:ind w:left="2733"/>
    </w:pPr>
  </w:style>
  <w:style w:type="paragraph" w:customStyle="1" w:styleId="ZTIRCZWSPTIRwPKTzmczciwsptirtiret">
    <w:name w:val="Z_TIR/CZ_WSP_TIR_w_PKT – zm. części wsp. tir. tiret"/>
    <w:basedOn w:val="ZTIRTIRwPKTzmtirwpkttiret"/>
    <w:next w:val="TIRtiret"/>
    <w:uiPriority w:val="60"/>
    <w:qFormat/>
    <w:rsid w:val="00AF3D2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AF3D2A"/>
    <w:pPr>
      <w:ind w:left="510" w:firstLine="0"/>
    </w:pPr>
  </w:style>
  <w:style w:type="paragraph" w:customStyle="1" w:styleId="ROZDZODDZOZNoznaczenierozdziauluboddziau">
    <w:name w:val="ROZDZ(ODDZ)_OZN – oznaczenie rozdziału lub oddziału"/>
    <w:next w:val="ARTartustawynprozporzdzenia"/>
    <w:uiPriority w:val="10"/>
    <w:qFormat/>
    <w:rsid w:val="00AF3D2A"/>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AF3D2A"/>
    <w:pPr>
      <w:ind w:left="2177"/>
    </w:pPr>
  </w:style>
  <w:style w:type="paragraph" w:customStyle="1" w:styleId="Z2TIRTIRzmtirpodwjnymtiret">
    <w:name w:val="Z_2TIR/TIR – zm. tir. podwójnym tiret"/>
    <w:basedOn w:val="TIRtiret"/>
    <w:uiPriority w:val="84"/>
    <w:qFormat/>
    <w:rsid w:val="00AF3D2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AF3D2A"/>
    <w:pPr>
      <w:ind w:left="1021"/>
    </w:pPr>
  </w:style>
  <w:style w:type="paragraph" w:customStyle="1" w:styleId="ZLITSKARNzmsankcjikarnejliter">
    <w:name w:val="Z_LIT/S_KARN – zm. sankcji karnej literą"/>
    <w:basedOn w:val="ZSKARNzmsankcjikarnejwszczeglnociwKodeksiekarnym"/>
    <w:uiPriority w:val="53"/>
    <w:qFormat/>
    <w:rsid w:val="00AF3D2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AF3D2A"/>
    <w:pPr>
      <w:ind w:left="1021"/>
    </w:pPr>
  </w:style>
  <w:style w:type="paragraph" w:customStyle="1" w:styleId="ZUSTzmustartykuempunktem">
    <w:name w:val="Z/UST(§) – zm. ust. (§) artykułem (punktem)"/>
    <w:basedOn w:val="ZARTzmartartykuempunktem"/>
    <w:uiPriority w:val="30"/>
    <w:qFormat/>
    <w:rsid w:val="00AF3D2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AF3D2A"/>
    <w:pPr>
      <w:ind w:left="1894" w:firstLine="0"/>
    </w:pPr>
  </w:style>
  <w:style w:type="paragraph" w:customStyle="1" w:styleId="Z2TIRwLITzmpodwtirwlitartykuempunktem">
    <w:name w:val="Z/2TIR_w_LIT – zm. podw. tir. w lit. artykułem (punktem)"/>
    <w:basedOn w:val="Z2TIRwPKTzmpodwtirwpktartykuempunktem"/>
    <w:uiPriority w:val="74"/>
    <w:qFormat/>
    <w:rsid w:val="00AF3D2A"/>
    <w:pPr>
      <w:ind w:left="1780"/>
    </w:pPr>
  </w:style>
  <w:style w:type="paragraph" w:customStyle="1" w:styleId="Z2TIRwTIRzmpodwtirwtirartykuempunktem">
    <w:name w:val="Z/2TIR_w_TIR – zm. podw. tir. w tir. artykułem (punktem)"/>
    <w:basedOn w:val="Z2TIRwLITzmpodwtirwlitartykuempunktem"/>
    <w:uiPriority w:val="73"/>
    <w:qFormat/>
    <w:rsid w:val="00AF3D2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AF3D2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AF3D2A"/>
    <w:pPr>
      <w:ind w:left="1383" w:firstLine="0"/>
    </w:pPr>
  </w:style>
  <w:style w:type="paragraph" w:customStyle="1" w:styleId="PKTODNONIKApunktodnonika">
    <w:name w:val="PKT_ODNOŚNIKA – punkt odnośnika"/>
    <w:basedOn w:val="ODNONIKtreodnonika"/>
    <w:uiPriority w:val="19"/>
    <w:qFormat/>
    <w:rsid w:val="00AF3D2A"/>
    <w:pPr>
      <w:ind w:left="568"/>
    </w:pPr>
  </w:style>
  <w:style w:type="paragraph" w:customStyle="1" w:styleId="ZODNONIKAzmtekstuodnonikaartykuempunktem">
    <w:name w:val="Z/ODNOŚNIKA – zm. tekstu odnośnika artykułem (punktem)"/>
    <w:basedOn w:val="ODNONIKtreodnonika"/>
    <w:uiPriority w:val="39"/>
    <w:qFormat/>
    <w:rsid w:val="00AF3D2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AF3D2A"/>
    <w:pPr>
      <w:ind w:left="1304"/>
    </w:pPr>
  </w:style>
  <w:style w:type="paragraph" w:customStyle="1" w:styleId="ZPKTODNONIKAzmpktodnonikaartykuempunktem">
    <w:name w:val="Z/PKT_ODNOŚNIKA – zm. pkt odnośnika artykułem (punktem)"/>
    <w:basedOn w:val="ZODNONIKAzmtekstuodnonikaartykuempunktem"/>
    <w:uiPriority w:val="39"/>
    <w:qFormat/>
    <w:rsid w:val="00AF3D2A"/>
  </w:style>
  <w:style w:type="paragraph" w:customStyle="1" w:styleId="ZLIT2TIRwTIRzmpodwtirwtirliter">
    <w:name w:val="Z_LIT/2TIR_w_TIR – zm. podw. tir. w tir. literą"/>
    <w:basedOn w:val="ZLIT2TIRzmpodwtirliter"/>
    <w:uiPriority w:val="75"/>
    <w:qFormat/>
    <w:rsid w:val="00AF3D2A"/>
    <w:pPr>
      <w:ind w:left="1780"/>
    </w:pPr>
  </w:style>
  <w:style w:type="paragraph" w:customStyle="1" w:styleId="ZLIT2TIRwLITzmpodwtirwlitliter">
    <w:name w:val="Z_LIT/2TIR_w_LIT – zm. podw. tir. w lit. literą"/>
    <w:basedOn w:val="ZLIT2TIRwTIRzmpodwtirwtirliter"/>
    <w:uiPriority w:val="76"/>
    <w:qFormat/>
    <w:rsid w:val="00AF3D2A"/>
    <w:pPr>
      <w:ind w:left="2257"/>
    </w:pPr>
  </w:style>
  <w:style w:type="paragraph" w:customStyle="1" w:styleId="ZLIT2TIRwPKTzmpodwtirwpktliter">
    <w:name w:val="Z_LIT/2TIR_w_PKT – zm. podw. tir. w pkt literą"/>
    <w:basedOn w:val="ZLIT2TIRwLITzmpodwtirwlitliter"/>
    <w:uiPriority w:val="76"/>
    <w:qFormat/>
    <w:rsid w:val="00AF3D2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AF3D2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AF3D2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AF3D2A"/>
    <w:pPr>
      <w:ind w:left="2370" w:firstLine="0"/>
    </w:pPr>
  </w:style>
  <w:style w:type="paragraph" w:customStyle="1" w:styleId="ZTIR2TIRwPKTzmpodwtirwpkttiret">
    <w:name w:val="Z_TIR/2TIR_w_PKT – zm. podw. tir. w pkt tiret"/>
    <w:basedOn w:val="ZTIR2TIRwLITzmpodwtirwlittiret"/>
    <w:uiPriority w:val="79"/>
    <w:qFormat/>
    <w:rsid w:val="00AF3D2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AF3D2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AF3D2A"/>
    <w:pPr>
      <w:ind w:left="2767"/>
    </w:pPr>
  </w:style>
  <w:style w:type="paragraph" w:customStyle="1" w:styleId="ZZCZWSP2TIRwPKTzmianazmczciwsppodwtirwpkt">
    <w:name w:val="ZZ/CZ_WSP_2TIR_w_PKT – zmiana zm. części wsp. podw. tir. w pkt"/>
    <w:basedOn w:val="ZZ2TIRwLITzmianazmpodwtirwlit"/>
    <w:uiPriority w:val="95"/>
    <w:qFormat/>
    <w:rsid w:val="00AF3D2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AF3D2A"/>
  </w:style>
  <w:style w:type="paragraph" w:customStyle="1" w:styleId="ZLITCZWSP2TIRzmczciwsppodwtirliter">
    <w:name w:val="Z_LIT/CZ_WSP_2TIR – zm. części wsp. podw. tir. literą"/>
    <w:basedOn w:val="ZLITCZWSPPKTzmczciwsppktliter"/>
    <w:next w:val="LITlitera"/>
    <w:uiPriority w:val="76"/>
    <w:qFormat/>
    <w:rsid w:val="00AF3D2A"/>
  </w:style>
  <w:style w:type="paragraph" w:customStyle="1" w:styleId="ZTIRCZWSP2TIRzmczciwsppodwtirtiret">
    <w:name w:val="Z_TIR/CZ_WSP_2TIR – zm. części wsp. podw. tir. tiret"/>
    <w:basedOn w:val="ZLITCZWSP2TIRzmczciwsppodwtirliter"/>
    <w:next w:val="TIRtiret"/>
    <w:uiPriority w:val="79"/>
    <w:qFormat/>
    <w:rsid w:val="00AF3D2A"/>
  </w:style>
  <w:style w:type="paragraph" w:customStyle="1" w:styleId="ZZ2TIRzmianazmpodwtir">
    <w:name w:val="ZZ/2TIR – zmiana zm. podw. tir."/>
    <w:basedOn w:val="ZZCZWSP2TIRzmianazmczciwsppodwtir"/>
    <w:uiPriority w:val="93"/>
    <w:qFormat/>
    <w:rsid w:val="00AF3D2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AF3D2A"/>
  </w:style>
  <w:style w:type="paragraph" w:customStyle="1" w:styleId="ZCZWSPTIRzmczciwsptirartykuempunktem">
    <w:name w:val="Z/CZ_WSP_TIR – zm. części wsp. tir. artykułem (punktem)"/>
    <w:basedOn w:val="ZCZWSPPKTzmczciwsppktartykuempunktem"/>
    <w:next w:val="PKTpunkt"/>
    <w:uiPriority w:val="35"/>
    <w:qFormat/>
    <w:rsid w:val="00AF3D2A"/>
  </w:style>
  <w:style w:type="paragraph" w:customStyle="1" w:styleId="ZLITCZWSPLITzmczciwsplitliter">
    <w:name w:val="Z_LIT/CZ_WSP_LIT – zm. części wsp. lit. literą"/>
    <w:basedOn w:val="ZLITCZWSPPKTzmczciwsppktliter"/>
    <w:next w:val="LITlitera"/>
    <w:uiPriority w:val="51"/>
    <w:qFormat/>
    <w:rsid w:val="00AF3D2A"/>
  </w:style>
  <w:style w:type="paragraph" w:customStyle="1" w:styleId="ZLITCZWSPTIRzmczciwsptirliter">
    <w:name w:val="Z_LIT/CZ_WSP_TIR – zm. części wsp. tir. literą"/>
    <w:basedOn w:val="ZLITCZWSPPKTzmczciwsppktliter"/>
    <w:next w:val="LITlitera"/>
    <w:uiPriority w:val="51"/>
    <w:qFormat/>
    <w:rsid w:val="00AF3D2A"/>
  </w:style>
  <w:style w:type="paragraph" w:customStyle="1" w:styleId="ZTIRCZWSPLITzmczciwsplittiret">
    <w:name w:val="Z_TIR/CZ_WSP_LIT – zm. części wsp. lit. tiret"/>
    <w:basedOn w:val="ZTIRCZWSPPKTzmczciwsppkttiret"/>
    <w:next w:val="TIRtiret"/>
    <w:uiPriority w:val="59"/>
    <w:qFormat/>
    <w:rsid w:val="00AF3D2A"/>
  </w:style>
  <w:style w:type="paragraph" w:customStyle="1" w:styleId="ZTIRCZWSPTIRzmczciwsptirtiret">
    <w:name w:val="Z_TIR/CZ_WSP_TIR – zm. części wsp. tir. tiret"/>
    <w:basedOn w:val="ZTIRCZWSPPKTzmczciwsppkttiret"/>
    <w:next w:val="TIRtiret"/>
    <w:uiPriority w:val="60"/>
    <w:qFormat/>
    <w:rsid w:val="00AF3D2A"/>
  </w:style>
  <w:style w:type="paragraph" w:customStyle="1" w:styleId="ZZCZWSPLITzmianazmczciwsplit">
    <w:name w:val="ZZ/CZ_WSP_LIT – zmiana. zm. części wsp. lit."/>
    <w:basedOn w:val="ZZCZWSPPKTzmianazmczciwsppkt"/>
    <w:uiPriority w:val="69"/>
    <w:qFormat/>
    <w:rsid w:val="00AF3D2A"/>
  </w:style>
  <w:style w:type="paragraph" w:customStyle="1" w:styleId="ZZCZWSPTIRzmianazmczciwsptir">
    <w:name w:val="ZZ/CZ_WSP_TIR – zmiana. zm. części wsp. tir."/>
    <w:basedOn w:val="ZZCZWSPPKTzmianazmczciwsppkt"/>
    <w:uiPriority w:val="69"/>
    <w:qFormat/>
    <w:rsid w:val="00AF3D2A"/>
  </w:style>
  <w:style w:type="paragraph" w:customStyle="1" w:styleId="Z2TIRCZWSPTIRzmczciwsptirpodwjnymtiret">
    <w:name w:val="Z_2TIR/CZ_WSP_TIR – zm. części wsp. tir. podwójnym tiret"/>
    <w:basedOn w:val="Z2TIRCZWSPLITzmczciwsplitpodwjnymtiret"/>
    <w:next w:val="2TIRpodwjnytiret"/>
    <w:uiPriority w:val="87"/>
    <w:qFormat/>
    <w:rsid w:val="00AF3D2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AF3D2A"/>
  </w:style>
  <w:style w:type="paragraph" w:customStyle="1" w:styleId="TYTDZPRZEDMprzedmiotregulacjitytuulubdziau">
    <w:name w:val="TYT(DZ)_PRZEDM – przedmiot regulacji tytułu lub działu"/>
    <w:next w:val="ARTartustawynprozporzdzenia"/>
    <w:uiPriority w:val="9"/>
    <w:qFormat/>
    <w:rsid w:val="00AF3D2A"/>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AF3D2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AF3D2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AF3D2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AF3D2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AF3D2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AF3D2A"/>
    <w:pPr>
      <w:ind w:left="1894"/>
    </w:pPr>
  </w:style>
  <w:style w:type="paragraph" w:customStyle="1" w:styleId="P1wTABELIpoziom1numeracjiwtabeli">
    <w:name w:val="P1_w_TABELI – poziom 1 numeracji w tabeli"/>
    <w:basedOn w:val="PKTpunkt"/>
    <w:uiPriority w:val="24"/>
    <w:qFormat/>
    <w:rsid w:val="00AF3D2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AF3D2A"/>
    <w:pPr>
      <w:ind w:left="0" w:firstLine="0"/>
    </w:pPr>
  </w:style>
  <w:style w:type="paragraph" w:customStyle="1" w:styleId="P2wTABELIpoziom2numeracjiwtabeli">
    <w:name w:val="P2_w_TABELI – poziom 2 numeracji w tabeli"/>
    <w:basedOn w:val="P1wTABELIpoziom1numeracjiwtabeli"/>
    <w:uiPriority w:val="24"/>
    <w:qFormat/>
    <w:rsid w:val="00AF3D2A"/>
    <w:pPr>
      <w:ind w:left="794"/>
    </w:pPr>
  </w:style>
  <w:style w:type="paragraph" w:customStyle="1" w:styleId="P3wTABELIpoziom3numeracjiwtabeli">
    <w:name w:val="P3_w_TABELI – poziom 3 numeracji w tabeli"/>
    <w:basedOn w:val="P2wTABELIpoziom2numeracjiwtabeli"/>
    <w:uiPriority w:val="24"/>
    <w:qFormat/>
    <w:rsid w:val="00AF3D2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AF3D2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AF3D2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AF3D2A"/>
    <w:pPr>
      <w:ind w:left="1191"/>
    </w:pPr>
  </w:style>
  <w:style w:type="paragraph" w:customStyle="1" w:styleId="P4wTABELIpoziom4numeracjiwtabeli">
    <w:name w:val="P4_w_TABELI – poziom 4 numeracji w tabeli"/>
    <w:basedOn w:val="P3wTABELIpoziom3numeracjiwtabeli"/>
    <w:uiPriority w:val="24"/>
    <w:qFormat/>
    <w:rsid w:val="00AF3D2A"/>
    <w:pPr>
      <w:ind w:left="1588"/>
    </w:pPr>
  </w:style>
  <w:style w:type="paragraph" w:customStyle="1" w:styleId="TYTTABELItytutabeli">
    <w:name w:val="TYT_TABELI – tytuł tabeli"/>
    <w:basedOn w:val="TYTDZOZNoznaczenietytuulubdziau"/>
    <w:uiPriority w:val="22"/>
    <w:qFormat/>
    <w:rsid w:val="00AF3D2A"/>
    <w:rPr>
      <w:b/>
    </w:rPr>
  </w:style>
  <w:style w:type="paragraph" w:customStyle="1" w:styleId="OZNPROJEKTUwskazaniedatylubwersjiprojektu">
    <w:name w:val="OZN_PROJEKTU – wskazanie daty lub wersji projektu"/>
    <w:next w:val="OZNRODZAKTUtznustawalubrozporzdzenieiorganwydajcy"/>
    <w:uiPriority w:val="5"/>
    <w:qFormat/>
    <w:rsid w:val="00AF3D2A"/>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AF3D2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AF3D2A"/>
    <w:pPr>
      <w:ind w:left="0" w:right="4820"/>
      <w:jc w:val="left"/>
    </w:pPr>
  </w:style>
  <w:style w:type="paragraph" w:customStyle="1" w:styleId="TEKSTwporozumieniu">
    <w:name w:val="TEKST&quot;w porozumieniu:&quot;"/>
    <w:next w:val="NAZORGWPOROZUMIENIUnazwaorganuwporozumieniuzktrymaktjestwydawany"/>
    <w:uiPriority w:val="27"/>
    <w:qFormat/>
    <w:rsid w:val="00AF3D2A"/>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AF3D2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AF3D2A"/>
    <w:pPr>
      <w:ind w:left="510" w:firstLine="0"/>
    </w:pPr>
  </w:style>
  <w:style w:type="paragraph" w:customStyle="1" w:styleId="NOTATKILEGISLATORA">
    <w:name w:val="NOTATKI_LEGISLATORA"/>
    <w:basedOn w:val="Normalny"/>
    <w:uiPriority w:val="5"/>
    <w:qFormat/>
    <w:rsid w:val="00AF3D2A"/>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AF3D2A"/>
    <w:pPr>
      <w:keepNext/>
    </w:pPr>
    <w:rPr>
      <w:b/>
      <w:u w:val="none"/>
    </w:rPr>
  </w:style>
  <w:style w:type="paragraph" w:customStyle="1" w:styleId="OZNPARAFYADNOTACJE">
    <w:name w:val="OZN_PARAFY(ADNOTACJE)"/>
    <w:basedOn w:val="ODNONIKtreodnonika"/>
    <w:uiPriority w:val="26"/>
    <w:qFormat/>
    <w:rsid w:val="00AF3D2A"/>
  </w:style>
  <w:style w:type="paragraph" w:customStyle="1" w:styleId="TEKSTZacznikido">
    <w:name w:val="TEKST&quot;Załącznik(i) do ...&quot;"/>
    <w:uiPriority w:val="28"/>
    <w:qFormat/>
    <w:rsid w:val="00AF3D2A"/>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AF3D2A"/>
    <w:pPr>
      <w:ind w:left="851"/>
    </w:pPr>
  </w:style>
  <w:style w:type="paragraph" w:customStyle="1" w:styleId="CZWSPLITODNONIKAczwspliterodnonika">
    <w:name w:val="CZ_WSP_LIT_ODNOŚNIKA – część wsp. liter odnośnika"/>
    <w:basedOn w:val="LITODNONIKAliteraodnonika"/>
    <w:uiPriority w:val="22"/>
    <w:qFormat/>
    <w:rsid w:val="00AF3D2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AF3D2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AF3D2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AF3D2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AF3D2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AF3D2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AF3D2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AF3D2A"/>
  </w:style>
  <w:style w:type="paragraph" w:customStyle="1" w:styleId="ZLITwPKTODNONIKAzmlitwpktodnonikaartykuempunktem">
    <w:name w:val="Z/LIT_w_PKT_ODNOŚNIKA – zm. lit. w pkt odnośnika artykułem (punktem)"/>
    <w:basedOn w:val="ZLITODNONIKAzmlitodnonikaartykuempunktem"/>
    <w:uiPriority w:val="40"/>
    <w:qFormat/>
    <w:rsid w:val="00AF3D2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AF3D2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AF3D2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AF3D2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AF3D2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AF3D2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AF3D2A"/>
  </w:style>
  <w:style w:type="paragraph" w:customStyle="1" w:styleId="ZZFRAGzmianazmfragmentunpzdania">
    <w:name w:val="ZZ/FRAG – zmiana zm. fragmentu (np. zdania)"/>
    <w:basedOn w:val="ZZCZWSPPKTzmianazmczciwsppkt"/>
    <w:uiPriority w:val="70"/>
    <w:qFormat/>
    <w:rsid w:val="00AF3D2A"/>
  </w:style>
  <w:style w:type="paragraph" w:customStyle="1" w:styleId="Z2TIRPKTzmpktpodwjnymtiret">
    <w:name w:val="Z_2TIR/PKT – zm. pkt podwójnym tiret"/>
    <w:basedOn w:val="Z2TIRLITzmlitpodwjnymtiret"/>
    <w:uiPriority w:val="83"/>
    <w:qFormat/>
    <w:rsid w:val="00AF3D2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AF3D2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AF3D2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AF3D2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AF3D2A"/>
    <w:pPr>
      <w:ind w:left="1780" w:firstLine="510"/>
    </w:pPr>
  </w:style>
  <w:style w:type="paragraph" w:customStyle="1" w:styleId="Z2TIRUSTzmustpodwjnymtiret">
    <w:name w:val="Z_2TIR/UST(§) – zm. ust. (§) podwójnym tiret"/>
    <w:basedOn w:val="Z2TIRPKTzmpktpodwjnymtiret"/>
    <w:uiPriority w:val="82"/>
    <w:qFormat/>
    <w:rsid w:val="00AF3D2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AF3D2A"/>
    <w:pPr>
      <w:ind w:left="3164" w:firstLine="0"/>
    </w:pPr>
  </w:style>
  <w:style w:type="paragraph" w:customStyle="1" w:styleId="Z2TIRCZWSPPKTzmczciwsppktpodwjnymtiret">
    <w:name w:val="Z_2TIR/CZ_WSP_PKT – zm. części wsp. pkt podwójnym tiret"/>
    <w:basedOn w:val="Z2TIRPKTzmpktpodwjnymtiret"/>
    <w:uiPriority w:val="86"/>
    <w:qFormat/>
    <w:rsid w:val="00AF3D2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AF3D2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AF3D2A"/>
    <w:pPr>
      <w:ind w:left="2767" w:firstLine="0"/>
    </w:pPr>
  </w:style>
  <w:style w:type="paragraph" w:customStyle="1" w:styleId="ZLITARTzmartliter">
    <w:name w:val="Z_LIT/ART(§) – zm. art. (§) literą"/>
    <w:basedOn w:val="ZLITUSTzmustliter"/>
    <w:uiPriority w:val="46"/>
    <w:qFormat/>
    <w:rsid w:val="00AF3D2A"/>
    <w:rPr>
      <w:rFonts w:ascii="Times New Roman" w:hAnsi="Times New Roman"/>
    </w:rPr>
  </w:style>
  <w:style w:type="paragraph" w:customStyle="1" w:styleId="ZTIRARTzmarttiret">
    <w:name w:val="Z_TIR/ART(§) – zm. art. (§) tiret"/>
    <w:basedOn w:val="ZTIRPKTzmpkttiret"/>
    <w:uiPriority w:val="55"/>
    <w:qFormat/>
    <w:rsid w:val="00AF3D2A"/>
    <w:pPr>
      <w:ind w:left="1383" w:firstLine="510"/>
    </w:pPr>
    <w:rPr>
      <w:rFonts w:ascii="Times New Roman" w:hAnsi="Times New Roman"/>
    </w:rPr>
  </w:style>
  <w:style w:type="paragraph" w:customStyle="1" w:styleId="ZTIRUSTzmusttiret">
    <w:name w:val="Z_TIR/UST(§) – zm. ust. (§) tiret"/>
    <w:basedOn w:val="ZTIRARTzmarttiret"/>
    <w:uiPriority w:val="55"/>
    <w:qFormat/>
    <w:rsid w:val="00AF3D2A"/>
  </w:style>
  <w:style w:type="paragraph" w:customStyle="1" w:styleId="ZLITKSIGIzmozniprzedmksigiliter">
    <w:name w:val="Z_LIT/KSIĘGI – zm. ozn. i przedm. księgi literą"/>
    <w:basedOn w:val="ZCZCIKSIGIzmozniprzedmczciksigiartykuempunktem"/>
    <w:uiPriority w:val="44"/>
    <w:qFormat/>
    <w:rsid w:val="00AF3D2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AF3D2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AF3D2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AF3D2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AF3D2A"/>
    <w:pPr>
      <w:ind w:left="987"/>
    </w:pPr>
  </w:style>
  <w:style w:type="paragraph" w:customStyle="1" w:styleId="ZTIRDZOZNzmozndziautiret">
    <w:name w:val="Z_TIR/DZ_OZN – zm. ozn. działu tiret"/>
    <w:basedOn w:val="ZLITTYTDZOZNzmozntytuudziauliter"/>
    <w:next w:val="ZTIRDZPRZEDMzmprzedmdziautiret"/>
    <w:uiPriority w:val="54"/>
    <w:qFormat/>
    <w:rsid w:val="00AF3D2A"/>
    <w:pPr>
      <w:ind w:left="1383"/>
    </w:pPr>
  </w:style>
  <w:style w:type="paragraph" w:customStyle="1" w:styleId="ZTIRDZPRZEDMzmprzedmdziautiret">
    <w:name w:val="Z_TIR/DZ_PRZEDM – zm. przedm. działu tiret"/>
    <w:basedOn w:val="ZLITTYTDZPRZEDMzmprzedmtytuudziauliter"/>
    <w:uiPriority w:val="54"/>
    <w:qFormat/>
    <w:rsid w:val="00AF3D2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AF3D2A"/>
    <w:pPr>
      <w:ind w:left="1383"/>
    </w:pPr>
  </w:style>
  <w:style w:type="paragraph" w:customStyle="1" w:styleId="ZTIRROZDZODDZPRZEDMzmprzedmrozdzoddztiret">
    <w:name w:val="Z_TIR/ROZDZ(ODDZ)_PRZEDM – zm. przedm. rozdz. (oddz.) tiret"/>
    <w:basedOn w:val="ZLITROZDZODDZPRZEDMzmprzedmrozdzoddzliter"/>
    <w:uiPriority w:val="54"/>
    <w:qFormat/>
    <w:rsid w:val="00AF3D2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AF3D2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AF3D2A"/>
    <w:pPr>
      <w:ind w:left="1780"/>
    </w:pPr>
  </w:style>
  <w:style w:type="character" w:customStyle="1" w:styleId="IGindeksgrny">
    <w:name w:val="_IG_ – indeks górny"/>
    <w:basedOn w:val="Domylnaczcionkaakapitu"/>
    <w:uiPriority w:val="2"/>
    <w:qFormat/>
    <w:rsid w:val="00AF3D2A"/>
    <w:rPr>
      <w:b w:val="0"/>
      <w:i w:val="0"/>
      <w:vanish w:val="0"/>
      <w:spacing w:val="0"/>
      <w:vertAlign w:val="superscript"/>
    </w:rPr>
  </w:style>
  <w:style w:type="character" w:customStyle="1" w:styleId="IDindeksdolny">
    <w:name w:val="_ID_ – indeks dolny"/>
    <w:basedOn w:val="Domylnaczcionkaakapitu"/>
    <w:uiPriority w:val="3"/>
    <w:qFormat/>
    <w:rsid w:val="00AF3D2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AF3D2A"/>
    <w:rPr>
      <w:b/>
      <w:vanish w:val="0"/>
      <w:spacing w:val="0"/>
      <w:vertAlign w:val="subscript"/>
    </w:rPr>
  </w:style>
  <w:style w:type="character" w:customStyle="1" w:styleId="IDKindeksdolnyikursywa">
    <w:name w:val="_ID_K_ – indeks dolny i kursywa"/>
    <w:basedOn w:val="Domylnaczcionkaakapitu"/>
    <w:uiPriority w:val="3"/>
    <w:qFormat/>
    <w:rsid w:val="00AF3D2A"/>
    <w:rPr>
      <w:i/>
      <w:vanish w:val="0"/>
      <w:spacing w:val="0"/>
      <w:vertAlign w:val="subscript"/>
    </w:rPr>
  </w:style>
  <w:style w:type="character" w:customStyle="1" w:styleId="IGPindeksgrnyipogrubienie">
    <w:name w:val="_IG_P_ – indeks górny i pogrubienie"/>
    <w:basedOn w:val="Domylnaczcionkaakapitu"/>
    <w:uiPriority w:val="2"/>
    <w:qFormat/>
    <w:rsid w:val="00AF3D2A"/>
    <w:rPr>
      <w:b/>
      <w:vanish w:val="0"/>
      <w:spacing w:val="0"/>
      <w:vertAlign w:val="superscript"/>
    </w:rPr>
  </w:style>
  <w:style w:type="character" w:customStyle="1" w:styleId="IGKindeksgrnyikursywa">
    <w:name w:val="_IG_K_ – indeks górny i kursywa"/>
    <w:basedOn w:val="Domylnaczcionkaakapitu"/>
    <w:uiPriority w:val="2"/>
    <w:qFormat/>
    <w:rsid w:val="00AF3D2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AF3D2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AF3D2A"/>
    <w:rPr>
      <w:b/>
      <w:i/>
      <w:vanish w:val="0"/>
      <w:spacing w:val="0"/>
      <w:vertAlign w:val="subscript"/>
    </w:rPr>
  </w:style>
  <w:style w:type="character" w:customStyle="1" w:styleId="Ppogrubienie">
    <w:name w:val="_P_ – pogrubienie"/>
    <w:basedOn w:val="Domylnaczcionkaakapitu"/>
    <w:uiPriority w:val="1"/>
    <w:qFormat/>
    <w:rsid w:val="00AF3D2A"/>
    <w:rPr>
      <w:b/>
    </w:rPr>
  </w:style>
  <w:style w:type="character" w:customStyle="1" w:styleId="Kkursywa">
    <w:name w:val="_K_ – kursywa"/>
    <w:basedOn w:val="Domylnaczcionkaakapitu"/>
    <w:uiPriority w:val="1"/>
    <w:qFormat/>
    <w:rsid w:val="00AF3D2A"/>
    <w:rPr>
      <w:i/>
    </w:rPr>
  </w:style>
  <w:style w:type="character" w:customStyle="1" w:styleId="PKpogrubieniekursywa">
    <w:name w:val="_P_K_ – pogrubienie kursywa"/>
    <w:basedOn w:val="Domylnaczcionkaakapitu"/>
    <w:uiPriority w:val="1"/>
    <w:qFormat/>
    <w:rsid w:val="00AF3D2A"/>
    <w:rPr>
      <w:b/>
      <w:i/>
    </w:rPr>
  </w:style>
  <w:style w:type="character" w:customStyle="1" w:styleId="TEKSTOZNACZONYWDOKUMENCIERDOWYMJAKOUKRYTY">
    <w:name w:val="_TEKST_OZNACZONY_W_DOKUMENCIE_ŹRÓDŁOWYM_JAKO_UKRYTY_"/>
    <w:basedOn w:val="Domylnaczcionkaakapitu"/>
    <w:uiPriority w:val="4"/>
    <w:unhideWhenUsed/>
    <w:qFormat/>
    <w:rsid w:val="00AF3D2A"/>
    <w:rPr>
      <w:vanish w:val="0"/>
      <w:color w:val="FF0000"/>
      <w:u w:val="single" w:color="FF0000"/>
    </w:rPr>
  </w:style>
  <w:style w:type="character" w:customStyle="1" w:styleId="BEZWERSALIKW">
    <w:name w:val="_BEZ_WERSALIKÓW_"/>
    <w:basedOn w:val="Domylnaczcionkaakapitu"/>
    <w:uiPriority w:val="4"/>
    <w:qFormat/>
    <w:rsid w:val="00AF3D2A"/>
    <w:rPr>
      <w:caps/>
    </w:rPr>
  </w:style>
  <w:style w:type="character" w:customStyle="1" w:styleId="IIGPindeksgrnyindeksugrnegoipogrubienie">
    <w:name w:val="_IIG_P_ – indeks górny indeksu górnego i pogrubienie"/>
    <w:basedOn w:val="Domylnaczcionkaakapitu"/>
    <w:uiPriority w:val="3"/>
    <w:qFormat/>
    <w:rsid w:val="00AF3D2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AF3D2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AF3D2A"/>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AF3D2A"/>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AF3D2A"/>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AF3D2A"/>
    <w:pPr>
      <w:ind w:left="1894"/>
    </w:pPr>
  </w:style>
  <w:style w:type="paragraph" w:customStyle="1" w:styleId="ZZSKARNzmianazmsankcjikarnej">
    <w:name w:val="ZZ/S_KARN – zmiana zm. sankcji karnej"/>
    <w:basedOn w:val="ZZFRAGzmianazmfragmentunpzdania"/>
    <w:uiPriority w:val="71"/>
    <w:qFormat/>
    <w:rsid w:val="00AF3D2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AF3D2A"/>
    <w:pPr>
      <w:ind w:left="2291" w:firstLine="0"/>
    </w:pPr>
  </w:style>
  <w:style w:type="paragraph" w:customStyle="1" w:styleId="LEGWMATFIZCHEMlegendawzorumatfizlubchem">
    <w:name w:val="LEG_W_MAT(FIZ|CHEM) – legenda wzoru mat. (fiz. lub chem.)"/>
    <w:basedOn w:val="WMATFIZCHEMwzrmatfizlubchem"/>
    <w:uiPriority w:val="19"/>
    <w:qFormat/>
    <w:rsid w:val="00AF3D2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AF3D2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AF3D2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AF3D2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AF3D2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AF3D2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AF3D2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AF3D2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F3D2A"/>
    <w:pPr>
      <w:ind w:left="3085"/>
    </w:pPr>
  </w:style>
  <w:style w:type="paragraph" w:customStyle="1" w:styleId="ZLITCYTzmcytatunpprzysigiliter">
    <w:name w:val="Z_LIT/CYT – zm. cytatu np. przysięgi literą"/>
    <w:basedOn w:val="ZCYTzmcytatunpprzysigiartykuempunktem"/>
    <w:uiPriority w:val="53"/>
    <w:qFormat/>
    <w:rsid w:val="00AF3D2A"/>
    <w:pPr>
      <w:ind w:left="1497"/>
    </w:pPr>
  </w:style>
  <w:style w:type="paragraph" w:customStyle="1" w:styleId="ZTIRCYTzmcytatunpprzysigitiret">
    <w:name w:val="Z_TIR/CYT – zm. cytatu np. przysięgi tiret"/>
    <w:basedOn w:val="ZLITCYTzmcytatunpprzysigiliter"/>
    <w:next w:val="ZTIRUSTzmusttiret"/>
    <w:uiPriority w:val="61"/>
    <w:qFormat/>
    <w:rsid w:val="00AF3D2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F3D2A"/>
    <w:pPr>
      <w:ind w:left="2291"/>
    </w:pPr>
  </w:style>
  <w:style w:type="paragraph" w:customStyle="1" w:styleId="ZZCYTzmianazmcytatunpprzysigi">
    <w:name w:val="ZZ/CYT – zmiana zm. cytatu np. przysięgi"/>
    <w:basedOn w:val="ZZFRAGzmianazmfragmentunpzdania"/>
    <w:next w:val="ZZUSTzmianazmust"/>
    <w:uiPriority w:val="71"/>
    <w:qFormat/>
    <w:rsid w:val="00AF3D2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F3D2A"/>
    <w:pPr>
      <w:ind w:left="1780"/>
    </w:pPr>
  </w:style>
  <w:style w:type="table" w:styleId="Tabela-Siatka">
    <w:name w:val="Table Grid"/>
    <w:basedOn w:val="Standardowy"/>
    <w:rsid w:val="00AF3D2A"/>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AF3D2A"/>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AF3D2A"/>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AF3D2A"/>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AF3D2A"/>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AF3D2A"/>
    <w:rPr>
      <w:color w:val="808080"/>
    </w:rPr>
  </w:style>
  <w:style w:type="character" w:styleId="Numerwiersza">
    <w:name w:val="line number"/>
    <w:uiPriority w:val="99"/>
    <w:rsid w:val="00AF3D2A"/>
    <w:rPr>
      <w:rFonts w:ascii="Times New Roman" w:hAnsi="Times New Roman"/>
      <w:sz w:val="20"/>
      <w:szCs w:val="20"/>
    </w:rPr>
  </w:style>
  <w:style w:type="character" w:styleId="Hipercze">
    <w:name w:val="Hyperlink"/>
    <w:uiPriority w:val="99"/>
    <w:rsid w:val="00AF3D2A"/>
    <w:rPr>
      <w:rFonts w:ascii="Times New Roman" w:hAnsi="Times New Roman"/>
      <w:color w:val="0000FF"/>
      <w:sz w:val="20"/>
      <w:szCs w:val="20"/>
      <w:u w:val="single"/>
    </w:rPr>
  </w:style>
  <w:style w:type="table" w:styleId="Tabela-Prosty1">
    <w:name w:val="Table Simple 1"/>
    <w:basedOn w:val="Standardowy"/>
    <w:rsid w:val="00AF3D2A"/>
    <w:pPr>
      <w:widowControl w:val="0"/>
      <w:autoSpaceDE w:val="0"/>
      <w:autoSpaceDN w:val="0"/>
      <w:adjustRightInd w:val="0"/>
      <w:spacing w:after="0" w:line="360" w:lineRule="auto"/>
    </w:pPr>
    <w:rPr>
      <w:rFonts w:ascii="Times" w:eastAsia="Times New Roman" w:hAnsi="Times" w:cs="Times New Roman"/>
      <w:sz w:val="24"/>
      <w:szCs w:val="24"/>
      <w:lang w:eastAsia="pl-P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kstprzypisukocowegoZnak">
    <w:name w:val="Tekst przypisu końcowego Znak"/>
    <w:basedOn w:val="Domylnaczcionkaakapitu"/>
    <w:link w:val="Tekstprzypisukocowego"/>
    <w:semiHidden/>
    <w:rsid w:val="00AF3D2A"/>
    <w:rPr>
      <w:rFonts w:ascii="Times New Roman" w:hAnsi="Times New Roman"/>
      <w:sz w:val="20"/>
      <w:szCs w:val="20"/>
    </w:rPr>
  </w:style>
  <w:style w:type="paragraph" w:styleId="Tekstprzypisukocowego">
    <w:name w:val="endnote text"/>
    <w:basedOn w:val="Normalny"/>
    <w:link w:val="TekstprzypisukocowegoZnak"/>
    <w:semiHidden/>
    <w:unhideWhenUsed/>
    <w:rsid w:val="00AF3D2A"/>
    <w:pPr>
      <w:spacing w:after="0" w:line="240" w:lineRule="auto"/>
      <w:jc w:val="both"/>
    </w:pPr>
    <w:rPr>
      <w:rFonts w:ascii="Times New Roman" w:hAnsi="Times New Roman"/>
      <w:sz w:val="20"/>
      <w:szCs w:val="20"/>
    </w:rPr>
  </w:style>
  <w:style w:type="character" w:customStyle="1" w:styleId="TekstprzypisukocowegoZnak1">
    <w:name w:val="Tekst przypisu końcowego Znak1"/>
    <w:basedOn w:val="Domylnaczcionkaakapitu"/>
    <w:uiPriority w:val="99"/>
    <w:semiHidden/>
    <w:rsid w:val="00AF3D2A"/>
    <w:rPr>
      <w:sz w:val="20"/>
      <w:szCs w:val="20"/>
    </w:rPr>
  </w:style>
  <w:style w:type="paragraph" w:styleId="Akapitzlist">
    <w:name w:val="List Paragraph"/>
    <w:basedOn w:val="Normalny"/>
    <w:uiPriority w:val="34"/>
    <w:qFormat/>
    <w:rsid w:val="00AF3D2A"/>
    <w:pPr>
      <w:spacing w:after="200" w:line="276" w:lineRule="auto"/>
      <w:ind w:left="720"/>
      <w:contextualSpacing/>
    </w:pPr>
    <w:rPr>
      <w:rFonts w:ascii="Calibri" w:eastAsia="Calibri" w:hAnsi="Calibri" w:cs="Times New Roman"/>
    </w:rPr>
  </w:style>
  <w:style w:type="character" w:styleId="Uwydatnienie">
    <w:name w:val="Emphasis"/>
    <w:uiPriority w:val="20"/>
    <w:qFormat/>
    <w:rsid w:val="00AF3D2A"/>
    <w:rPr>
      <w:i/>
      <w:iCs/>
    </w:rPr>
  </w:style>
  <w:style w:type="character" w:customStyle="1" w:styleId="Nagwek1Znak1">
    <w:name w:val="Nagłówek 1 Znak1"/>
    <w:basedOn w:val="Domylnaczcionkaakapitu"/>
    <w:uiPriority w:val="9"/>
    <w:rsid w:val="00AF3D2A"/>
    <w:rPr>
      <w:rFonts w:asciiTheme="majorHAnsi" w:eastAsiaTheme="majorEastAsia" w:hAnsiTheme="majorHAnsi" w:cstheme="majorBidi"/>
      <w:color w:val="2E74B5" w:themeColor="accent1" w:themeShade="BF"/>
      <w:sz w:val="32"/>
      <w:szCs w:val="32"/>
    </w:rPr>
  </w:style>
  <w:style w:type="character" w:styleId="Odwoanieprzypisukocowego">
    <w:name w:val="endnote reference"/>
    <w:basedOn w:val="Domylnaczcionkaakapitu"/>
    <w:uiPriority w:val="99"/>
    <w:semiHidden/>
    <w:unhideWhenUsed/>
    <w:rsid w:val="00E36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F3D2A"/>
    <w:pPr>
      <w:keepNext/>
      <w:keepLines/>
      <w:spacing w:before="240" w:after="0"/>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semiHidden/>
    <w:unhideWhenUsed/>
    <w:qFormat/>
    <w:rsid w:val="00AF3D2A"/>
    <w:pPr>
      <w:keepNext/>
      <w:spacing w:before="240" w:after="60" w:line="240" w:lineRule="auto"/>
      <w:jc w:val="both"/>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semiHidden/>
    <w:unhideWhenUsed/>
    <w:qFormat/>
    <w:rsid w:val="00AF3D2A"/>
    <w:pPr>
      <w:keepNext/>
      <w:spacing w:before="240" w:after="60" w:line="240" w:lineRule="auto"/>
      <w:jc w:val="both"/>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9"/>
    <w:semiHidden/>
    <w:rsid w:val="00AF3D2A"/>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eastAsia="ar-SA"/>
    </w:rPr>
  </w:style>
  <w:style w:type="character" w:customStyle="1" w:styleId="Nagwek2Znak">
    <w:name w:val="Nagłówek 2 Znak"/>
    <w:basedOn w:val="Domylnaczcionkaakapitu"/>
    <w:link w:val="Nagwek2"/>
    <w:semiHidden/>
    <w:rsid w:val="00AF3D2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AF3D2A"/>
    <w:rPr>
      <w:rFonts w:ascii="Cambria" w:eastAsia="Times New Roman" w:hAnsi="Cambria" w:cs="Times New Roman"/>
      <w:b/>
      <w:bCs/>
      <w:sz w:val="26"/>
      <w:szCs w:val="26"/>
      <w:lang w:eastAsia="pl-PL"/>
    </w:rPr>
  </w:style>
  <w:style w:type="numbering" w:customStyle="1" w:styleId="Bezlisty1">
    <w:name w:val="Bez listy1"/>
    <w:next w:val="Bezlisty"/>
    <w:uiPriority w:val="99"/>
    <w:semiHidden/>
    <w:unhideWhenUsed/>
    <w:rsid w:val="00AF3D2A"/>
  </w:style>
  <w:style w:type="character" w:customStyle="1" w:styleId="Nagwek1Znak">
    <w:name w:val="Nagłówek 1 Znak"/>
    <w:basedOn w:val="Domylnaczcionkaakapitu"/>
    <w:link w:val="Nagwek1"/>
    <w:uiPriority w:val="99"/>
    <w:semiHidden/>
    <w:rsid w:val="00AF3D2A"/>
    <w:rPr>
      <w:rFonts w:ascii="Cambria" w:eastAsia="Times New Roman" w:hAnsi="Cambria" w:cs="Times New Roman"/>
      <w:b/>
      <w:bCs/>
      <w:color w:val="365F91"/>
      <w:kern w:val="1"/>
      <w:sz w:val="28"/>
      <w:szCs w:val="28"/>
      <w:lang w:eastAsia="ar-SA"/>
    </w:rPr>
  </w:style>
  <w:style w:type="paragraph" w:customStyle="1" w:styleId="ZLITwPKTzmlitwpktartykuempunktem">
    <w:name w:val="Z/LIT_w_PKT – zm. lit. w pkt artykułem (punktem)"/>
    <w:basedOn w:val="LITlitera"/>
    <w:uiPriority w:val="32"/>
    <w:qFormat/>
    <w:rsid w:val="00AF3D2A"/>
    <w:pPr>
      <w:ind w:left="1497"/>
    </w:pPr>
  </w:style>
  <w:style w:type="paragraph" w:customStyle="1" w:styleId="LITlitera">
    <w:name w:val="LIT – litera"/>
    <w:basedOn w:val="PKTpunkt"/>
    <w:uiPriority w:val="14"/>
    <w:qFormat/>
    <w:rsid w:val="00AF3D2A"/>
    <w:pPr>
      <w:ind w:left="986" w:hanging="476"/>
    </w:pPr>
  </w:style>
  <w:style w:type="paragraph" w:customStyle="1" w:styleId="PKTpunkt">
    <w:name w:val="PKT – punkt"/>
    <w:uiPriority w:val="13"/>
    <w:qFormat/>
    <w:rsid w:val="00AF3D2A"/>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33"/>
    <w:qFormat/>
    <w:rsid w:val="00AF3D2A"/>
    <w:pPr>
      <w:ind w:left="1894"/>
    </w:pPr>
  </w:style>
  <w:style w:type="paragraph" w:customStyle="1" w:styleId="TIRtiret">
    <w:name w:val="TIR – tiret"/>
    <w:basedOn w:val="LITlitera"/>
    <w:uiPriority w:val="15"/>
    <w:qFormat/>
    <w:rsid w:val="00AF3D2A"/>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AF3D2A"/>
    <w:pPr>
      <w:ind w:left="1021"/>
    </w:pPr>
  </w:style>
  <w:style w:type="paragraph" w:customStyle="1" w:styleId="CZWSPLITczwsplnaliter">
    <w:name w:val="CZ_WSP_LIT – część wspólna liter"/>
    <w:basedOn w:val="LITlitera"/>
    <w:next w:val="USTustnpkodeksu"/>
    <w:uiPriority w:val="17"/>
    <w:qFormat/>
    <w:rsid w:val="00AF3D2A"/>
    <w:pPr>
      <w:ind w:left="510" w:firstLine="0"/>
    </w:pPr>
    <w:rPr>
      <w:szCs w:val="24"/>
    </w:rPr>
  </w:style>
  <w:style w:type="paragraph" w:customStyle="1" w:styleId="USTustnpkodeksu">
    <w:name w:val="UST(§) – ust. (§ np. kodeksu)"/>
    <w:basedOn w:val="ARTartustawynprozporzdzenia"/>
    <w:uiPriority w:val="12"/>
    <w:qFormat/>
    <w:rsid w:val="00AF3D2A"/>
    <w:pPr>
      <w:spacing w:before="0"/>
    </w:pPr>
    <w:rPr>
      <w:bCs/>
    </w:rPr>
  </w:style>
  <w:style w:type="paragraph" w:customStyle="1" w:styleId="ARTartustawynprozporzdzenia">
    <w:name w:val="ART(§) – art. ustawy (§ np. rozporządzenia)"/>
    <w:uiPriority w:val="11"/>
    <w:qFormat/>
    <w:rsid w:val="00AF3D2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30"/>
    <w:qFormat/>
    <w:rsid w:val="00AF3D2A"/>
    <w:pPr>
      <w:spacing w:before="0"/>
      <w:ind w:left="510"/>
    </w:pPr>
  </w:style>
  <w:style w:type="paragraph" w:customStyle="1" w:styleId="2TIRpodwjnytiret">
    <w:name w:val="2TIR – podwójny tiret"/>
    <w:basedOn w:val="TIRtiret"/>
    <w:uiPriority w:val="73"/>
    <w:qFormat/>
    <w:rsid w:val="00AF3D2A"/>
    <w:pPr>
      <w:ind w:left="1780"/>
    </w:pPr>
  </w:style>
  <w:style w:type="character" w:styleId="Odwoanieprzypisudolnego">
    <w:name w:val="footnote reference"/>
    <w:uiPriority w:val="99"/>
    <w:semiHidden/>
    <w:rsid w:val="00AF3D2A"/>
    <w:rPr>
      <w:rFonts w:cs="Times New Roman"/>
      <w:vertAlign w:val="superscript"/>
    </w:rPr>
  </w:style>
  <w:style w:type="paragraph" w:styleId="Nagwek">
    <w:name w:val="header"/>
    <w:basedOn w:val="Normalny"/>
    <w:link w:val="NagwekZnak"/>
    <w:rsid w:val="00AF3D2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rsid w:val="00AF3D2A"/>
    <w:rPr>
      <w:rFonts w:ascii="Times" w:eastAsia="Times New Roman" w:hAnsi="Times" w:cs="Times New Roman"/>
      <w:kern w:val="1"/>
      <w:sz w:val="24"/>
      <w:szCs w:val="24"/>
      <w:lang w:eastAsia="ar-SA"/>
    </w:rPr>
  </w:style>
  <w:style w:type="paragraph" w:styleId="Stopka">
    <w:name w:val="footer"/>
    <w:basedOn w:val="Normalny"/>
    <w:link w:val="StopkaZnak"/>
    <w:rsid w:val="00AF3D2A"/>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rsid w:val="00AF3D2A"/>
    <w:rPr>
      <w:rFonts w:ascii="Times" w:eastAsia="Times New Roman" w:hAnsi="Times" w:cs="Times New Roman"/>
      <w:kern w:val="1"/>
      <w:sz w:val="24"/>
      <w:szCs w:val="24"/>
      <w:lang w:eastAsia="ar-SA"/>
    </w:rPr>
  </w:style>
  <w:style w:type="paragraph" w:styleId="Tekstdymka">
    <w:name w:val="Balloon Text"/>
    <w:basedOn w:val="Normalny"/>
    <w:link w:val="TekstdymkaZnak"/>
    <w:rsid w:val="00AF3D2A"/>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rsid w:val="00AF3D2A"/>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AF3D2A"/>
    <w:pPr>
      <w:ind w:left="1497"/>
    </w:pPr>
  </w:style>
  <w:style w:type="paragraph" w:customStyle="1" w:styleId="CZWSPTIRczwsplnatiret">
    <w:name w:val="CZ_WSP_TIR – część wspólna tiret"/>
    <w:basedOn w:val="TIRtiret"/>
    <w:next w:val="USTustnpkodeksu"/>
    <w:uiPriority w:val="17"/>
    <w:qFormat/>
    <w:rsid w:val="00AF3D2A"/>
    <w:pPr>
      <w:ind w:left="987" w:firstLine="0"/>
    </w:pPr>
  </w:style>
  <w:style w:type="paragraph" w:customStyle="1" w:styleId="ZPKTzmpktartykuempunktem">
    <w:name w:val="Z/PKT – zm. pkt artykułem (punktem)"/>
    <w:basedOn w:val="PKTpunkt"/>
    <w:uiPriority w:val="31"/>
    <w:qFormat/>
    <w:rsid w:val="00AF3D2A"/>
    <w:pPr>
      <w:ind w:left="1020"/>
    </w:pPr>
  </w:style>
  <w:style w:type="paragraph" w:customStyle="1" w:styleId="ZTIRwLITzmtirwlitartykuempunktem">
    <w:name w:val="Z/TIR_w_LIT – zm. tir. w lit. artykułem (punktem)"/>
    <w:basedOn w:val="TIRtiret"/>
    <w:uiPriority w:val="33"/>
    <w:qFormat/>
    <w:rsid w:val="00AF3D2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AF3D2A"/>
  </w:style>
  <w:style w:type="paragraph" w:customStyle="1" w:styleId="ZLITzmlitartykuempunktem">
    <w:name w:val="Z/LIT – zm. lit. artykułem (punktem)"/>
    <w:basedOn w:val="LITlitera"/>
    <w:uiPriority w:val="32"/>
    <w:qFormat/>
    <w:rsid w:val="00AF3D2A"/>
  </w:style>
  <w:style w:type="paragraph" w:styleId="Bezodstpw">
    <w:name w:val="No Spacing"/>
    <w:uiPriority w:val="99"/>
    <w:rsid w:val="00AF3D2A"/>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AF3D2A"/>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F3D2A"/>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AF3D2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AF3D2A"/>
    <w:rPr>
      <w:bCs/>
    </w:rPr>
  </w:style>
  <w:style w:type="paragraph" w:customStyle="1" w:styleId="OZNRODZAKTUtznustawalubrozporzdzenieiorganwydajcy">
    <w:name w:val="OZN_RODZ_AKTU – tzn. ustawa lub rozporządzenie i organ wydający"/>
    <w:next w:val="DATAAKTUdatauchwalenialubwydaniaaktu"/>
    <w:uiPriority w:val="5"/>
    <w:qFormat/>
    <w:rsid w:val="00AF3D2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AF3D2A"/>
    <w:pPr>
      <w:ind w:left="0" w:firstLine="0"/>
    </w:pPr>
  </w:style>
  <w:style w:type="paragraph" w:customStyle="1" w:styleId="CYTcytatnpprzysigi">
    <w:name w:val="CYT – cytat np. przysięgi"/>
    <w:basedOn w:val="USTustnpkodeksu"/>
    <w:next w:val="USTustnpkodeksu"/>
    <w:uiPriority w:val="18"/>
    <w:qFormat/>
    <w:rsid w:val="00AF3D2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AF3D2A"/>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AF3D2A"/>
    <w:pPr>
      <w:ind w:left="1463"/>
    </w:pPr>
  </w:style>
  <w:style w:type="paragraph" w:customStyle="1" w:styleId="ZLITTIRwLITzmtirwlitliter">
    <w:name w:val="Z_LIT/TIR_w_LIT – zm. tir. w lit. literą"/>
    <w:basedOn w:val="TIRtiret"/>
    <w:uiPriority w:val="49"/>
    <w:qFormat/>
    <w:rsid w:val="00AF3D2A"/>
    <w:pPr>
      <w:ind w:left="1860"/>
    </w:pPr>
  </w:style>
  <w:style w:type="paragraph" w:customStyle="1" w:styleId="TYTDZOZNoznaczenietytuulubdziau">
    <w:name w:val="TYT(DZ)_OZN – oznaczenie tytułu lub działu"/>
    <w:next w:val="Normalny"/>
    <w:uiPriority w:val="9"/>
    <w:qFormat/>
    <w:rsid w:val="00AF3D2A"/>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AF3D2A"/>
    <w:pPr>
      <w:ind w:left="510"/>
    </w:pPr>
  </w:style>
  <w:style w:type="paragraph" w:customStyle="1" w:styleId="WMATFIZCHEMwzrmatfizlubchem">
    <w:name w:val="W_MAT(FIZ|CHEM) – wzór mat. (fiz. lub chem.)"/>
    <w:uiPriority w:val="18"/>
    <w:qFormat/>
    <w:rsid w:val="00AF3D2A"/>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AF3D2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AF3D2A"/>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AF3D2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AF3D2A"/>
    <w:pPr>
      <w:ind w:left="510"/>
    </w:pPr>
  </w:style>
  <w:style w:type="paragraph" w:customStyle="1" w:styleId="ZZLITzmianazmlit">
    <w:name w:val="ZZ/LIT – zmiana zm. lit."/>
    <w:basedOn w:val="ZZPKTzmianazmpkt"/>
    <w:uiPriority w:val="67"/>
    <w:qFormat/>
    <w:rsid w:val="00AF3D2A"/>
    <w:pPr>
      <w:ind w:left="2370" w:hanging="476"/>
    </w:pPr>
  </w:style>
  <w:style w:type="paragraph" w:customStyle="1" w:styleId="ZZPKTzmianazmpkt">
    <w:name w:val="ZZ/PKT – zmiana zm. pkt"/>
    <w:basedOn w:val="ZPKTzmpktartykuempunktem"/>
    <w:uiPriority w:val="66"/>
    <w:qFormat/>
    <w:rsid w:val="00AF3D2A"/>
    <w:pPr>
      <w:ind w:left="2404"/>
    </w:pPr>
  </w:style>
  <w:style w:type="paragraph" w:customStyle="1" w:styleId="ZZTIRzmianazmtir">
    <w:name w:val="ZZ/TIR – zmiana zm. tir."/>
    <w:basedOn w:val="ZZLITzmianazmlit"/>
    <w:uiPriority w:val="67"/>
    <w:qFormat/>
    <w:rsid w:val="00AF3D2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AF3D2A"/>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AF3D2A"/>
    <w:pPr>
      <w:spacing w:after="120"/>
      <w:ind w:left="510"/>
    </w:pPr>
    <w:rPr>
      <w:b w:val="0"/>
    </w:rPr>
  </w:style>
  <w:style w:type="paragraph" w:customStyle="1" w:styleId="ZLITUSTzmustliter">
    <w:name w:val="Z_LIT/UST(§) – zm. ust. (§) literą"/>
    <w:basedOn w:val="USTustnpkodeksu"/>
    <w:uiPriority w:val="46"/>
    <w:qFormat/>
    <w:rsid w:val="00AF3D2A"/>
    <w:pPr>
      <w:ind w:left="987"/>
    </w:pPr>
  </w:style>
  <w:style w:type="paragraph" w:customStyle="1" w:styleId="ZLITPKTzmpktliter">
    <w:name w:val="Z_LIT/PKT – zm. pkt literą"/>
    <w:basedOn w:val="PKTpunkt"/>
    <w:uiPriority w:val="47"/>
    <w:qFormat/>
    <w:rsid w:val="00AF3D2A"/>
    <w:pPr>
      <w:ind w:left="1497"/>
    </w:pPr>
  </w:style>
  <w:style w:type="paragraph" w:customStyle="1" w:styleId="ZZCZWSPPKTzmianazmczciwsppkt">
    <w:name w:val="ZZ/CZ_WSP_PKT – zmiana. zm. części wsp. pkt"/>
    <w:basedOn w:val="ZZARTzmianazmart"/>
    <w:next w:val="ZPKTzmpktartykuempunktem"/>
    <w:uiPriority w:val="68"/>
    <w:qFormat/>
    <w:rsid w:val="00AF3D2A"/>
    <w:pPr>
      <w:ind w:firstLine="0"/>
    </w:pPr>
  </w:style>
  <w:style w:type="paragraph" w:customStyle="1" w:styleId="ZZARTzmianazmart">
    <w:name w:val="ZZ/ART(§) – zmiana zm. art. (§)"/>
    <w:basedOn w:val="ZARTzmartartykuempunktem"/>
    <w:uiPriority w:val="65"/>
    <w:qFormat/>
    <w:rsid w:val="00AF3D2A"/>
    <w:pPr>
      <w:ind w:left="1894"/>
    </w:pPr>
  </w:style>
  <w:style w:type="paragraph" w:customStyle="1" w:styleId="ZLITLITzmlitliter">
    <w:name w:val="Z_LIT/LIT – zm. lit. literą"/>
    <w:basedOn w:val="LITlitera"/>
    <w:uiPriority w:val="48"/>
    <w:qFormat/>
    <w:rsid w:val="00AF3D2A"/>
    <w:pPr>
      <w:ind w:left="1463"/>
    </w:pPr>
  </w:style>
  <w:style w:type="paragraph" w:customStyle="1" w:styleId="ZLITCZWSPPKTzmczciwsppktliter">
    <w:name w:val="Z_LIT/CZ_WSP_PKT – zm. części wsp. pkt literą"/>
    <w:basedOn w:val="CZWSPLITczwsplnaliter"/>
    <w:next w:val="LITlitera"/>
    <w:uiPriority w:val="50"/>
    <w:qFormat/>
    <w:rsid w:val="00AF3D2A"/>
    <w:pPr>
      <w:ind w:left="987"/>
    </w:pPr>
  </w:style>
  <w:style w:type="paragraph" w:customStyle="1" w:styleId="ZLITTIRzmtirliter">
    <w:name w:val="Z_LIT/TIR – zm. tir. literą"/>
    <w:basedOn w:val="TIRtiret"/>
    <w:uiPriority w:val="49"/>
    <w:qFormat/>
    <w:rsid w:val="00AF3D2A"/>
  </w:style>
  <w:style w:type="paragraph" w:customStyle="1" w:styleId="ZZCZWSPLITwPKTzmianazmczciwsplitwpkt">
    <w:name w:val="ZZ/CZ_WSP_LIT_w_PKT – zmiana zm. części wsp. lit. w pkt"/>
    <w:basedOn w:val="ZZLITwPKTzmianazmlitwpkt"/>
    <w:uiPriority w:val="69"/>
    <w:qFormat/>
    <w:rsid w:val="00AF3D2A"/>
    <w:pPr>
      <w:ind w:left="2404" w:firstLine="0"/>
    </w:pPr>
  </w:style>
  <w:style w:type="paragraph" w:customStyle="1" w:styleId="ZZLITwPKTzmianazmlitwpkt">
    <w:name w:val="ZZ/LIT_w_PKT – zmiana zm. lit. w pkt"/>
    <w:basedOn w:val="ZLITwPKTzmlitwpktartykuempunktem"/>
    <w:uiPriority w:val="67"/>
    <w:qFormat/>
    <w:rsid w:val="00AF3D2A"/>
    <w:pPr>
      <w:ind w:left="2880"/>
    </w:pPr>
  </w:style>
  <w:style w:type="paragraph" w:customStyle="1" w:styleId="ZLITLITwPKTzmlitwpktliter">
    <w:name w:val="Z_LIT/LIT_w_PKT – zm. lit. w pkt literą"/>
    <w:basedOn w:val="LITlitera"/>
    <w:uiPriority w:val="48"/>
    <w:qFormat/>
    <w:rsid w:val="00AF3D2A"/>
    <w:pPr>
      <w:ind w:left="1973"/>
    </w:pPr>
  </w:style>
  <w:style w:type="paragraph" w:customStyle="1" w:styleId="ZLITCZWSPLITwPKTzmczciwsplitwpktliter">
    <w:name w:val="Z_LIT/CZ_WSP_LIT_w_PKT – zm. części wsp. lit. w pkt literą"/>
    <w:basedOn w:val="CZWSPLITczwsplnaliter"/>
    <w:next w:val="LITlitera"/>
    <w:uiPriority w:val="51"/>
    <w:qFormat/>
    <w:rsid w:val="00AF3D2A"/>
    <w:pPr>
      <w:ind w:left="1497"/>
    </w:pPr>
  </w:style>
  <w:style w:type="paragraph" w:customStyle="1" w:styleId="ZLITTIRwPKTzmtirwpktliter">
    <w:name w:val="Z_LIT/TIR_w_PKT – zm. tir. w pkt literą"/>
    <w:basedOn w:val="TIRtiret"/>
    <w:uiPriority w:val="49"/>
    <w:qFormat/>
    <w:rsid w:val="00AF3D2A"/>
    <w:pPr>
      <w:ind w:left="2370"/>
    </w:pPr>
  </w:style>
  <w:style w:type="paragraph" w:customStyle="1" w:styleId="ZLITCZWSPTIRwPKTzmczciwsptirwpktliter">
    <w:name w:val="Z_LIT/CZ_WSP_TIR_w_PKT – zm. części wsp. tir. w pkt literą"/>
    <w:basedOn w:val="CZWSPTIRczwsplnatiret"/>
    <w:next w:val="LITlitera"/>
    <w:uiPriority w:val="51"/>
    <w:qFormat/>
    <w:rsid w:val="00AF3D2A"/>
    <w:pPr>
      <w:ind w:left="1973"/>
    </w:pPr>
  </w:style>
  <w:style w:type="paragraph" w:styleId="Tekstprzypisudolnego">
    <w:name w:val="footnote text"/>
    <w:basedOn w:val="Normalny"/>
    <w:link w:val="TekstprzypisudolnegoZnak"/>
    <w:uiPriority w:val="99"/>
    <w:semiHidden/>
    <w:qFormat/>
    <w:rsid w:val="00AF3D2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AF3D2A"/>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AF3D2A"/>
    <w:pPr>
      <w:ind w:left="1859"/>
    </w:pPr>
  </w:style>
  <w:style w:type="paragraph" w:customStyle="1" w:styleId="ZTIRCZWSPPKTzmczciwsppkttiret">
    <w:name w:val="Z_TIR/CZ_WSP_PKT – zm. części wsp. pkt tiret"/>
    <w:basedOn w:val="CZWSPLITczwsplnaliter"/>
    <w:next w:val="TIRtiret"/>
    <w:uiPriority w:val="58"/>
    <w:qFormat/>
    <w:rsid w:val="00AF3D2A"/>
    <w:pPr>
      <w:ind w:left="1383"/>
    </w:pPr>
  </w:style>
  <w:style w:type="paragraph" w:customStyle="1" w:styleId="ZTIRTIRzmtirtiret">
    <w:name w:val="Z_TIR/TIR – zm. tir. tiret"/>
    <w:basedOn w:val="TIRtiret"/>
    <w:uiPriority w:val="57"/>
    <w:qFormat/>
    <w:rsid w:val="00AF3D2A"/>
    <w:pPr>
      <w:ind w:left="1780"/>
    </w:pPr>
  </w:style>
  <w:style w:type="paragraph" w:customStyle="1" w:styleId="ZZCZWSPTIRwPKTzmianazmczciwsptirwpkt">
    <w:name w:val="ZZ/CZ_WSP_TIR_w_PKT – zmiana zm. części wsp. tir. w pkt"/>
    <w:basedOn w:val="ZZTIRwPKTzmianazmtirwpkt"/>
    <w:uiPriority w:val="70"/>
    <w:qFormat/>
    <w:rsid w:val="00AF3D2A"/>
    <w:pPr>
      <w:ind w:left="2880" w:firstLine="0"/>
    </w:pPr>
  </w:style>
  <w:style w:type="paragraph" w:customStyle="1" w:styleId="ZZTIRwPKTzmianazmtirwpkt">
    <w:name w:val="ZZ/TIR_w_PKT – zmiana zm. tir. w pkt"/>
    <w:basedOn w:val="ZTIRwPKTzmtirwpktartykuempunktem"/>
    <w:uiPriority w:val="67"/>
    <w:qFormat/>
    <w:rsid w:val="00AF3D2A"/>
    <w:pPr>
      <w:ind w:left="3277"/>
    </w:pPr>
  </w:style>
  <w:style w:type="paragraph" w:customStyle="1" w:styleId="ZZTIRwLITzmianazmtirwlit">
    <w:name w:val="ZZ/TIR_w_LIT – zmiana zm. tir. w lit."/>
    <w:basedOn w:val="ZZTIRzmianazmtir"/>
    <w:uiPriority w:val="67"/>
    <w:qFormat/>
    <w:rsid w:val="00AF3D2A"/>
    <w:pPr>
      <w:ind w:left="2767"/>
    </w:pPr>
  </w:style>
  <w:style w:type="paragraph" w:customStyle="1" w:styleId="ZTIRTIRwLITzmtirwlittiret">
    <w:name w:val="Z_TIR/TIR_w_LIT – zm. tir. w lit. tiret"/>
    <w:basedOn w:val="TIRtiret"/>
    <w:uiPriority w:val="57"/>
    <w:qFormat/>
    <w:rsid w:val="00AF3D2A"/>
    <w:pPr>
      <w:ind w:left="2257"/>
    </w:pPr>
  </w:style>
  <w:style w:type="paragraph" w:customStyle="1" w:styleId="ZTIRCZWSPTIRwLITzmczciwsptirwlittiret">
    <w:name w:val="Z_TIR/CZ_WSP_TIR_w_LIT – zm. części wsp. tir. w lit. tiret"/>
    <w:basedOn w:val="CZWSPTIRczwsplnatiret"/>
    <w:next w:val="TIRtiret"/>
    <w:uiPriority w:val="60"/>
    <w:qFormat/>
    <w:rsid w:val="00AF3D2A"/>
    <w:pPr>
      <w:ind w:left="1860"/>
    </w:pPr>
  </w:style>
  <w:style w:type="paragraph" w:customStyle="1" w:styleId="CZWSP2TIRczwsplnapodwjnychtiret">
    <w:name w:val="CZ_WSP_2TIR – część wspólna podwójnych tiret"/>
    <w:basedOn w:val="CZWSPTIRczwsplnatiret"/>
    <w:next w:val="TIRtiret"/>
    <w:uiPriority w:val="73"/>
    <w:qFormat/>
    <w:rsid w:val="00AF3D2A"/>
    <w:pPr>
      <w:ind w:left="1780"/>
    </w:pPr>
  </w:style>
  <w:style w:type="paragraph" w:customStyle="1" w:styleId="Z2TIRzmpodwtirartykuempunktem">
    <w:name w:val="Z/2TIR – zm. podw. tir. artykułem (punktem)"/>
    <w:basedOn w:val="TIRtiret"/>
    <w:uiPriority w:val="73"/>
    <w:qFormat/>
    <w:rsid w:val="00AF3D2A"/>
    <w:pPr>
      <w:ind w:left="907"/>
    </w:pPr>
  </w:style>
  <w:style w:type="paragraph" w:customStyle="1" w:styleId="ZZCZWSPTIRwLITzmianazmczciwsptirwlit">
    <w:name w:val="ZZ/CZ_WSP_TIR_w_LIT – zmiana zm. części wsp. tir. w lit."/>
    <w:basedOn w:val="ZZTIRwLITzmianazmtirwlit"/>
    <w:uiPriority w:val="70"/>
    <w:qFormat/>
    <w:rsid w:val="00AF3D2A"/>
    <w:pPr>
      <w:ind w:left="2370" w:firstLine="0"/>
    </w:pPr>
  </w:style>
  <w:style w:type="paragraph" w:customStyle="1" w:styleId="ZLIT2TIRzmpodwtirliter">
    <w:name w:val="Z_LIT/2TIR – zm. podw. tir. literą"/>
    <w:basedOn w:val="TIRtiret"/>
    <w:uiPriority w:val="75"/>
    <w:qFormat/>
    <w:rsid w:val="00AF3D2A"/>
  </w:style>
  <w:style w:type="paragraph" w:customStyle="1" w:styleId="ZTIR2TIRzmpodwtirtiret">
    <w:name w:val="Z_TIR/2TIR – zm. podw. tir. tiret"/>
    <w:basedOn w:val="TIRtiret"/>
    <w:uiPriority w:val="78"/>
    <w:qFormat/>
    <w:rsid w:val="00AF3D2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AF3D2A"/>
    <w:pPr>
      <w:ind w:left="1780"/>
    </w:pPr>
  </w:style>
  <w:style w:type="paragraph" w:customStyle="1" w:styleId="Z2TIRwPKTzmpodwtirwpktartykuempunktem">
    <w:name w:val="Z/2TIR_w_PKT – zm. podw. tir. w pkt artykułem (punktem)"/>
    <w:basedOn w:val="TIRtiret"/>
    <w:next w:val="ZPKTzmpktartykuempunktem"/>
    <w:uiPriority w:val="74"/>
    <w:qFormat/>
    <w:rsid w:val="00AF3D2A"/>
    <w:pPr>
      <w:ind w:left="2291"/>
    </w:pPr>
  </w:style>
  <w:style w:type="paragraph" w:customStyle="1" w:styleId="ZTIRPKTzmpkttiret">
    <w:name w:val="Z_TIR/PKT – zm. pkt tiret"/>
    <w:basedOn w:val="PKTpunkt"/>
    <w:uiPriority w:val="56"/>
    <w:qFormat/>
    <w:rsid w:val="00AF3D2A"/>
    <w:pPr>
      <w:ind w:left="1893"/>
    </w:pPr>
  </w:style>
  <w:style w:type="paragraph" w:customStyle="1" w:styleId="ZTIRLITwPKTzmlitwpkttiret">
    <w:name w:val="Z_TIR/LIT_w_PKT – zm. lit. w pkt tiret"/>
    <w:basedOn w:val="LITlitera"/>
    <w:uiPriority w:val="57"/>
    <w:qFormat/>
    <w:rsid w:val="00AF3D2A"/>
    <w:pPr>
      <w:ind w:left="2336"/>
    </w:pPr>
  </w:style>
  <w:style w:type="paragraph" w:customStyle="1" w:styleId="ZTIRCZWSPLITwPKTzmczciwsplitwpkttiret">
    <w:name w:val="Z_TIR/CZ_WSP_LIT_w_PKT – zm. części wsp. lit. w pkt tiret"/>
    <w:basedOn w:val="CZWSPLITczwsplnaliter"/>
    <w:uiPriority w:val="59"/>
    <w:qFormat/>
    <w:rsid w:val="00AF3D2A"/>
    <w:pPr>
      <w:ind w:left="1860"/>
    </w:pPr>
  </w:style>
  <w:style w:type="paragraph" w:customStyle="1" w:styleId="ZTIR2TIRwLITzmpodwtirwlittiret">
    <w:name w:val="Z_TIR/2TIR_w_LIT – zm. podw. tir. w lit. tiret"/>
    <w:basedOn w:val="TIRtiret"/>
    <w:uiPriority w:val="79"/>
    <w:qFormat/>
    <w:rsid w:val="00AF3D2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AF3D2A"/>
    <w:pPr>
      <w:ind w:left="2257"/>
    </w:pPr>
  </w:style>
  <w:style w:type="paragraph" w:customStyle="1" w:styleId="ZTIR2TIRwTIRzmpodwtirwtirtiret">
    <w:name w:val="Z_TIR/2TIR_w_TIR – zm. podw. tir. w tir. tiret"/>
    <w:basedOn w:val="TIRtiret"/>
    <w:uiPriority w:val="78"/>
    <w:qFormat/>
    <w:rsid w:val="00AF3D2A"/>
    <w:pPr>
      <w:ind w:left="2177"/>
    </w:pPr>
  </w:style>
  <w:style w:type="paragraph" w:customStyle="1" w:styleId="ZTIRCZWSP2TIRwTIRzmczciwsppodwtirwtirtiret">
    <w:name w:val="Z_TIR/CZ_WSP_2TIR_w_TIR – zm. części wsp. podw. tir. w tir. tiret"/>
    <w:basedOn w:val="CZWSPTIRczwsplnatiret"/>
    <w:uiPriority w:val="79"/>
    <w:qFormat/>
    <w:rsid w:val="00AF3D2A"/>
    <w:pPr>
      <w:ind w:left="1780"/>
    </w:pPr>
  </w:style>
  <w:style w:type="paragraph" w:customStyle="1" w:styleId="Z2TIRLITzmlitpodwjnymtiret">
    <w:name w:val="Z_2TIR/LIT – zm. lit. podwójnym tiret"/>
    <w:basedOn w:val="LITlitera"/>
    <w:uiPriority w:val="84"/>
    <w:qFormat/>
    <w:rsid w:val="00AF3D2A"/>
    <w:pPr>
      <w:ind w:left="2256"/>
    </w:pPr>
  </w:style>
  <w:style w:type="paragraph" w:customStyle="1" w:styleId="ZZ2TIRwTIRzmianazmpodwtirwtir">
    <w:name w:val="ZZ/2TIR_w_TIR – zmiana zm. podw. tir. w tir."/>
    <w:basedOn w:val="ZZCZWSP2TIRzmianazmczciwsppodwtir"/>
    <w:uiPriority w:val="93"/>
    <w:qFormat/>
    <w:rsid w:val="00AF3D2A"/>
    <w:pPr>
      <w:ind w:left="2688" w:hanging="397"/>
    </w:pPr>
  </w:style>
  <w:style w:type="paragraph" w:customStyle="1" w:styleId="ZZCZWSP2TIRzmianazmczciwsppodwtir">
    <w:name w:val="ZZ/CZ_WSP_2TIR – zmiana zm. części wsp. podw. tir."/>
    <w:basedOn w:val="ZZTIRzmianazmtir"/>
    <w:next w:val="ZZUSTzmianazmust"/>
    <w:uiPriority w:val="94"/>
    <w:qFormat/>
    <w:rsid w:val="00AF3D2A"/>
    <w:pPr>
      <w:ind w:left="1894" w:firstLine="0"/>
    </w:pPr>
  </w:style>
  <w:style w:type="paragraph" w:customStyle="1" w:styleId="ZZUSTzmianazmust">
    <w:name w:val="ZZ/UST(§) – zmiana zm. ust. (§)"/>
    <w:basedOn w:val="ZZARTzmianazmart"/>
    <w:uiPriority w:val="65"/>
    <w:qFormat/>
    <w:rsid w:val="00AF3D2A"/>
  </w:style>
  <w:style w:type="paragraph" w:customStyle="1" w:styleId="ZZ2TIRwLITzmianazmpodwtirwlit">
    <w:name w:val="ZZ/2TIR_w_LIT – zmiana zm. podw. tir. w lit."/>
    <w:basedOn w:val="ZZ2TIRwTIRzmianazmpodwtirwtir"/>
    <w:uiPriority w:val="94"/>
    <w:qFormat/>
    <w:rsid w:val="00AF3D2A"/>
    <w:pPr>
      <w:ind w:left="3164"/>
    </w:pPr>
  </w:style>
  <w:style w:type="paragraph" w:customStyle="1" w:styleId="Z2TIRTIRwLITzmtirwlitpodwjnymtiret">
    <w:name w:val="Z_2TIR/TIR_w_LIT – zm. tir. w lit. podwójnym tiret"/>
    <w:basedOn w:val="TIRtiret"/>
    <w:uiPriority w:val="84"/>
    <w:qFormat/>
    <w:rsid w:val="00AF3D2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AF3D2A"/>
    <w:pPr>
      <w:ind w:left="2257"/>
    </w:pPr>
  </w:style>
  <w:style w:type="paragraph" w:customStyle="1" w:styleId="ZZ2TIRwPKTzmianazmpodwtirwpkt">
    <w:name w:val="ZZ/2TIR_w_PKT – zmiana zm. podw. tir. w pkt"/>
    <w:basedOn w:val="ZZ2TIRwLITzmianazmpodwtirwlit"/>
    <w:uiPriority w:val="94"/>
    <w:qFormat/>
    <w:rsid w:val="00AF3D2A"/>
    <w:pPr>
      <w:ind w:left="3674"/>
    </w:pPr>
  </w:style>
  <w:style w:type="paragraph" w:customStyle="1" w:styleId="ZZCZWSP2TIRwTIRzmianazmczciwsppodwtirwtir">
    <w:name w:val="ZZ/CZ_WSP_2TIR_w_TIR – zmiana zm. części wsp. podw. tir. w tir."/>
    <w:basedOn w:val="ZZ2TIRwLITzmianazmpodwtirwlit"/>
    <w:uiPriority w:val="94"/>
    <w:qFormat/>
    <w:rsid w:val="00AF3D2A"/>
    <w:pPr>
      <w:ind w:left="2291" w:firstLine="0"/>
    </w:pPr>
  </w:style>
  <w:style w:type="paragraph" w:customStyle="1" w:styleId="Z2TIR2TIRwTIRzmpodwtirwtirpodwjnymtiret">
    <w:name w:val="Z_2TIR/2TIR_w_TIR – zm. podw. tir. w tir. podwójnym tiret"/>
    <w:basedOn w:val="TIRtiret"/>
    <w:uiPriority w:val="85"/>
    <w:qFormat/>
    <w:rsid w:val="00AF3D2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AF3D2A"/>
    <w:pPr>
      <w:ind w:left="2177"/>
    </w:pPr>
  </w:style>
  <w:style w:type="paragraph" w:customStyle="1" w:styleId="Z2TIR2TIRwLITzmpodwtirwlitpodwjnymtiret">
    <w:name w:val="Z_2TIR/2TIR_w_LIT – zm. podw. tir. w lit. podwójnym tiret"/>
    <w:basedOn w:val="TIRtiret"/>
    <w:uiPriority w:val="86"/>
    <w:qFormat/>
    <w:rsid w:val="00AF3D2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AF3D2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AF3D2A"/>
    <w:pPr>
      <w:ind w:left="510"/>
    </w:pPr>
    <w:rPr>
      <w:b w:val="0"/>
    </w:rPr>
  </w:style>
  <w:style w:type="character" w:styleId="Odwoaniedokomentarza">
    <w:name w:val="annotation reference"/>
    <w:basedOn w:val="Domylnaczcionkaakapitu"/>
    <w:semiHidden/>
    <w:rsid w:val="00AF3D2A"/>
    <w:rPr>
      <w:sz w:val="16"/>
      <w:szCs w:val="16"/>
    </w:rPr>
  </w:style>
  <w:style w:type="paragraph" w:styleId="Tekstkomentarza">
    <w:name w:val="annotation text"/>
    <w:basedOn w:val="Normalny"/>
    <w:link w:val="TekstkomentarzaZnak"/>
    <w:semiHidden/>
    <w:rsid w:val="00AF3D2A"/>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semiHidden/>
    <w:rsid w:val="00AF3D2A"/>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semiHidden/>
    <w:rsid w:val="00AF3D2A"/>
    <w:rPr>
      <w:b/>
      <w:bCs/>
    </w:rPr>
  </w:style>
  <w:style w:type="character" w:customStyle="1" w:styleId="TematkomentarzaZnak">
    <w:name w:val="Temat komentarza Znak"/>
    <w:basedOn w:val="TekstkomentarzaZnak"/>
    <w:link w:val="Tematkomentarza"/>
    <w:semiHidden/>
    <w:rsid w:val="00AF3D2A"/>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AF3D2A"/>
    <w:pPr>
      <w:ind w:left="2404"/>
    </w:pPr>
  </w:style>
  <w:style w:type="paragraph" w:customStyle="1" w:styleId="ODNONIKtreodnonika">
    <w:name w:val="ODNOŚNIK – treść odnośnika"/>
    <w:uiPriority w:val="19"/>
    <w:qFormat/>
    <w:rsid w:val="00AF3D2A"/>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AF3D2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AF3D2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AF3D2A"/>
    <w:rPr>
      <w:rFonts w:ascii="Times New Roman" w:hAnsi="Times New Roman"/>
    </w:rPr>
  </w:style>
  <w:style w:type="paragraph" w:customStyle="1" w:styleId="ZTIRTIRwPKTzmtirwpkttiret">
    <w:name w:val="Z_TIR/TIR_w_PKT – zm. tir. w pkt tiret"/>
    <w:basedOn w:val="ZTIRTIRwLITzmtirwlittiret"/>
    <w:uiPriority w:val="57"/>
    <w:qFormat/>
    <w:rsid w:val="00AF3D2A"/>
    <w:pPr>
      <w:ind w:left="2733"/>
    </w:pPr>
  </w:style>
  <w:style w:type="paragraph" w:customStyle="1" w:styleId="ZTIRCZWSPTIRwPKTzmczciwsptirtiret">
    <w:name w:val="Z_TIR/CZ_WSP_TIR_w_PKT – zm. części wsp. tir. tiret"/>
    <w:basedOn w:val="ZTIRTIRwPKTzmtirwpkttiret"/>
    <w:next w:val="TIRtiret"/>
    <w:uiPriority w:val="60"/>
    <w:qFormat/>
    <w:rsid w:val="00AF3D2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AF3D2A"/>
    <w:pPr>
      <w:ind w:left="510" w:firstLine="0"/>
    </w:pPr>
  </w:style>
  <w:style w:type="paragraph" w:customStyle="1" w:styleId="ROZDZODDZOZNoznaczenierozdziauluboddziau">
    <w:name w:val="ROZDZ(ODDZ)_OZN – oznaczenie rozdziału lub oddziału"/>
    <w:next w:val="ARTartustawynprozporzdzenia"/>
    <w:uiPriority w:val="10"/>
    <w:qFormat/>
    <w:rsid w:val="00AF3D2A"/>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AF3D2A"/>
    <w:pPr>
      <w:ind w:left="2177"/>
    </w:pPr>
  </w:style>
  <w:style w:type="paragraph" w:customStyle="1" w:styleId="Z2TIRTIRzmtirpodwjnymtiret">
    <w:name w:val="Z_2TIR/TIR – zm. tir. podwójnym tiret"/>
    <w:basedOn w:val="TIRtiret"/>
    <w:uiPriority w:val="84"/>
    <w:qFormat/>
    <w:rsid w:val="00AF3D2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AF3D2A"/>
    <w:pPr>
      <w:ind w:left="1021"/>
    </w:pPr>
  </w:style>
  <w:style w:type="paragraph" w:customStyle="1" w:styleId="ZLITSKARNzmsankcjikarnejliter">
    <w:name w:val="Z_LIT/S_KARN – zm. sankcji karnej literą"/>
    <w:basedOn w:val="ZSKARNzmsankcjikarnejwszczeglnociwKodeksiekarnym"/>
    <w:uiPriority w:val="53"/>
    <w:qFormat/>
    <w:rsid w:val="00AF3D2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AF3D2A"/>
    <w:pPr>
      <w:ind w:left="1021"/>
    </w:pPr>
  </w:style>
  <w:style w:type="paragraph" w:customStyle="1" w:styleId="ZUSTzmustartykuempunktem">
    <w:name w:val="Z/UST(§) – zm. ust. (§) artykułem (punktem)"/>
    <w:basedOn w:val="ZARTzmartartykuempunktem"/>
    <w:uiPriority w:val="30"/>
    <w:qFormat/>
    <w:rsid w:val="00AF3D2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AF3D2A"/>
    <w:pPr>
      <w:ind w:left="1894" w:firstLine="0"/>
    </w:pPr>
  </w:style>
  <w:style w:type="paragraph" w:customStyle="1" w:styleId="Z2TIRwLITzmpodwtirwlitartykuempunktem">
    <w:name w:val="Z/2TIR_w_LIT – zm. podw. tir. w lit. artykułem (punktem)"/>
    <w:basedOn w:val="Z2TIRwPKTzmpodwtirwpktartykuempunktem"/>
    <w:uiPriority w:val="74"/>
    <w:qFormat/>
    <w:rsid w:val="00AF3D2A"/>
    <w:pPr>
      <w:ind w:left="1780"/>
    </w:pPr>
  </w:style>
  <w:style w:type="paragraph" w:customStyle="1" w:styleId="Z2TIRwTIRzmpodwtirwtirartykuempunktem">
    <w:name w:val="Z/2TIR_w_TIR – zm. podw. tir. w tir. artykułem (punktem)"/>
    <w:basedOn w:val="Z2TIRwLITzmpodwtirwlitartykuempunktem"/>
    <w:uiPriority w:val="73"/>
    <w:qFormat/>
    <w:rsid w:val="00AF3D2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AF3D2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AF3D2A"/>
    <w:pPr>
      <w:ind w:left="1383" w:firstLine="0"/>
    </w:pPr>
  </w:style>
  <w:style w:type="paragraph" w:customStyle="1" w:styleId="PKTODNONIKApunktodnonika">
    <w:name w:val="PKT_ODNOŚNIKA – punkt odnośnika"/>
    <w:basedOn w:val="ODNONIKtreodnonika"/>
    <w:uiPriority w:val="19"/>
    <w:qFormat/>
    <w:rsid w:val="00AF3D2A"/>
    <w:pPr>
      <w:ind w:left="568"/>
    </w:pPr>
  </w:style>
  <w:style w:type="paragraph" w:customStyle="1" w:styleId="ZODNONIKAzmtekstuodnonikaartykuempunktem">
    <w:name w:val="Z/ODNOŚNIKA – zm. tekstu odnośnika artykułem (punktem)"/>
    <w:basedOn w:val="ODNONIKtreodnonika"/>
    <w:uiPriority w:val="39"/>
    <w:qFormat/>
    <w:rsid w:val="00AF3D2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AF3D2A"/>
    <w:pPr>
      <w:ind w:left="1304"/>
    </w:pPr>
  </w:style>
  <w:style w:type="paragraph" w:customStyle="1" w:styleId="ZPKTODNONIKAzmpktodnonikaartykuempunktem">
    <w:name w:val="Z/PKT_ODNOŚNIKA – zm. pkt odnośnika artykułem (punktem)"/>
    <w:basedOn w:val="ZODNONIKAzmtekstuodnonikaartykuempunktem"/>
    <w:uiPriority w:val="39"/>
    <w:qFormat/>
    <w:rsid w:val="00AF3D2A"/>
  </w:style>
  <w:style w:type="paragraph" w:customStyle="1" w:styleId="ZLIT2TIRwTIRzmpodwtirwtirliter">
    <w:name w:val="Z_LIT/2TIR_w_TIR – zm. podw. tir. w tir. literą"/>
    <w:basedOn w:val="ZLIT2TIRzmpodwtirliter"/>
    <w:uiPriority w:val="75"/>
    <w:qFormat/>
    <w:rsid w:val="00AF3D2A"/>
    <w:pPr>
      <w:ind w:left="1780"/>
    </w:pPr>
  </w:style>
  <w:style w:type="paragraph" w:customStyle="1" w:styleId="ZLIT2TIRwLITzmpodwtirwlitliter">
    <w:name w:val="Z_LIT/2TIR_w_LIT – zm. podw. tir. w lit. literą"/>
    <w:basedOn w:val="ZLIT2TIRwTIRzmpodwtirwtirliter"/>
    <w:uiPriority w:val="76"/>
    <w:qFormat/>
    <w:rsid w:val="00AF3D2A"/>
    <w:pPr>
      <w:ind w:left="2257"/>
    </w:pPr>
  </w:style>
  <w:style w:type="paragraph" w:customStyle="1" w:styleId="ZLIT2TIRwPKTzmpodwtirwpktliter">
    <w:name w:val="Z_LIT/2TIR_w_PKT – zm. podw. tir. w pkt literą"/>
    <w:basedOn w:val="ZLIT2TIRwLITzmpodwtirwlitliter"/>
    <w:uiPriority w:val="76"/>
    <w:qFormat/>
    <w:rsid w:val="00AF3D2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AF3D2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AF3D2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AF3D2A"/>
    <w:pPr>
      <w:ind w:left="2370" w:firstLine="0"/>
    </w:pPr>
  </w:style>
  <w:style w:type="paragraph" w:customStyle="1" w:styleId="ZTIR2TIRwPKTzmpodwtirwpkttiret">
    <w:name w:val="Z_TIR/2TIR_w_PKT – zm. podw. tir. w pkt tiret"/>
    <w:basedOn w:val="ZTIR2TIRwLITzmpodwtirwlittiret"/>
    <w:uiPriority w:val="79"/>
    <w:qFormat/>
    <w:rsid w:val="00AF3D2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AF3D2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AF3D2A"/>
    <w:pPr>
      <w:ind w:left="2767"/>
    </w:pPr>
  </w:style>
  <w:style w:type="paragraph" w:customStyle="1" w:styleId="ZZCZWSP2TIRwPKTzmianazmczciwsppodwtirwpkt">
    <w:name w:val="ZZ/CZ_WSP_2TIR_w_PKT – zmiana zm. części wsp. podw. tir. w pkt"/>
    <w:basedOn w:val="ZZ2TIRwLITzmianazmpodwtirwlit"/>
    <w:uiPriority w:val="95"/>
    <w:qFormat/>
    <w:rsid w:val="00AF3D2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AF3D2A"/>
  </w:style>
  <w:style w:type="paragraph" w:customStyle="1" w:styleId="ZLITCZWSP2TIRzmczciwsppodwtirliter">
    <w:name w:val="Z_LIT/CZ_WSP_2TIR – zm. części wsp. podw. tir. literą"/>
    <w:basedOn w:val="ZLITCZWSPPKTzmczciwsppktliter"/>
    <w:next w:val="LITlitera"/>
    <w:uiPriority w:val="76"/>
    <w:qFormat/>
    <w:rsid w:val="00AF3D2A"/>
  </w:style>
  <w:style w:type="paragraph" w:customStyle="1" w:styleId="ZTIRCZWSP2TIRzmczciwsppodwtirtiret">
    <w:name w:val="Z_TIR/CZ_WSP_2TIR – zm. części wsp. podw. tir. tiret"/>
    <w:basedOn w:val="ZLITCZWSP2TIRzmczciwsppodwtirliter"/>
    <w:next w:val="TIRtiret"/>
    <w:uiPriority w:val="79"/>
    <w:qFormat/>
    <w:rsid w:val="00AF3D2A"/>
  </w:style>
  <w:style w:type="paragraph" w:customStyle="1" w:styleId="ZZ2TIRzmianazmpodwtir">
    <w:name w:val="ZZ/2TIR – zmiana zm. podw. tir."/>
    <w:basedOn w:val="ZZCZWSP2TIRzmianazmczciwsppodwtir"/>
    <w:uiPriority w:val="93"/>
    <w:qFormat/>
    <w:rsid w:val="00AF3D2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AF3D2A"/>
  </w:style>
  <w:style w:type="paragraph" w:customStyle="1" w:styleId="ZCZWSPTIRzmczciwsptirartykuempunktem">
    <w:name w:val="Z/CZ_WSP_TIR – zm. części wsp. tir. artykułem (punktem)"/>
    <w:basedOn w:val="ZCZWSPPKTzmczciwsppktartykuempunktem"/>
    <w:next w:val="PKTpunkt"/>
    <w:uiPriority w:val="35"/>
    <w:qFormat/>
    <w:rsid w:val="00AF3D2A"/>
  </w:style>
  <w:style w:type="paragraph" w:customStyle="1" w:styleId="ZLITCZWSPLITzmczciwsplitliter">
    <w:name w:val="Z_LIT/CZ_WSP_LIT – zm. części wsp. lit. literą"/>
    <w:basedOn w:val="ZLITCZWSPPKTzmczciwsppktliter"/>
    <w:next w:val="LITlitera"/>
    <w:uiPriority w:val="51"/>
    <w:qFormat/>
    <w:rsid w:val="00AF3D2A"/>
  </w:style>
  <w:style w:type="paragraph" w:customStyle="1" w:styleId="ZLITCZWSPTIRzmczciwsptirliter">
    <w:name w:val="Z_LIT/CZ_WSP_TIR – zm. części wsp. tir. literą"/>
    <w:basedOn w:val="ZLITCZWSPPKTzmczciwsppktliter"/>
    <w:next w:val="LITlitera"/>
    <w:uiPriority w:val="51"/>
    <w:qFormat/>
    <w:rsid w:val="00AF3D2A"/>
  </w:style>
  <w:style w:type="paragraph" w:customStyle="1" w:styleId="ZTIRCZWSPLITzmczciwsplittiret">
    <w:name w:val="Z_TIR/CZ_WSP_LIT – zm. części wsp. lit. tiret"/>
    <w:basedOn w:val="ZTIRCZWSPPKTzmczciwsppkttiret"/>
    <w:next w:val="TIRtiret"/>
    <w:uiPriority w:val="59"/>
    <w:qFormat/>
    <w:rsid w:val="00AF3D2A"/>
  </w:style>
  <w:style w:type="paragraph" w:customStyle="1" w:styleId="ZTIRCZWSPTIRzmczciwsptirtiret">
    <w:name w:val="Z_TIR/CZ_WSP_TIR – zm. części wsp. tir. tiret"/>
    <w:basedOn w:val="ZTIRCZWSPPKTzmczciwsppkttiret"/>
    <w:next w:val="TIRtiret"/>
    <w:uiPriority w:val="60"/>
    <w:qFormat/>
    <w:rsid w:val="00AF3D2A"/>
  </w:style>
  <w:style w:type="paragraph" w:customStyle="1" w:styleId="ZZCZWSPLITzmianazmczciwsplit">
    <w:name w:val="ZZ/CZ_WSP_LIT – zmiana. zm. części wsp. lit."/>
    <w:basedOn w:val="ZZCZWSPPKTzmianazmczciwsppkt"/>
    <w:uiPriority w:val="69"/>
    <w:qFormat/>
    <w:rsid w:val="00AF3D2A"/>
  </w:style>
  <w:style w:type="paragraph" w:customStyle="1" w:styleId="ZZCZWSPTIRzmianazmczciwsptir">
    <w:name w:val="ZZ/CZ_WSP_TIR – zmiana. zm. części wsp. tir."/>
    <w:basedOn w:val="ZZCZWSPPKTzmianazmczciwsppkt"/>
    <w:uiPriority w:val="69"/>
    <w:qFormat/>
    <w:rsid w:val="00AF3D2A"/>
  </w:style>
  <w:style w:type="paragraph" w:customStyle="1" w:styleId="Z2TIRCZWSPTIRzmczciwsptirpodwjnymtiret">
    <w:name w:val="Z_2TIR/CZ_WSP_TIR – zm. części wsp. tir. podwójnym tiret"/>
    <w:basedOn w:val="Z2TIRCZWSPLITzmczciwsplitpodwjnymtiret"/>
    <w:next w:val="2TIRpodwjnytiret"/>
    <w:uiPriority w:val="87"/>
    <w:qFormat/>
    <w:rsid w:val="00AF3D2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AF3D2A"/>
  </w:style>
  <w:style w:type="paragraph" w:customStyle="1" w:styleId="TYTDZPRZEDMprzedmiotregulacjitytuulubdziau">
    <w:name w:val="TYT(DZ)_PRZEDM – przedmiot regulacji tytułu lub działu"/>
    <w:next w:val="ARTartustawynprozporzdzenia"/>
    <w:uiPriority w:val="9"/>
    <w:qFormat/>
    <w:rsid w:val="00AF3D2A"/>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AF3D2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AF3D2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AF3D2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AF3D2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AF3D2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AF3D2A"/>
    <w:pPr>
      <w:ind w:left="1894"/>
    </w:pPr>
  </w:style>
  <w:style w:type="paragraph" w:customStyle="1" w:styleId="P1wTABELIpoziom1numeracjiwtabeli">
    <w:name w:val="P1_w_TABELI – poziom 1 numeracji w tabeli"/>
    <w:basedOn w:val="PKTpunkt"/>
    <w:uiPriority w:val="24"/>
    <w:qFormat/>
    <w:rsid w:val="00AF3D2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AF3D2A"/>
    <w:pPr>
      <w:ind w:left="0" w:firstLine="0"/>
    </w:pPr>
  </w:style>
  <w:style w:type="paragraph" w:customStyle="1" w:styleId="P2wTABELIpoziom2numeracjiwtabeli">
    <w:name w:val="P2_w_TABELI – poziom 2 numeracji w tabeli"/>
    <w:basedOn w:val="P1wTABELIpoziom1numeracjiwtabeli"/>
    <w:uiPriority w:val="24"/>
    <w:qFormat/>
    <w:rsid w:val="00AF3D2A"/>
    <w:pPr>
      <w:ind w:left="794"/>
    </w:pPr>
  </w:style>
  <w:style w:type="paragraph" w:customStyle="1" w:styleId="P3wTABELIpoziom3numeracjiwtabeli">
    <w:name w:val="P3_w_TABELI – poziom 3 numeracji w tabeli"/>
    <w:basedOn w:val="P2wTABELIpoziom2numeracjiwtabeli"/>
    <w:uiPriority w:val="24"/>
    <w:qFormat/>
    <w:rsid w:val="00AF3D2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AF3D2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AF3D2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AF3D2A"/>
    <w:pPr>
      <w:ind w:left="1191"/>
    </w:pPr>
  </w:style>
  <w:style w:type="paragraph" w:customStyle="1" w:styleId="P4wTABELIpoziom4numeracjiwtabeli">
    <w:name w:val="P4_w_TABELI – poziom 4 numeracji w tabeli"/>
    <w:basedOn w:val="P3wTABELIpoziom3numeracjiwtabeli"/>
    <w:uiPriority w:val="24"/>
    <w:qFormat/>
    <w:rsid w:val="00AF3D2A"/>
    <w:pPr>
      <w:ind w:left="1588"/>
    </w:pPr>
  </w:style>
  <w:style w:type="paragraph" w:customStyle="1" w:styleId="TYTTABELItytutabeli">
    <w:name w:val="TYT_TABELI – tytuł tabeli"/>
    <w:basedOn w:val="TYTDZOZNoznaczenietytuulubdziau"/>
    <w:uiPriority w:val="22"/>
    <w:qFormat/>
    <w:rsid w:val="00AF3D2A"/>
    <w:rPr>
      <w:b/>
    </w:rPr>
  </w:style>
  <w:style w:type="paragraph" w:customStyle="1" w:styleId="OZNPROJEKTUwskazaniedatylubwersjiprojektu">
    <w:name w:val="OZN_PROJEKTU – wskazanie daty lub wersji projektu"/>
    <w:next w:val="OZNRODZAKTUtznustawalubrozporzdzenieiorganwydajcy"/>
    <w:uiPriority w:val="5"/>
    <w:qFormat/>
    <w:rsid w:val="00AF3D2A"/>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AF3D2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AF3D2A"/>
    <w:pPr>
      <w:ind w:left="0" w:right="4820"/>
      <w:jc w:val="left"/>
    </w:pPr>
  </w:style>
  <w:style w:type="paragraph" w:customStyle="1" w:styleId="TEKSTwporozumieniu">
    <w:name w:val="TEKST&quot;w porozumieniu:&quot;"/>
    <w:next w:val="NAZORGWPOROZUMIENIUnazwaorganuwporozumieniuzktrymaktjestwydawany"/>
    <w:uiPriority w:val="27"/>
    <w:qFormat/>
    <w:rsid w:val="00AF3D2A"/>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AF3D2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AF3D2A"/>
    <w:pPr>
      <w:ind w:left="510" w:firstLine="0"/>
    </w:pPr>
  </w:style>
  <w:style w:type="paragraph" w:customStyle="1" w:styleId="NOTATKILEGISLATORA">
    <w:name w:val="NOTATKI_LEGISLATORA"/>
    <w:basedOn w:val="Normalny"/>
    <w:uiPriority w:val="5"/>
    <w:qFormat/>
    <w:rsid w:val="00AF3D2A"/>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AF3D2A"/>
    <w:pPr>
      <w:keepNext/>
    </w:pPr>
    <w:rPr>
      <w:b/>
      <w:u w:val="none"/>
    </w:rPr>
  </w:style>
  <w:style w:type="paragraph" w:customStyle="1" w:styleId="OZNPARAFYADNOTACJE">
    <w:name w:val="OZN_PARAFY(ADNOTACJE)"/>
    <w:basedOn w:val="ODNONIKtreodnonika"/>
    <w:uiPriority w:val="26"/>
    <w:qFormat/>
    <w:rsid w:val="00AF3D2A"/>
  </w:style>
  <w:style w:type="paragraph" w:customStyle="1" w:styleId="TEKSTZacznikido">
    <w:name w:val="TEKST&quot;Załącznik(i) do ...&quot;"/>
    <w:uiPriority w:val="28"/>
    <w:qFormat/>
    <w:rsid w:val="00AF3D2A"/>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AF3D2A"/>
    <w:pPr>
      <w:ind w:left="851"/>
    </w:pPr>
  </w:style>
  <w:style w:type="paragraph" w:customStyle="1" w:styleId="CZWSPLITODNONIKAczwspliterodnonika">
    <w:name w:val="CZ_WSP_LIT_ODNOŚNIKA – część wsp. liter odnośnika"/>
    <w:basedOn w:val="LITODNONIKAliteraodnonika"/>
    <w:uiPriority w:val="22"/>
    <w:qFormat/>
    <w:rsid w:val="00AF3D2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AF3D2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AF3D2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AF3D2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AF3D2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AF3D2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AF3D2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AF3D2A"/>
  </w:style>
  <w:style w:type="paragraph" w:customStyle="1" w:styleId="ZLITwPKTODNONIKAzmlitwpktodnonikaartykuempunktem">
    <w:name w:val="Z/LIT_w_PKT_ODNOŚNIKA – zm. lit. w pkt odnośnika artykułem (punktem)"/>
    <w:basedOn w:val="ZLITODNONIKAzmlitodnonikaartykuempunktem"/>
    <w:uiPriority w:val="40"/>
    <w:qFormat/>
    <w:rsid w:val="00AF3D2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AF3D2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AF3D2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AF3D2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AF3D2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AF3D2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AF3D2A"/>
  </w:style>
  <w:style w:type="paragraph" w:customStyle="1" w:styleId="ZZFRAGzmianazmfragmentunpzdania">
    <w:name w:val="ZZ/FRAG – zmiana zm. fragmentu (np. zdania)"/>
    <w:basedOn w:val="ZZCZWSPPKTzmianazmczciwsppkt"/>
    <w:uiPriority w:val="70"/>
    <w:qFormat/>
    <w:rsid w:val="00AF3D2A"/>
  </w:style>
  <w:style w:type="paragraph" w:customStyle="1" w:styleId="Z2TIRPKTzmpktpodwjnymtiret">
    <w:name w:val="Z_2TIR/PKT – zm. pkt podwójnym tiret"/>
    <w:basedOn w:val="Z2TIRLITzmlitpodwjnymtiret"/>
    <w:uiPriority w:val="83"/>
    <w:qFormat/>
    <w:rsid w:val="00AF3D2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AF3D2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AF3D2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AF3D2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AF3D2A"/>
    <w:pPr>
      <w:ind w:left="1780" w:firstLine="510"/>
    </w:pPr>
  </w:style>
  <w:style w:type="paragraph" w:customStyle="1" w:styleId="Z2TIRUSTzmustpodwjnymtiret">
    <w:name w:val="Z_2TIR/UST(§) – zm. ust. (§) podwójnym tiret"/>
    <w:basedOn w:val="Z2TIRPKTzmpktpodwjnymtiret"/>
    <w:uiPriority w:val="82"/>
    <w:qFormat/>
    <w:rsid w:val="00AF3D2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AF3D2A"/>
    <w:pPr>
      <w:ind w:left="3164" w:firstLine="0"/>
    </w:pPr>
  </w:style>
  <w:style w:type="paragraph" w:customStyle="1" w:styleId="Z2TIRCZWSPPKTzmczciwsppktpodwjnymtiret">
    <w:name w:val="Z_2TIR/CZ_WSP_PKT – zm. części wsp. pkt podwójnym tiret"/>
    <w:basedOn w:val="Z2TIRPKTzmpktpodwjnymtiret"/>
    <w:uiPriority w:val="86"/>
    <w:qFormat/>
    <w:rsid w:val="00AF3D2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AF3D2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AF3D2A"/>
    <w:pPr>
      <w:ind w:left="2767" w:firstLine="0"/>
    </w:pPr>
  </w:style>
  <w:style w:type="paragraph" w:customStyle="1" w:styleId="ZLITARTzmartliter">
    <w:name w:val="Z_LIT/ART(§) – zm. art. (§) literą"/>
    <w:basedOn w:val="ZLITUSTzmustliter"/>
    <w:uiPriority w:val="46"/>
    <w:qFormat/>
    <w:rsid w:val="00AF3D2A"/>
    <w:rPr>
      <w:rFonts w:ascii="Times New Roman" w:hAnsi="Times New Roman"/>
    </w:rPr>
  </w:style>
  <w:style w:type="paragraph" w:customStyle="1" w:styleId="ZTIRARTzmarttiret">
    <w:name w:val="Z_TIR/ART(§) – zm. art. (§) tiret"/>
    <w:basedOn w:val="ZTIRPKTzmpkttiret"/>
    <w:uiPriority w:val="55"/>
    <w:qFormat/>
    <w:rsid w:val="00AF3D2A"/>
    <w:pPr>
      <w:ind w:left="1383" w:firstLine="510"/>
    </w:pPr>
    <w:rPr>
      <w:rFonts w:ascii="Times New Roman" w:hAnsi="Times New Roman"/>
    </w:rPr>
  </w:style>
  <w:style w:type="paragraph" w:customStyle="1" w:styleId="ZTIRUSTzmusttiret">
    <w:name w:val="Z_TIR/UST(§) – zm. ust. (§) tiret"/>
    <w:basedOn w:val="ZTIRARTzmarttiret"/>
    <w:uiPriority w:val="55"/>
    <w:qFormat/>
    <w:rsid w:val="00AF3D2A"/>
  </w:style>
  <w:style w:type="paragraph" w:customStyle="1" w:styleId="ZLITKSIGIzmozniprzedmksigiliter">
    <w:name w:val="Z_LIT/KSIĘGI – zm. ozn. i przedm. księgi literą"/>
    <w:basedOn w:val="ZCZCIKSIGIzmozniprzedmczciksigiartykuempunktem"/>
    <w:uiPriority w:val="44"/>
    <w:qFormat/>
    <w:rsid w:val="00AF3D2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AF3D2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AF3D2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AF3D2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AF3D2A"/>
    <w:pPr>
      <w:ind w:left="987"/>
    </w:pPr>
  </w:style>
  <w:style w:type="paragraph" w:customStyle="1" w:styleId="ZTIRDZOZNzmozndziautiret">
    <w:name w:val="Z_TIR/DZ_OZN – zm. ozn. działu tiret"/>
    <w:basedOn w:val="ZLITTYTDZOZNzmozntytuudziauliter"/>
    <w:next w:val="ZTIRDZPRZEDMzmprzedmdziautiret"/>
    <w:uiPriority w:val="54"/>
    <w:qFormat/>
    <w:rsid w:val="00AF3D2A"/>
    <w:pPr>
      <w:ind w:left="1383"/>
    </w:pPr>
  </w:style>
  <w:style w:type="paragraph" w:customStyle="1" w:styleId="ZTIRDZPRZEDMzmprzedmdziautiret">
    <w:name w:val="Z_TIR/DZ_PRZEDM – zm. przedm. działu tiret"/>
    <w:basedOn w:val="ZLITTYTDZPRZEDMzmprzedmtytuudziauliter"/>
    <w:uiPriority w:val="54"/>
    <w:qFormat/>
    <w:rsid w:val="00AF3D2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AF3D2A"/>
    <w:pPr>
      <w:ind w:left="1383"/>
    </w:pPr>
  </w:style>
  <w:style w:type="paragraph" w:customStyle="1" w:styleId="ZTIRROZDZODDZPRZEDMzmprzedmrozdzoddztiret">
    <w:name w:val="Z_TIR/ROZDZ(ODDZ)_PRZEDM – zm. przedm. rozdz. (oddz.) tiret"/>
    <w:basedOn w:val="ZLITROZDZODDZPRZEDMzmprzedmrozdzoddzliter"/>
    <w:uiPriority w:val="54"/>
    <w:qFormat/>
    <w:rsid w:val="00AF3D2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AF3D2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AF3D2A"/>
    <w:pPr>
      <w:ind w:left="1780"/>
    </w:pPr>
  </w:style>
  <w:style w:type="character" w:customStyle="1" w:styleId="IGindeksgrny">
    <w:name w:val="_IG_ – indeks górny"/>
    <w:basedOn w:val="Domylnaczcionkaakapitu"/>
    <w:uiPriority w:val="2"/>
    <w:qFormat/>
    <w:rsid w:val="00AF3D2A"/>
    <w:rPr>
      <w:b w:val="0"/>
      <w:i w:val="0"/>
      <w:vanish w:val="0"/>
      <w:spacing w:val="0"/>
      <w:vertAlign w:val="superscript"/>
    </w:rPr>
  </w:style>
  <w:style w:type="character" w:customStyle="1" w:styleId="IDindeksdolny">
    <w:name w:val="_ID_ – indeks dolny"/>
    <w:basedOn w:val="Domylnaczcionkaakapitu"/>
    <w:uiPriority w:val="3"/>
    <w:qFormat/>
    <w:rsid w:val="00AF3D2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AF3D2A"/>
    <w:rPr>
      <w:b/>
      <w:vanish w:val="0"/>
      <w:spacing w:val="0"/>
      <w:vertAlign w:val="subscript"/>
    </w:rPr>
  </w:style>
  <w:style w:type="character" w:customStyle="1" w:styleId="IDKindeksdolnyikursywa">
    <w:name w:val="_ID_K_ – indeks dolny i kursywa"/>
    <w:basedOn w:val="Domylnaczcionkaakapitu"/>
    <w:uiPriority w:val="3"/>
    <w:qFormat/>
    <w:rsid w:val="00AF3D2A"/>
    <w:rPr>
      <w:i/>
      <w:vanish w:val="0"/>
      <w:spacing w:val="0"/>
      <w:vertAlign w:val="subscript"/>
    </w:rPr>
  </w:style>
  <w:style w:type="character" w:customStyle="1" w:styleId="IGPindeksgrnyipogrubienie">
    <w:name w:val="_IG_P_ – indeks górny i pogrubienie"/>
    <w:basedOn w:val="Domylnaczcionkaakapitu"/>
    <w:uiPriority w:val="2"/>
    <w:qFormat/>
    <w:rsid w:val="00AF3D2A"/>
    <w:rPr>
      <w:b/>
      <w:vanish w:val="0"/>
      <w:spacing w:val="0"/>
      <w:vertAlign w:val="superscript"/>
    </w:rPr>
  </w:style>
  <w:style w:type="character" w:customStyle="1" w:styleId="IGKindeksgrnyikursywa">
    <w:name w:val="_IG_K_ – indeks górny i kursywa"/>
    <w:basedOn w:val="Domylnaczcionkaakapitu"/>
    <w:uiPriority w:val="2"/>
    <w:qFormat/>
    <w:rsid w:val="00AF3D2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AF3D2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AF3D2A"/>
    <w:rPr>
      <w:b/>
      <w:i/>
      <w:vanish w:val="0"/>
      <w:spacing w:val="0"/>
      <w:vertAlign w:val="subscript"/>
    </w:rPr>
  </w:style>
  <w:style w:type="character" w:customStyle="1" w:styleId="Ppogrubienie">
    <w:name w:val="_P_ – pogrubienie"/>
    <w:basedOn w:val="Domylnaczcionkaakapitu"/>
    <w:uiPriority w:val="1"/>
    <w:qFormat/>
    <w:rsid w:val="00AF3D2A"/>
    <w:rPr>
      <w:b/>
    </w:rPr>
  </w:style>
  <w:style w:type="character" w:customStyle="1" w:styleId="Kkursywa">
    <w:name w:val="_K_ – kursywa"/>
    <w:basedOn w:val="Domylnaczcionkaakapitu"/>
    <w:uiPriority w:val="1"/>
    <w:qFormat/>
    <w:rsid w:val="00AF3D2A"/>
    <w:rPr>
      <w:i/>
    </w:rPr>
  </w:style>
  <w:style w:type="character" w:customStyle="1" w:styleId="PKpogrubieniekursywa">
    <w:name w:val="_P_K_ – pogrubienie kursywa"/>
    <w:basedOn w:val="Domylnaczcionkaakapitu"/>
    <w:uiPriority w:val="1"/>
    <w:qFormat/>
    <w:rsid w:val="00AF3D2A"/>
    <w:rPr>
      <w:b/>
      <w:i/>
    </w:rPr>
  </w:style>
  <w:style w:type="character" w:customStyle="1" w:styleId="TEKSTOZNACZONYWDOKUMENCIERDOWYMJAKOUKRYTY">
    <w:name w:val="_TEKST_OZNACZONY_W_DOKUMENCIE_ŹRÓDŁOWYM_JAKO_UKRYTY_"/>
    <w:basedOn w:val="Domylnaczcionkaakapitu"/>
    <w:uiPriority w:val="4"/>
    <w:unhideWhenUsed/>
    <w:qFormat/>
    <w:rsid w:val="00AF3D2A"/>
    <w:rPr>
      <w:vanish w:val="0"/>
      <w:color w:val="FF0000"/>
      <w:u w:val="single" w:color="FF0000"/>
    </w:rPr>
  </w:style>
  <w:style w:type="character" w:customStyle="1" w:styleId="BEZWERSALIKW">
    <w:name w:val="_BEZ_WERSALIKÓW_"/>
    <w:basedOn w:val="Domylnaczcionkaakapitu"/>
    <w:uiPriority w:val="4"/>
    <w:qFormat/>
    <w:rsid w:val="00AF3D2A"/>
    <w:rPr>
      <w:caps/>
    </w:rPr>
  </w:style>
  <w:style w:type="character" w:customStyle="1" w:styleId="IIGPindeksgrnyindeksugrnegoipogrubienie">
    <w:name w:val="_IIG_P_ – indeks górny indeksu górnego i pogrubienie"/>
    <w:basedOn w:val="Domylnaczcionkaakapitu"/>
    <w:uiPriority w:val="3"/>
    <w:qFormat/>
    <w:rsid w:val="00AF3D2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AF3D2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AF3D2A"/>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AF3D2A"/>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AF3D2A"/>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AF3D2A"/>
    <w:pPr>
      <w:ind w:left="1894"/>
    </w:pPr>
  </w:style>
  <w:style w:type="paragraph" w:customStyle="1" w:styleId="ZZSKARNzmianazmsankcjikarnej">
    <w:name w:val="ZZ/S_KARN – zmiana zm. sankcji karnej"/>
    <w:basedOn w:val="ZZFRAGzmianazmfragmentunpzdania"/>
    <w:uiPriority w:val="71"/>
    <w:qFormat/>
    <w:rsid w:val="00AF3D2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AF3D2A"/>
    <w:pPr>
      <w:ind w:left="2291" w:firstLine="0"/>
    </w:pPr>
  </w:style>
  <w:style w:type="paragraph" w:customStyle="1" w:styleId="LEGWMATFIZCHEMlegendawzorumatfizlubchem">
    <w:name w:val="LEG_W_MAT(FIZ|CHEM) – legenda wzoru mat. (fiz. lub chem.)"/>
    <w:basedOn w:val="WMATFIZCHEMwzrmatfizlubchem"/>
    <w:uiPriority w:val="19"/>
    <w:qFormat/>
    <w:rsid w:val="00AF3D2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AF3D2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AF3D2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AF3D2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AF3D2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AF3D2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AF3D2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AF3D2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F3D2A"/>
    <w:pPr>
      <w:ind w:left="3085"/>
    </w:pPr>
  </w:style>
  <w:style w:type="paragraph" w:customStyle="1" w:styleId="ZLITCYTzmcytatunpprzysigiliter">
    <w:name w:val="Z_LIT/CYT – zm. cytatu np. przysięgi literą"/>
    <w:basedOn w:val="ZCYTzmcytatunpprzysigiartykuempunktem"/>
    <w:uiPriority w:val="53"/>
    <w:qFormat/>
    <w:rsid w:val="00AF3D2A"/>
    <w:pPr>
      <w:ind w:left="1497"/>
    </w:pPr>
  </w:style>
  <w:style w:type="paragraph" w:customStyle="1" w:styleId="ZTIRCYTzmcytatunpprzysigitiret">
    <w:name w:val="Z_TIR/CYT – zm. cytatu np. przysięgi tiret"/>
    <w:basedOn w:val="ZLITCYTzmcytatunpprzysigiliter"/>
    <w:next w:val="ZTIRUSTzmusttiret"/>
    <w:uiPriority w:val="61"/>
    <w:qFormat/>
    <w:rsid w:val="00AF3D2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F3D2A"/>
    <w:pPr>
      <w:ind w:left="2291"/>
    </w:pPr>
  </w:style>
  <w:style w:type="paragraph" w:customStyle="1" w:styleId="ZZCYTzmianazmcytatunpprzysigi">
    <w:name w:val="ZZ/CYT – zmiana zm. cytatu np. przysięgi"/>
    <w:basedOn w:val="ZZFRAGzmianazmfragmentunpzdania"/>
    <w:next w:val="ZZUSTzmianazmust"/>
    <w:uiPriority w:val="71"/>
    <w:qFormat/>
    <w:rsid w:val="00AF3D2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F3D2A"/>
    <w:pPr>
      <w:ind w:left="1780"/>
    </w:pPr>
  </w:style>
  <w:style w:type="table" w:styleId="Tabela-Siatka">
    <w:name w:val="Table Grid"/>
    <w:basedOn w:val="Standardowy"/>
    <w:rsid w:val="00AF3D2A"/>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AF3D2A"/>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AF3D2A"/>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AF3D2A"/>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AF3D2A"/>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AF3D2A"/>
    <w:rPr>
      <w:color w:val="808080"/>
    </w:rPr>
  </w:style>
  <w:style w:type="character" w:styleId="Numerwiersza">
    <w:name w:val="line number"/>
    <w:uiPriority w:val="99"/>
    <w:rsid w:val="00AF3D2A"/>
    <w:rPr>
      <w:rFonts w:ascii="Times New Roman" w:hAnsi="Times New Roman"/>
      <w:sz w:val="20"/>
      <w:szCs w:val="20"/>
    </w:rPr>
  </w:style>
  <w:style w:type="character" w:styleId="Hipercze">
    <w:name w:val="Hyperlink"/>
    <w:uiPriority w:val="99"/>
    <w:rsid w:val="00AF3D2A"/>
    <w:rPr>
      <w:rFonts w:ascii="Times New Roman" w:hAnsi="Times New Roman"/>
      <w:color w:val="0000FF"/>
      <w:sz w:val="20"/>
      <w:szCs w:val="20"/>
      <w:u w:val="single"/>
    </w:rPr>
  </w:style>
  <w:style w:type="table" w:styleId="Tabela-Prosty1">
    <w:name w:val="Table Simple 1"/>
    <w:basedOn w:val="Standardowy"/>
    <w:rsid w:val="00AF3D2A"/>
    <w:pPr>
      <w:widowControl w:val="0"/>
      <w:autoSpaceDE w:val="0"/>
      <w:autoSpaceDN w:val="0"/>
      <w:adjustRightInd w:val="0"/>
      <w:spacing w:after="0" w:line="360" w:lineRule="auto"/>
    </w:pPr>
    <w:rPr>
      <w:rFonts w:ascii="Times" w:eastAsia="Times New Roman" w:hAnsi="Times" w:cs="Times New Roman"/>
      <w:sz w:val="24"/>
      <w:szCs w:val="24"/>
      <w:lang w:eastAsia="pl-P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kstprzypisukocowegoZnak">
    <w:name w:val="Tekst przypisu końcowego Znak"/>
    <w:basedOn w:val="Domylnaczcionkaakapitu"/>
    <w:link w:val="Tekstprzypisukocowego"/>
    <w:semiHidden/>
    <w:rsid w:val="00AF3D2A"/>
    <w:rPr>
      <w:rFonts w:ascii="Times New Roman" w:hAnsi="Times New Roman"/>
      <w:sz w:val="20"/>
      <w:szCs w:val="20"/>
    </w:rPr>
  </w:style>
  <w:style w:type="paragraph" w:styleId="Tekstprzypisukocowego">
    <w:name w:val="endnote text"/>
    <w:basedOn w:val="Normalny"/>
    <w:link w:val="TekstprzypisukocowegoZnak"/>
    <w:semiHidden/>
    <w:unhideWhenUsed/>
    <w:rsid w:val="00AF3D2A"/>
    <w:pPr>
      <w:spacing w:after="0" w:line="240" w:lineRule="auto"/>
      <w:jc w:val="both"/>
    </w:pPr>
    <w:rPr>
      <w:rFonts w:ascii="Times New Roman" w:hAnsi="Times New Roman"/>
      <w:sz w:val="20"/>
      <w:szCs w:val="20"/>
    </w:rPr>
  </w:style>
  <w:style w:type="character" w:customStyle="1" w:styleId="TekstprzypisukocowegoZnak1">
    <w:name w:val="Tekst przypisu końcowego Znak1"/>
    <w:basedOn w:val="Domylnaczcionkaakapitu"/>
    <w:uiPriority w:val="99"/>
    <w:semiHidden/>
    <w:rsid w:val="00AF3D2A"/>
    <w:rPr>
      <w:sz w:val="20"/>
      <w:szCs w:val="20"/>
    </w:rPr>
  </w:style>
  <w:style w:type="paragraph" w:styleId="Akapitzlist">
    <w:name w:val="List Paragraph"/>
    <w:basedOn w:val="Normalny"/>
    <w:uiPriority w:val="34"/>
    <w:qFormat/>
    <w:rsid w:val="00AF3D2A"/>
    <w:pPr>
      <w:spacing w:after="200" w:line="276" w:lineRule="auto"/>
      <w:ind w:left="720"/>
      <w:contextualSpacing/>
    </w:pPr>
    <w:rPr>
      <w:rFonts w:ascii="Calibri" w:eastAsia="Calibri" w:hAnsi="Calibri" w:cs="Times New Roman"/>
    </w:rPr>
  </w:style>
  <w:style w:type="character" w:styleId="Uwydatnienie">
    <w:name w:val="Emphasis"/>
    <w:uiPriority w:val="20"/>
    <w:qFormat/>
    <w:rsid w:val="00AF3D2A"/>
    <w:rPr>
      <w:i/>
      <w:iCs/>
    </w:rPr>
  </w:style>
  <w:style w:type="character" w:customStyle="1" w:styleId="Nagwek1Znak1">
    <w:name w:val="Nagłówek 1 Znak1"/>
    <w:basedOn w:val="Domylnaczcionkaakapitu"/>
    <w:uiPriority w:val="9"/>
    <w:rsid w:val="00AF3D2A"/>
    <w:rPr>
      <w:rFonts w:asciiTheme="majorHAnsi" w:eastAsiaTheme="majorEastAsia" w:hAnsiTheme="majorHAnsi" w:cstheme="majorBidi"/>
      <w:color w:val="2E74B5" w:themeColor="accent1" w:themeShade="BF"/>
      <w:sz w:val="32"/>
      <w:szCs w:val="32"/>
    </w:rPr>
  </w:style>
  <w:style w:type="character" w:styleId="Odwoanieprzypisukocowego">
    <w:name w:val="endnote reference"/>
    <w:basedOn w:val="Domylnaczcionkaakapitu"/>
    <w:uiPriority w:val="99"/>
    <w:semiHidden/>
    <w:unhideWhenUsed/>
    <w:rsid w:val="00E36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0F9B-BCC7-4F68-A327-8A3F9960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18219</Words>
  <Characters>109318</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E.Insadowska</cp:lastModifiedBy>
  <cp:revision>3</cp:revision>
  <cp:lastPrinted>2019-01-30T07:01:00Z</cp:lastPrinted>
  <dcterms:created xsi:type="dcterms:W3CDTF">2019-02-01T13:01:00Z</dcterms:created>
  <dcterms:modified xsi:type="dcterms:W3CDTF">2019-02-01T13:15:00Z</dcterms:modified>
</cp:coreProperties>
</file>