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Włocławek, dnia </w:t>
      </w:r>
      <w:r w:rsidR="005D51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25 </w:t>
      </w:r>
      <w:r w:rsidR="00B80D5D">
        <w:rPr>
          <w:rFonts w:ascii="Times New Roman" w:eastAsia="Times New Roman" w:hAnsi="Times New Roman" w:cs="Times New Roman"/>
          <w:sz w:val="20"/>
          <w:szCs w:val="20"/>
          <w:lang w:eastAsia="ar-SA"/>
        </w:rPr>
        <w:t>października</w:t>
      </w:r>
      <w:r w:rsidR="00DC3F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2016 r.</w:t>
      </w:r>
    </w:p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(miejscowość, data)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Numer sprawy: </w:t>
      </w:r>
      <w:r w:rsidR="00B80D5D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IR.272.2.</w:t>
      </w:r>
      <w:r w:rsidR="005D5128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72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.2016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ZAPROSZENIE</w:t>
      </w:r>
    </w:p>
    <w:p w:rsidR="004200FF" w:rsidRDefault="004200FF" w:rsidP="004200FF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128" w:rsidRDefault="004200FF" w:rsidP="004200FF">
      <w:pPr>
        <w:pStyle w:val="Standard"/>
        <w:spacing w:after="0" w:line="360" w:lineRule="auto"/>
        <w:ind w:firstLine="567"/>
        <w:jc w:val="both"/>
        <w:rPr>
          <w:b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5D5128" w:rsidRPr="005D5128">
        <w:rPr>
          <w:rFonts w:ascii="Times New Roman" w:hAnsi="Times New Roman" w:cs="Times New Roman"/>
          <w:b/>
          <w:sz w:val="24"/>
          <w:szCs w:val="24"/>
          <w:lang w:eastAsia="hi-IN" w:bidi="hi-IN"/>
        </w:rPr>
        <w:t>„</w:t>
      </w:r>
      <w:r w:rsidR="005D5128" w:rsidRPr="005D5128">
        <w:rPr>
          <w:rFonts w:ascii="Times New Roman" w:hAnsi="Times New Roman" w:cs="Times New Roman"/>
          <w:b/>
          <w:sz w:val="24"/>
          <w:szCs w:val="24"/>
        </w:rPr>
        <w:t>Kompleksowe wdrożenie nowych zasad rozliczania podatku VAT w Powiecie Włocławskim</w:t>
      </w:r>
      <w:r w:rsidR="005D5128" w:rsidRPr="005D5128">
        <w:rPr>
          <w:rFonts w:ascii="Times New Roman" w:hAnsi="Times New Roman" w:cs="Times New Roman"/>
          <w:b/>
          <w:sz w:val="24"/>
          <w:szCs w:val="24"/>
          <w:lang w:eastAsia="hi-IN" w:bidi="hi-IN"/>
        </w:rPr>
        <w:t>”</w:t>
      </w:r>
      <w:r w:rsidR="005D5128" w:rsidRPr="005D5128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4200FF" w:rsidRDefault="004200FF" w:rsidP="004200F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Starosta Włocławski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1237A4"/>
    <w:rsid w:val="001C2703"/>
    <w:rsid w:val="00275157"/>
    <w:rsid w:val="004200FF"/>
    <w:rsid w:val="005925C3"/>
    <w:rsid w:val="005D5128"/>
    <w:rsid w:val="00B008D7"/>
    <w:rsid w:val="00B80D5D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9</cp:revision>
  <cp:lastPrinted>2016-09-19T06:33:00Z</cp:lastPrinted>
  <dcterms:created xsi:type="dcterms:W3CDTF">2016-09-14T12:43:00Z</dcterms:created>
  <dcterms:modified xsi:type="dcterms:W3CDTF">2016-10-24T14:46:00Z</dcterms:modified>
</cp:coreProperties>
</file>